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31B5E" w14:textId="2ABA1285" w:rsidR="009833BC" w:rsidRPr="000C4D21" w:rsidRDefault="009833BC" w:rsidP="00E815D8">
      <w:pPr>
        <w:spacing w:after="0" w:line="216" w:lineRule="auto"/>
        <w:rPr>
          <w:rFonts w:cstheme="minorHAnsi"/>
          <w:b/>
          <w:bCs/>
          <w:color w:val="000000" w:themeColor="text1"/>
          <w:sz w:val="18"/>
          <w:szCs w:val="18"/>
        </w:rPr>
      </w:pPr>
      <w:r w:rsidRPr="00C83AC0">
        <w:rPr>
          <w:rFonts w:cstheme="minorHAnsi"/>
          <w:b/>
          <w:bCs/>
          <w:sz w:val="18"/>
          <w:szCs w:val="18"/>
        </w:rPr>
        <w:t xml:space="preserve">Názov vysokej školy: </w:t>
      </w:r>
      <w:r w:rsidR="00C23D33">
        <w:rPr>
          <w:rFonts w:cstheme="minorHAnsi"/>
          <w:b/>
          <w:bCs/>
          <w:sz w:val="18"/>
          <w:szCs w:val="18"/>
        </w:rPr>
        <w:t>Vysoká škola Danubius</w:t>
      </w:r>
    </w:p>
    <w:p w14:paraId="38E6754E" w14:textId="41B1454D" w:rsidR="009761E7" w:rsidRPr="000C4D21" w:rsidRDefault="009833BC" w:rsidP="00E815D8">
      <w:pPr>
        <w:spacing w:after="0" w:line="216" w:lineRule="auto"/>
        <w:rPr>
          <w:rFonts w:cstheme="minorHAnsi"/>
          <w:b/>
          <w:bCs/>
          <w:color w:val="000000" w:themeColor="text1"/>
          <w:sz w:val="18"/>
          <w:szCs w:val="18"/>
        </w:rPr>
      </w:pPr>
      <w:r w:rsidRPr="000C4D21">
        <w:rPr>
          <w:rFonts w:cstheme="minorHAnsi"/>
          <w:b/>
          <w:bCs/>
          <w:color w:val="000000" w:themeColor="text1"/>
          <w:sz w:val="18"/>
          <w:szCs w:val="18"/>
        </w:rPr>
        <w:t>Názov študijného programu:</w:t>
      </w:r>
      <w:r w:rsidR="008D51A7" w:rsidRPr="000C4D21">
        <w:rPr>
          <w:rFonts w:cstheme="minorHAnsi"/>
          <w:b/>
          <w:bCs/>
          <w:color w:val="000000" w:themeColor="text1"/>
          <w:sz w:val="18"/>
          <w:szCs w:val="18"/>
        </w:rPr>
        <w:t xml:space="preserve"> </w:t>
      </w:r>
      <w:r w:rsidR="00C23D33" w:rsidRPr="000C4D21">
        <w:rPr>
          <w:rFonts w:cstheme="minorHAnsi"/>
          <w:b/>
          <w:bCs/>
          <w:color w:val="000000" w:themeColor="text1"/>
          <w:sz w:val="18"/>
          <w:szCs w:val="18"/>
        </w:rPr>
        <w:t>Verejná po</w:t>
      </w:r>
      <w:r w:rsidR="002E55E2">
        <w:rPr>
          <w:rFonts w:cstheme="minorHAnsi"/>
          <w:b/>
          <w:bCs/>
          <w:color w:val="000000" w:themeColor="text1"/>
          <w:sz w:val="18"/>
          <w:szCs w:val="18"/>
        </w:rPr>
        <w:t>litika a verejná správa, denná forma</w:t>
      </w:r>
      <w:r w:rsidR="008D51A7" w:rsidRPr="000C4D21">
        <w:rPr>
          <w:rFonts w:cstheme="minorHAnsi"/>
          <w:b/>
          <w:bCs/>
          <w:color w:val="000000" w:themeColor="text1"/>
          <w:sz w:val="18"/>
          <w:szCs w:val="18"/>
        </w:rPr>
        <w:br/>
        <w:t xml:space="preserve">Stupeň štúdia: </w:t>
      </w:r>
      <w:r w:rsidRPr="000C4D21">
        <w:rPr>
          <w:rFonts w:cstheme="minorHAnsi"/>
          <w:b/>
          <w:bCs/>
          <w:color w:val="000000" w:themeColor="text1"/>
          <w:sz w:val="18"/>
          <w:szCs w:val="18"/>
        </w:rPr>
        <w:t xml:space="preserve"> </w:t>
      </w:r>
      <w:r w:rsidR="00F50292">
        <w:rPr>
          <w:rFonts w:cstheme="minorHAnsi"/>
          <w:b/>
          <w:bCs/>
          <w:color w:val="000000" w:themeColor="text1"/>
          <w:sz w:val="18"/>
          <w:szCs w:val="18"/>
        </w:rPr>
        <w:t>tretí ( PhD</w:t>
      </w:r>
      <w:r w:rsidR="00C23D33" w:rsidRPr="000C4D21">
        <w:rPr>
          <w:rFonts w:cstheme="minorHAnsi"/>
          <w:b/>
          <w:bCs/>
          <w:color w:val="000000" w:themeColor="text1"/>
          <w:sz w:val="18"/>
          <w:szCs w:val="18"/>
        </w:rPr>
        <w:t>.)</w:t>
      </w:r>
    </w:p>
    <w:p w14:paraId="00996D75" w14:textId="77777777" w:rsidR="005110F3" w:rsidRPr="000C4D21" w:rsidRDefault="005110F3" w:rsidP="00E815D8">
      <w:pPr>
        <w:spacing w:after="0" w:line="216" w:lineRule="auto"/>
        <w:rPr>
          <w:rFonts w:cstheme="minorHAnsi"/>
          <w:b/>
          <w:bCs/>
          <w:color w:val="000000" w:themeColor="text1"/>
          <w:sz w:val="18"/>
          <w:szCs w:val="18"/>
        </w:rPr>
      </w:pPr>
    </w:p>
    <w:p w14:paraId="702F3BA7" w14:textId="72009231" w:rsidR="009833BC" w:rsidRPr="000C4D21" w:rsidRDefault="009833BC" w:rsidP="000459D7">
      <w:pPr>
        <w:pStyle w:val="Odsekzoznamu"/>
        <w:numPr>
          <w:ilvl w:val="0"/>
          <w:numId w:val="2"/>
        </w:numPr>
        <w:spacing w:line="216" w:lineRule="auto"/>
        <w:ind w:left="426" w:hanging="426"/>
        <w:rPr>
          <w:rFonts w:eastAsia="Times New Roman" w:cstheme="minorHAnsi"/>
          <w:b/>
          <w:bCs/>
          <w:color w:val="000000" w:themeColor="text1"/>
          <w:sz w:val="18"/>
          <w:szCs w:val="18"/>
          <w:lang w:eastAsia="sk-SK"/>
        </w:rPr>
      </w:pPr>
      <w:r w:rsidRPr="000C4D21">
        <w:rPr>
          <w:rFonts w:cstheme="minorHAnsi"/>
          <w:b/>
          <w:bCs/>
          <w:color w:val="000000" w:themeColor="text1"/>
          <w:sz w:val="18"/>
          <w:szCs w:val="18"/>
        </w:rPr>
        <w:t xml:space="preserve">Samohodnotenie </w:t>
      </w:r>
      <w:r w:rsidR="00E815D8" w:rsidRPr="000C4D21">
        <w:rPr>
          <w:rFonts w:cstheme="minorHAnsi"/>
          <w:b/>
          <w:bCs/>
          <w:color w:val="000000" w:themeColor="text1"/>
          <w:sz w:val="18"/>
          <w:szCs w:val="18"/>
        </w:rPr>
        <w:t xml:space="preserve">plnenia </w:t>
      </w:r>
      <w:r w:rsidR="00070E54" w:rsidRPr="000C4D21">
        <w:rPr>
          <w:rFonts w:cstheme="minorHAnsi"/>
          <w:b/>
          <w:bCs/>
          <w:color w:val="000000" w:themeColor="text1"/>
          <w:sz w:val="18"/>
          <w:szCs w:val="18"/>
        </w:rPr>
        <w:t xml:space="preserve">štandardu SP 2 </w:t>
      </w:r>
      <w:r w:rsidR="00A07A0C" w:rsidRPr="000C4D21">
        <w:rPr>
          <w:rFonts w:cstheme="minorHAnsi"/>
          <w:b/>
          <w:bCs/>
          <w:color w:val="000000" w:themeColor="text1"/>
          <w:sz w:val="18"/>
          <w:szCs w:val="18"/>
        </w:rPr>
        <w:t xml:space="preserve">– </w:t>
      </w:r>
      <w:r w:rsidR="00070E54" w:rsidRPr="000C4D21">
        <w:rPr>
          <w:rFonts w:cstheme="minorHAnsi"/>
          <w:b/>
          <w:bCs/>
          <w:color w:val="000000" w:themeColor="text1"/>
          <w:sz w:val="18"/>
          <w:szCs w:val="18"/>
        </w:rPr>
        <w:t>Návrh nového študijného programu a návrh úpravy študijného programu</w:t>
      </w:r>
      <w:r w:rsidR="00070E54" w:rsidRPr="000C4D21">
        <w:rPr>
          <w:rFonts w:eastAsia="Times New Roman" w:cstheme="minorHAnsi"/>
          <w:b/>
          <w:bCs/>
          <w:color w:val="000000" w:themeColor="text1"/>
          <w:sz w:val="18"/>
          <w:szCs w:val="18"/>
          <w:lang w:eastAsia="sk-SK"/>
        </w:rPr>
        <w:t xml:space="preserve"> </w:t>
      </w:r>
    </w:p>
    <w:p w14:paraId="4AD5EB20" w14:textId="0BAA0FC8" w:rsidR="00BB7373" w:rsidRPr="000C4D21" w:rsidRDefault="00BB7373" w:rsidP="00E815D8">
      <w:pPr>
        <w:spacing w:after="0" w:line="216" w:lineRule="auto"/>
        <w:jc w:val="both"/>
        <w:rPr>
          <w:rFonts w:cstheme="minorHAnsi"/>
          <w:color w:val="000000" w:themeColor="text1"/>
          <w:sz w:val="18"/>
          <w:szCs w:val="18"/>
        </w:rPr>
      </w:pPr>
      <w:r w:rsidRPr="000C4D21">
        <w:rPr>
          <w:rFonts w:cstheme="minorHAnsi"/>
          <w:b/>
          <w:bCs/>
          <w:color w:val="000000" w:themeColor="text1"/>
          <w:sz w:val="18"/>
          <w:szCs w:val="18"/>
        </w:rPr>
        <w:t>SP 2.1.</w:t>
      </w:r>
      <w:r w:rsidRPr="000C4D21">
        <w:rPr>
          <w:rFonts w:cstheme="minorHAnsi"/>
          <w:color w:val="000000" w:themeColor="text1"/>
          <w:sz w:val="18"/>
          <w:szCs w:val="18"/>
        </w:rPr>
        <w:t xml:space="preserve"> Návrh nového študijného programu alebo návrh úpravy študijného programu je spracovaný a predložený v súlade s formalizovanými procesmi vnútorného systému zabezpečovania kvality vysokoškolského vzdelávania vysokej školy (ďalej len „vnútorný systém“). Ak vysoká škola nemá vnútorný systém schválený, pravidlá zabezpečovania kvality sú uvedené priamo v príslušnom návrhu.</w:t>
      </w:r>
    </w:p>
    <w:tbl>
      <w:tblPr>
        <w:tblStyle w:val="Tabukasmriekou3"/>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513"/>
        <w:gridCol w:w="2835"/>
      </w:tblGrid>
      <w:tr w:rsidR="00BB7373" w:rsidRPr="000C4D21" w14:paraId="0DF67607" w14:textId="77777777" w:rsidTr="001654CC">
        <w:trPr>
          <w:cnfStyle w:val="100000000000" w:firstRow="1" w:lastRow="0" w:firstColumn="0" w:lastColumn="0" w:oddVBand="0" w:evenVBand="0" w:oddHBand="0" w:evenHBand="0" w:firstRowFirstColumn="0" w:firstRowLastColumn="0" w:lastRowFirstColumn="0" w:lastRowLastColumn="0"/>
          <w:trHeight w:val="79"/>
        </w:trPr>
        <w:tc>
          <w:tcPr>
            <w:tcW w:w="7513" w:type="dxa"/>
            <w:tcBorders>
              <w:top w:val="none" w:sz="0" w:space="0" w:color="auto"/>
              <w:left w:val="none" w:sz="0" w:space="0" w:color="auto"/>
              <w:right w:val="none" w:sz="0" w:space="0" w:color="auto"/>
            </w:tcBorders>
          </w:tcPr>
          <w:p w14:paraId="6D199900" w14:textId="04ABC86E" w:rsidR="001B7E54" w:rsidRPr="000C4D21" w:rsidRDefault="001B7E54" w:rsidP="00E815D8">
            <w:pPr>
              <w:spacing w:line="216" w:lineRule="auto"/>
              <w:ind w:left="-109" w:firstLine="109"/>
              <w:rPr>
                <w:rFonts w:cstheme="minorHAnsi"/>
                <w:b w:val="0"/>
                <w:bCs w:val="0"/>
                <w:i/>
                <w:iCs/>
                <w:color w:val="000000" w:themeColor="text1"/>
                <w:sz w:val="16"/>
                <w:szCs w:val="16"/>
              </w:rPr>
            </w:pPr>
            <w:r w:rsidRPr="000C4D21">
              <w:rPr>
                <w:rFonts w:cstheme="minorHAnsi"/>
                <w:b w:val="0"/>
                <w:bCs w:val="0"/>
                <w:i/>
                <w:iCs/>
                <w:color w:val="000000" w:themeColor="text1"/>
                <w:sz w:val="16"/>
                <w:szCs w:val="16"/>
              </w:rPr>
              <w:t>Samohodnotenie plnenia</w:t>
            </w:r>
            <w:r w:rsidR="00B01166" w:rsidRPr="000C4D21">
              <w:rPr>
                <w:rStyle w:val="Odkaznapoznmkupodiarou"/>
                <w:rFonts w:cstheme="minorHAnsi"/>
                <w:b w:val="0"/>
                <w:bCs w:val="0"/>
                <w:color w:val="000000" w:themeColor="text1"/>
                <w:sz w:val="18"/>
                <w:szCs w:val="18"/>
              </w:rPr>
              <w:footnoteReference w:id="1"/>
            </w:r>
            <w:r w:rsidRPr="000C4D21">
              <w:rPr>
                <w:rFonts w:cstheme="minorHAnsi"/>
                <w:b w:val="0"/>
                <w:bCs w:val="0"/>
                <w:i/>
                <w:iCs/>
                <w:color w:val="000000" w:themeColor="text1"/>
                <w:sz w:val="16"/>
                <w:szCs w:val="16"/>
              </w:rPr>
              <w:t xml:space="preserve"> </w:t>
            </w:r>
            <w:r w:rsidRPr="000C4D21">
              <w:rPr>
                <w:rFonts w:cstheme="minorHAnsi"/>
                <w:b w:val="0"/>
                <w:bCs w:val="0"/>
                <w:i/>
                <w:iCs/>
                <w:color w:val="000000" w:themeColor="text1"/>
                <w:sz w:val="16"/>
                <w:szCs w:val="16"/>
              </w:rPr>
              <w:tab/>
            </w:r>
          </w:p>
        </w:tc>
        <w:tc>
          <w:tcPr>
            <w:tcW w:w="2835" w:type="dxa"/>
            <w:tcBorders>
              <w:top w:val="none" w:sz="0" w:space="0" w:color="auto"/>
              <w:left w:val="none" w:sz="0" w:space="0" w:color="auto"/>
              <w:right w:val="none" w:sz="0" w:space="0" w:color="auto"/>
            </w:tcBorders>
          </w:tcPr>
          <w:p w14:paraId="0A0F748A" w14:textId="24536B32" w:rsidR="001B7E54" w:rsidRPr="000C4D21" w:rsidRDefault="001B7E54" w:rsidP="00E815D8">
            <w:pPr>
              <w:spacing w:line="216" w:lineRule="auto"/>
              <w:rPr>
                <w:rFonts w:cstheme="minorHAnsi"/>
                <w:b w:val="0"/>
                <w:bCs w:val="0"/>
                <w:i/>
                <w:iCs/>
                <w:color w:val="000000" w:themeColor="text1"/>
                <w:sz w:val="16"/>
                <w:szCs w:val="16"/>
              </w:rPr>
            </w:pPr>
            <w:r w:rsidRPr="000C4D21">
              <w:rPr>
                <w:rFonts w:cstheme="minorHAnsi"/>
                <w:b w:val="0"/>
                <w:bCs w:val="0"/>
                <w:i/>
                <w:iCs/>
                <w:color w:val="000000" w:themeColor="text1"/>
                <w:sz w:val="16"/>
                <w:szCs w:val="16"/>
                <w:lang w:eastAsia="sk-SK"/>
              </w:rPr>
              <w:t>Odkazy na dôkazy</w:t>
            </w:r>
            <w:r w:rsidR="00B01166" w:rsidRPr="000C4D21">
              <w:rPr>
                <w:rStyle w:val="Odkaznapoznmkupodiarou"/>
                <w:rFonts w:cstheme="minorHAnsi"/>
                <w:b w:val="0"/>
                <w:bCs w:val="0"/>
                <w:i/>
                <w:iCs/>
                <w:color w:val="000000" w:themeColor="text1"/>
                <w:sz w:val="16"/>
                <w:szCs w:val="16"/>
                <w:lang w:eastAsia="sk-SK"/>
              </w:rPr>
              <w:footnoteReference w:id="2"/>
            </w:r>
          </w:p>
        </w:tc>
      </w:tr>
      <w:tr w:rsidR="001B7E54" w:rsidRPr="008F545D" w14:paraId="21758D8A" w14:textId="77777777" w:rsidTr="001654CC">
        <w:trPr>
          <w:trHeight w:val="478"/>
        </w:trPr>
        <w:tc>
          <w:tcPr>
            <w:tcW w:w="7513" w:type="dxa"/>
          </w:tcPr>
          <w:p w14:paraId="72CA0428" w14:textId="03DB6DE9" w:rsidR="008F545D" w:rsidRPr="008F545D" w:rsidRDefault="00BF5233" w:rsidP="008F545D">
            <w:pPr>
              <w:tabs>
                <w:tab w:val="left" w:pos="5098"/>
              </w:tabs>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VŠD má schválený vnútorný systém kvality. </w:t>
            </w:r>
            <w:r w:rsidR="007D63D3" w:rsidRPr="008F545D">
              <w:rPr>
                <w:rFonts w:ascii="Times New Roman" w:hAnsi="Times New Roman" w:cs="Times New Roman"/>
                <w:bCs/>
                <w:iCs/>
                <w:color w:val="000000" w:themeColor="text1"/>
                <w:sz w:val="20"/>
                <w:szCs w:val="20"/>
                <w:lang w:eastAsia="sk-SK"/>
              </w:rPr>
              <w:t>Podľa § 87a zákona č. 131/2002 Z.z. o vysokých školách a o zmene a doplnení niektorých zákonov v znení neskorších predpisov a zákona č. 269/2018 Z.z. o zabezpečovaní kvality vysokoškolského vzdelávania, za kvalitu vysokoškolského vzdelávania zodpovedá vysoká škola. FVP VS má tiež implementovaný , vypracovaný, zavedený, používaný a funkčný vnútorný systém kvality podľa VŠD. Hlavným cieľom vnútorného systému kvality je rozvíjanie významu kvality a jej zabezpečovania pri činnostiach vysokej školy a jej organizačných zložiek.</w:t>
            </w:r>
          </w:p>
          <w:p w14:paraId="6AF23184" w14:textId="196AA5A2" w:rsidR="00E941F6" w:rsidRPr="008F545D" w:rsidRDefault="00E941F6" w:rsidP="008F545D">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p>
          <w:p w14:paraId="67F6BD4C" w14:textId="3B9A0A14" w:rsidR="008F545D" w:rsidRPr="008F545D" w:rsidRDefault="00E941F6" w:rsidP="008F545D">
            <w:pPr>
              <w:pStyle w:val="Odsekzoznamu"/>
              <w:numPr>
                <w:ilvl w:val="0"/>
                <w:numId w:val="36"/>
              </w:numPr>
              <w:spacing w:line="216" w:lineRule="auto"/>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Vnútorný predpis upravujúci systém zabezpečovania kvality VŠD </w:t>
            </w:r>
            <w:r w:rsidR="008F545D" w:rsidRPr="008F545D">
              <w:rPr>
                <w:rFonts w:ascii="Times New Roman" w:hAnsi="Times New Roman" w:cs="Times New Roman"/>
                <w:bCs/>
                <w:iCs/>
                <w:color w:val="000000" w:themeColor="text1"/>
                <w:sz w:val="20"/>
                <w:szCs w:val="20"/>
                <w:lang w:eastAsia="sk-SK"/>
              </w:rPr>
              <w:t>:</w:t>
            </w:r>
            <w:r w:rsidR="008F545D" w:rsidRPr="008F545D">
              <w:rPr>
                <w:rFonts w:ascii="Times New Roman" w:hAnsi="Times New Roman" w:cs="Times New Roman"/>
                <w:bCs/>
                <w:i/>
                <w:iCs/>
                <w:color w:val="000000" w:themeColor="text1"/>
                <w:sz w:val="20"/>
                <w:szCs w:val="20"/>
                <w:lang w:eastAsia="sk-SK"/>
              </w:rPr>
              <w:t xml:space="preserve"> Vnútorný systém zabezpečovania kvality vysokoškolského vzdelávania Vysokej školy Danubius</w:t>
            </w:r>
          </w:p>
          <w:p w14:paraId="672C1FB9" w14:textId="0F20E5CE" w:rsidR="00E941F6" w:rsidRPr="008F545D" w:rsidRDefault="00E941F6" w:rsidP="00E941F6">
            <w:pPr>
              <w:tabs>
                <w:tab w:val="left" w:pos="5098"/>
              </w:tabs>
              <w:spacing w:line="216" w:lineRule="auto"/>
              <w:ind w:firstLine="321"/>
              <w:contextualSpacing/>
              <w:jc w:val="both"/>
              <w:rPr>
                <w:rFonts w:ascii="Times New Roman" w:hAnsi="Times New Roman" w:cs="Times New Roman"/>
                <w:bCs/>
                <w:i/>
                <w:iCs/>
                <w:color w:val="000000" w:themeColor="text1"/>
                <w:sz w:val="20"/>
                <w:szCs w:val="20"/>
                <w:lang w:eastAsia="sk-SK"/>
              </w:rPr>
            </w:pPr>
          </w:p>
          <w:p w14:paraId="22C9ED0D" w14:textId="3D2A6436" w:rsidR="00E941F6" w:rsidRPr="008F545D" w:rsidRDefault="00E941F6" w:rsidP="008F545D">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Postupy v oblasti zabezpečovania kvality sú vypracované a uplatňujú sa v nasledovných oblastiach:</w:t>
            </w:r>
          </w:p>
          <w:p w14:paraId="3797D454" w14:textId="41998369" w:rsidR="00E941F6" w:rsidRPr="008F545D" w:rsidRDefault="00E941F6" w:rsidP="000C4D21">
            <w:pPr>
              <w:tabs>
                <w:tab w:val="left" w:pos="5098"/>
              </w:tabs>
              <w:spacing w:line="216" w:lineRule="auto"/>
              <w:ind w:left="321" w:hanging="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w:t>
            </w:r>
            <w:r w:rsidR="00F669A7" w:rsidRPr="008F545D">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tvorba, schvaľovanie, monitorovanie a pravidelné hodnotenie študijných programov,</w:t>
            </w:r>
          </w:p>
          <w:p w14:paraId="56B974BA" w14:textId="01E1433E" w:rsidR="00E941F6" w:rsidRPr="008F545D" w:rsidRDefault="00E941F6" w:rsidP="00E941F6">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w:t>
            </w:r>
            <w:r w:rsidR="00F669A7" w:rsidRPr="008F545D">
              <w:rPr>
                <w:rFonts w:ascii="Times New Roman" w:hAnsi="Times New Roman" w:cs="Times New Roman"/>
                <w:bCs/>
                <w:iCs/>
                <w:color w:val="000000" w:themeColor="text1"/>
                <w:sz w:val="20"/>
                <w:szCs w:val="20"/>
                <w:lang w:eastAsia="sk-SK"/>
              </w:rPr>
              <w:t xml:space="preserve">  </w:t>
            </w:r>
            <w:r w:rsidR="000C4D21" w:rsidRPr="008F545D">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kritériá a pravidlá hodnotenia študentov,</w:t>
            </w:r>
          </w:p>
          <w:p w14:paraId="23BFF816" w14:textId="489865D1" w:rsidR="00E941F6" w:rsidRPr="008F545D" w:rsidRDefault="00E941F6" w:rsidP="00E941F6">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w:t>
            </w:r>
            <w:r w:rsidR="00F669A7" w:rsidRPr="008F545D">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zabezpečovanie kvality vysokoškolských učiteľov,</w:t>
            </w:r>
          </w:p>
          <w:p w14:paraId="169D28C7" w14:textId="092186CA" w:rsidR="00E941F6" w:rsidRPr="008F545D" w:rsidRDefault="00E941F6" w:rsidP="00F669A7">
            <w:pPr>
              <w:tabs>
                <w:tab w:val="left" w:pos="5098"/>
              </w:tabs>
              <w:spacing w:line="216" w:lineRule="auto"/>
              <w:ind w:left="179" w:hanging="179"/>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w:t>
            </w:r>
            <w:r w:rsidR="004875F7">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zabezpečovanie materiálnych, technických a informačných zdrojov na podporu vzdelávania študentov zodpovedajúcich potrebám študijných programov,</w:t>
            </w:r>
          </w:p>
          <w:p w14:paraId="02D49131" w14:textId="4EE58694" w:rsidR="00F669A7" w:rsidRPr="008F545D" w:rsidRDefault="00E941F6" w:rsidP="00F669A7">
            <w:pPr>
              <w:tabs>
                <w:tab w:val="left" w:pos="5098"/>
              </w:tabs>
              <w:spacing w:line="216" w:lineRule="auto"/>
              <w:ind w:left="321" w:hanging="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w:t>
            </w:r>
            <w:r w:rsidR="00F669A7" w:rsidRPr="008F545D">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zber, analýza a používanie informácií p</w:t>
            </w:r>
            <w:r w:rsidR="00F669A7" w:rsidRPr="008F545D">
              <w:rPr>
                <w:rFonts w:ascii="Times New Roman" w:hAnsi="Times New Roman" w:cs="Times New Roman"/>
                <w:bCs/>
                <w:iCs/>
                <w:color w:val="000000" w:themeColor="text1"/>
                <w:sz w:val="20"/>
                <w:szCs w:val="20"/>
                <w:lang w:eastAsia="sk-SK"/>
              </w:rPr>
              <w:t>otrebných na efektívne riadenie</w:t>
            </w:r>
          </w:p>
          <w:p w14:paraId="26322A65" w14:textId="5664E999" w:rsidR="00E941F6" w:rsidRPr="008F545D" w:rsidRDefault="00F669A7" w:rsidP="00F669A7">
            <w:pPr>
              <w:tabs>
                <w:tab w:val="left" w:pos="5098"/>
              </w:tabs>
              <w:spacing w:line="216" w:lineRule="auto"/>
              <w:ind w:left="321" w:hanging="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    </w:t>
            </w:r>
            <w:r w:rsidR="00E941F6" w:rsidRPr="008F545D">
              <w:rPr>
                <w:rFonts w:ascii="Times New Roman" w:hAnsi="Times New Roman" w:cs="Times New Roman"/>
                <w:bCs/>
                <w:iCs/>
                <w:color w:val="000000" w:themeColor="text1"/>
                <w:sz w:val="20"/>
                <w:szCs w:val="20"/>
                <w:lang w:eastAsia="sk-SK"/>
              </w:rPr>
              <w:t>uskutočňovania študijných programov,</w:t>
            </w:r>
          </w:p>
          <w:p w14:paraId="7358CFC8" w14:textId="6270D41C" w:rsidR="00E941F6" w:rsidRPr="008F545D" w:rsidRDefault="00E941F6" w:rsidP="00F669A7">
            <w:pPr>
              <w:tabs>
                <w:tab w:val="left" w:pos="5098"/>
              </w:tabs>
              <w:spacing w:line="216" w:lineRule="auto"/>
              <w:ind w:left="321" w:hanging="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w:t>
            </w:r>
            <w:r w:rsidR="000C4D21" w:rsidRPr="008F545D">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 xml:space="preserve">pravidelné zverejňovanie aktuálnych, </w:t>
            </w:r>
            <w:r w:rsidR="00F669A7" w:rsidRPr="008F545D">
              <w:rPr>
                <w:rFonts w:ascii="Times New Roman" w:hAnsi="Times New Roman" w:cs="Times New Roman"/>
                <w:bCs/>
                <w:iCs/>
                <w:color w:val="000000" w:themeColor="text1"/>
                <w:sz w:val="20"/>
                <w:szCs w:val="20"/>
                <w:lang w:eastAsia="sk-SK"/>
              </w:rPr>
              <w:t xml:space="preserve">objektívnych, kvantitatívnych a </w:t>
            </w:r>
            <w:r w:rsidRPr="008F545D">
              <w:rPr>
                <w:rFonts w:ascii="Times New Roman" w:hAnsi="Times New Roman" w:cs="Times New Roman"/>
                <w:bCs/>
                <w:iCs/>
                <w:color w:val="000000" w:themeColor="text1"/>
                <w:sz w:val="20"/>
                <w:szCs w:val="20"/>
                <w:lang w:eastAsia="sk-SK"/>
              </w:rPr>
              <w:t>kvalitatívnych informácií o študijných programoch a ich absolventoch.</w:t>
            </w:r>
          </w:p>
          <w:p w14:paraId="06920EC9" w14:textId="77777777" w:rsidR="00F669A7" w:rsidRPr="008F545D" w:rsidRDefault="00F669A7" w:rsidP="00F669A7">
            <w:pPr>
              <w:tabs>
                <w:tab w:val="left" w:pos="5098"/>
              </w:tabs>
              <w:spacing w:line="216" w:lineRule="auto"/>
              <w:ind w:left="321" w:hanging="321"/>
              <w:contextualSpacing/>
              <w:jc w:val="both"/>
              <w:rPr>
                <w:rFonts w:ascii="Times New Roman" w:hAnsi="Times New Roman" w:cs="Times New Roman"/>
                <w:bCs/>
                <w:iCs/>
                <w:color w:val="000000" w:themeColor="text1"/>
                <w:sz w:val="20"/>
                <w:szCs w:val="20"/>
                <w:lang w:eastAsia="sk-SK"/>
              </w:rPr>
            </w:pPr>
          </w:p>
          <w:p w14:paraId="312815FB" w14:textId="77777777" w:rsidR="00E941F6" w:rsidRPr="008F545D" w:rsidRDefault="00E941F6" w:rsidP="00E941F6">
            <w:pPr>
              <w:tabs>
                <w:tab w:val="left" w:pos="5098"/>
              </w:tabs>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Jednou zo strategických orientácií FVP VS je dosahovanie kvality služieb, ktoré poskytuje súkromná vysoká škola. Hlavným poslaním vnútorného systému kvality je rozvíjanie významu kvality vo všetkých procesoch FVP VS, vytvorenie vhodných podmienok pre zvyšovanie lojality a profesionálneho rozvoja zamestnancov fakulty, neustále zlepšovanie spokojnosti študentov s poskytovanými službami a dosiahnutie uznania fakulty v očiach verejnosti.</w:t>
            </w:r>
          </w:p>
          <w:p w14:paraId="69E00E6E" w14:textId="77777777" w:rsidR="00E941F6" w:rsidRPr="008F545D" w:rsidRDefault="00E941F6" w:rsidP="00E941F6">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p>
          <w:p w14:paraId="53968068" w14:textId="77777777" w:rsidR="00E941F6" w:rsidRPr="008F545D" w:rsidRDefault="00E941F6" w:rsidP="00CE1F80">
            <w:pPr>
              <w:tabs>
                <w:tab w:val="left" w:pos="5098"/>
              </w:tabs>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Kvalita vzdelávacieho procesu FVP VS VŠD sa na úrovni vedenia interne sleduje predovšetkým z dvoch rovín: </w:t>
            </w:r>
          </w:p>
          <w:p w14:paraId="4FC8E594" w14:textId="77777777" w:rsidR="00E941F6" w:rsidRPr="008F545D" w:rsidRDefault="00E941F6" w:rsidP="00E941F6">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1. Vedenie fakulty podľa vopred stanovených kritérií uskutočňuje vnútorný audit existujúceho personálneho zabezpečenia pre konkrétny študijný program v ktorom sleduje hlavne, aby kľúčové predmety študijného programu boli v adekvátnej miere a podľa možností pracoviska zabezpečované vysoko-kvalifikovanými vedecko-pedagogickými pracovníkmi.</w:t>
            </w:r>
          </w:p>
          <w:p w14:paraId="691C49C3" w14:textId="77777777" w:rsidR="00E941F6" w:rsidRPr="008F545D" w:rsidRDefault="00E941F6" w:rsidP="00E941F6">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2. Fakulta sa  snaží implementovať vnútorný systém hodnotenia kvality vzdelávacieho procesu, ktorý bude pozostávať z viacerých fáz: </w:t>
            </w:r>
          </w:p>
          <w:p w14:paraId="7D46A65D" w14:textId="77777777" w:rsidR="00E941F6" w:rsidRPr="008F545D" w:rsidRDefault="00E941F6" w:rsidP="00E941F6">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a)  možnosti študentov sa anonymne vyjadriť vo všeobecnosti ku kvalite pedagogického procesu všeobecne ako celku ( hodnotenie študijného programu)</w:t>
            </w:r>
          </w:p>
          <w:p w14:paraId="7DF6B9DB" w14:textId="40FB29F8" w:rsidR="00E941F6" w:rsidRPr="008F545D" w:rsidRDefault="00E941F6" w:rsidP="00E941F6">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b)   možnosti študentov vyjadriť sa konkrétne k povinným predmetov  a k úrovni jednotlivých vedecko-pedagogických pracovníkov, ako ich  realizujú (hodnotenie predmetov).</w:t>
            </w:r>
          </w:p>
          <w:p w14:paraId="21EB497C" w14:textId="10A0A56B" w:rsidR="00E941F6" w:rsidRPr="008F545D" w:rsidRDefault="00E941F6" w:rsidP="00E941F6">
            <w:pPr>
              <w:tabs>
                <w:tab w:val="left" w:pos="5098"/>
              </w:tabs>
              <w:spacing w:line="216" w:lineRule="auto"/>
              <w:ind w:firstLine="179"/>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Aj týmto spôsobom sa dosahuje snaha školy ako celku zvyšovať nároky na svojich akademických zamestnancov a samozrejme dynamicky tak zvyšovať kvalitu edukačného procesu. Využitím moderných informačných technológií sa tak dosahuje vybraný cieľ. </w:t>
            </w:r>
            <w:r w:rsidRPr="008F545D">
              <w:rPr>
                <w:rFonts w:ascii="Times New Roman" w:hAnsi="Times New Roman" w:cs="Times New Roman"/>
                <w:bCs/>
                <w:iCs/>
                <w:color w:val="000000" w:themeColor="text1"/>
                <w:sz w:val="20"/>
                <w:szCs w:val="20"/>
                <w:lang w:eastAsia="sk-SK"/>
              </w:rPr>
              <w:lastRenderedPageBreak/>
              <w:t>Všetky výstupy sú predmetom širšej diskusie na úrovni vedenia školy a samozrejme aj jej jednotlivých súčastí - fakúlt.</w:t>
            </w:r>
          </w:p>
          <w:p w14:paraId="5A6EDDDB" w14:textId="77777777" w:rsidR="00E941F6" w:rsidRPr="008F545D" w:rsidRDefault="00E941F6" w:rsidP="00E941F6">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Každý funkčný systém manažérstva kvality  rešpektuje dve hľadiská, ktoré sa navzájom dopĺňajú:</w:t>
            </w:r>
          </w:p>
          <w:p w14:paraId="6A420328" w14:textId="77777777" w:rsidR="00E941F6" w:rsidRPr="008F545D" w:rsidRDefault="00E941F6" w:rsidP="000459D7">
            <w:pPr>
              <w:numPr>
                <w:ilvl w:val="0"/>
                <w:numId w:val="6"/>
              </w:num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potreby a záujmy fakulty</w:t>
            </w:r>
          </w:p>
          <w:p w14:paraId="01800541" w14:textId="77777777" w:rsidR="00E941F6" w:rsidRPr="008F545D" w:rsidRDefault="00E941F6" w:rsidP="000459D7">
            <w:pPr>
              <w:numPr>
                <w:ilvl w:val="0"/>
                <w:numId w:val="6"/>
              </w:num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potreby a očakávania zainteresovaných strán.  </w:t>
            </w:r>
          </w:p>
          <w:p w14:paraId="27563B6C" w14:textId="77777777" w:rsidR="00E941F6" w:rsidRPr="008F545D" w:rsidRDefault="00E941F6" w:rsidP="00E941F6">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p>
          <w:p w14:paraId="3232698A" w14:textId="77777777" w:rsidR="00E941F6" w:rsidRPr="008F545D" w:rsidRDefault="00E941F6" w:rsidP="00E941F6">
            <w:pPr>
              <w:tabs>
                <w:tab w:val="left" w:pos="5098"/>
              </w:tabs>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Pre zaistenie systému  manažérstva kvality fakulta vykonáva nasledovné kroky: Identifikuje a popisuje procesy zabezpečovania kvality na fakulte a určuje kľúčové, ktoré rozhodujúcim spôsobom ovplyvňujú vnímanie a hodnotenie kvality. </w:t>
            </w:r>
          </w:p>
          <w:p w14:paraId="5307A72A" w14:textId="77777777" w:rsidR="00E941F6" w:rsidRPr="008F545D" w:rsidRDefault="00E941F6" w:rsidP="000459D7">
            <w:pPr>
              <w:numPr>
                <w:ilvl w:val="0"/>
                <w:numId w:val="7"/>
              </w:num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Určuje zainteresované strany vzdelávacieho procesu a jeho požiadavky. Úspešnosť a uplatnenie absolventov v praxi (na trhu práce) je dôležitým ukazovateľom hodnotenia kvality ich prípravy vo vzdelávacom procese. Prioritným cieľom vzdelávania je pripraviť kvalitného absolventa, uspokojujúceho požiadavky trhu práce. Uplatnenie sa absolventov na trhu práce je záujmom nielen školy, štátu, ale aj samotných absolventov, čiže všetkých zainteresovaných strán.</w:t>
            </w:r>
          </w:p>
          <w:p w14:paraId="67A4D826" w14:textId="54E16E9C" w:rsidR="00E941F6" w:rsidRPr="008F545D" w:rsidRDefault="00E941F6" w:rsidP="000459D7">
            <w:pPr>
              <w:numPr>
                <w:ilvl w:val="0"/>
                <w:numId w:val="7"/>
              </w:num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Vytvára politiku  a formuluje ciele kvality na základe SWOT analýzy fakulty, získane</w:t>
            </w:r>
            <w:r w:rsidR="00572902" w:rsidRPr="008F545D">
              <w:rPr>
                <w:rFonts w:ascii="Times New Roman" w:hAnsi="Times New Roman" w:cs="Times New Roman"/>
                <w:bCs/>
                <w:iCs/>
                <w:color w:val="000000" w:themeColor="text1"/>
                <w:sz w:val="20"/>
                <w:szCs w:val="20"/>
                <w:lang w:eastAsia="sk-SK"/>
              </w:rPr>
              <w:t>j spätnej väzby  zo strany štud</w:t>
            </w:r>
            <w:r w:rsidRPr="008F545D">
              <w:rPr>
                <w:rFonts w:ascii="Times New Roman" w:hAnsi="Times New Roman" w:cs="Times New Roman"/>
                <w:bCs/>
                <w:iCs/>
                <w:color w:val="000000" w:themeColor="text1"/>
                <w:sz w:val="20"/>
                <w:szCs w:val="20"/>
                <w:lang w:eastAsia="sk-SK"/>
              </w:rPr>
              <w:t>e</w:t>
            </w:r>
            <w:r w:rsidR="00572902" w:rsidRPr="008F545D">
              <w:rPr>
                <w:rFonts w:ascii="Times New Roman" w:hAnsi="Times New Roman" w:cs="Times New Roman"/>
                <w:bCs/>
                <w:iCs/>
                <w:color w:val="000000" w:themeColor="text1"/>
                <w:sz w:val="20"/>
                <w:szCs w:val="20"/>
                <w:lang w:eastAsia="sk-SK"/>
              </w:rPr>
              <w:t>n</w:t>
            </w:r>
            <w:r w:rsidRPr="008F545D">
              <w:rPr>
                <w:rFonts w:ascii="Times New Roman" w:hAnsi="Times New Roman" w:cs="Times New Roman"/>
                <w:bCs/>
                <w:iCs/>
                <w:color w:val="000000" w:themeColor="text1"/>
                <w:sz w:val="20"/>
                <w:szCs w:val="20"/>
                <w:lang w:eastAsia="sk-SK"/>
              </w:rPr>
              <w:t>tov, absolventov, zamestnávateľov, na základe analýzy rizík.</w:t>
            </w:r>
          </w:p>
          <w:p w14:paraId="3A0522E4" w14:textId="77777777" w:rsidR="00E941F6" w:rsidRPr="008F545D" w:rsidRDefault="00E941F6" w:rsidP="000459D7">
            <w:pPr>
              <w:numPr>
                <w:ilvl w:val="0"/>
                <w:numId w:val="7"/>
              </w:num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Stanovuje zodpovedné osoby a kompetencie .</w:t>
            </w:r>
          </w:p>
          <w:p w14:paraId="72184CAE" w14:textId="77777777" w:rsidR="00E941F6" w:rsidRPr="008F545D" w:rsidRDefault="00E941F6" w:rsidP="000459D7">
            <w:pPr>
              <w:numPr>
                <w:ilvl w:val="0"/>
                <w:numId w:val="7"/>
              </w:num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Stanovuje kritériá kvality vzdelávacieho procesu.       </w:t>
            </w:r>
          </w:p>
          <w:p w14:paraId="2942B6D5" w14:textId="77777777" w:rsidR="00E941F6" w:rsidRPr="008F545D" w:rsidRDefault="00E941F6" w:rsidP="000459D7">
            <w:pPr>
              <w:numPr>
                <w:ilvl w:val="0"/>
                <w:numId w:val="7"/>
              </w:num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Identifikuje, navrhuje a riadi procesy fakulty na zabezpečenie splnenia požiadaviek a očakávaní zainteresovaných strán </w:t>
            </w:r>
          </w:p>
          <w:p w14:paraId="7F6CDA86" w14:textId="77777777" w:rsidR="00E941F6" w:rsidRPr="008F545D" w:rsidRDefault="00E941F6" w:rsidP="000459D7">
            <w:pPr>
              <w:numPr>
                <w:ilvl w:val="0"/>
                <w:numId w:val="7"/>
              </w:num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Definuje ukazovatele a metódy pre monitorovanie, meranie a vyhodnocovanie kvality.</w:t>
            </w:r>
          </w:p>
          <w:p w14:paraId="0E083C05" w14:textId="77777777" w:rsidR="00E941F6" w:rsidRPr="008F545D" w:rsidRDefault="00E941F6" w:rsidP="000459D7">
            <w:pPr>
              <w:numPr>
                <w:ilvl w:val="0"/>
                <w:numId w:val="7"/>
              </w:num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Navrhuje obsahový a časový harmonogram  pre hodnotiace procesy kvality a vypracováva hodnotiaci scenár.</w:t>
            </w:r>
          </w:p>
          <w:p w14:paraId="25C13EA6" w14:textId="5401889E" w:rsidR="00886FA8" w:rsidRPr="008F545D" w:rsidRDefault="00E941F6" w:rsidP="00572902">
            <w:pPr>
              <w:numPr>
                <w:ilvl w:val="0"/>
                <w:numId w:val="7"/>
              </w:num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Vypracováva postupy na nápravné a preventívne opatrenia pre zlepšovanie kvality.  </w:t>
            </w:r>
          </w:p>
        </w:tc>
        <w:tc>
          <w:tcPr>
            <w:tcW w:w="2835" w:type="dxa"/>
          </w:tcPr>
          <w:p w14:paraId="0C7357E6" w14:textId="14450416" w:rsidR="008F545D" w:rsidRP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lastRenderedPageBreak/>
              <w:t>Vnútorný systém zabezpečovania kvality vysokoškolského vzdelávania Vysokej školy Danubius:</w:t>
            </w:r>
          </w:p>
          <w:p w14:paraId="3AB2AB76" w14:textId="65CC330B" w:rsidR="008F545D" w:rsidRDefault="00D76547" w:rsidP="008F545D">
            <w:pPr>
              <w:spacing w:line="216" w:lineRule="auto"/>
              <w:contextualSpacing/>
              <w:rPr>
                <w:rFonts w:ascii="Times New Roman" w:hAnsi="Times New Roman" w:cs="Times New Roman"/>
                <w:bCs/>
                <w:i/>
                <w:iCs/>
                <w:color w:val="000000" w:themeColor="text1"/>
                <w:sz w:val="20"/>
                <w:szCs w:val="20"/>
                <w:lang w:eastAsia="sk-SK"/>
              </w:rPr>
            </w:pPr>
            <w:hyperlink r:id="rId8" w:history="1">
              <w:r w:rsidRPr="00953982">
                <w:rPr>
                  <w:rStyle w:val="Hypertextovprepojenie"/>
                  <w:rFonts w:ascii="Times New Roman" w:hAnsi="Times New Roman" w:cs="Times New Roman"/>
                  <w:bCs/>
                  <w:i/>
                  <w:iCs/>
                  <w:sz w:val="20"/>
                  <w:szCs w:val="20"/>
                  <w:lang w:eastAsia="sk-SK"/>
                </w:rPr>
                <w:t>https://www.vsdanubius.sk/files/389/sk/vnutorny_system_kvality_vsd.pdf</w:t>
              </w:r>
            </w:hyperlink>
          </w:p>
          <w:p w14:paraId="1A0C7E59" w14:textId="77777777" w:rsidR="00D76547" w:rsidRPr="008F545D" w:rsidRDefault="00D76547" w:rsidP="008F545D">
            <w:pPr>
              <w:spacing w:line="216" w:lineRule="auto"/>
              <w:contextualSpacing/>
              <w:rPr>
                <w:rFonts w:ascii="Times New Roman" w:hAnsi="Times New Roman" w:cs="Times New Roman"/>
                <w:bCs/>
                <w:i/>
                <w:iCs/>
                <w:color w:val="000000" w:themeColor="text1"/>
                <w:sz w:val="20"/>
                <w:szCs w:val="20"/>
                <w:lang w:eastAsia="sk-SK"/>
              </w:rPr>
            </w:pPr>
          </w:p>
          <w:p w14:paraId="2F5FC4F0" w14:textId="569D8904" w:rsidR="008F545D" w:rsidRP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Dlhodobý strategický zámer rozvoja FVPVS:</w:t>
            </w:r>
          </w:p>
          <w:p w14:paraId="0812FA2A" w14:textId="463D9BF4" w:rsidR="008F545D" w:rsidRDefault="00D76547" w:rsidP="008F545D">
            <w:pPr>
              <w:spacing w:line="216" w:lineRule="auto"/>
              <w:contextualSpacing/>
              <w:rPr>
                <w:rFonts w:ascii="Times New Roman" w:hAnsi="Times New Roman" w:cs="Times New Roman"/>
                <w:bCs/>
                <w:i/>
                <w:iCs/>
                <w:color w:val="000000" w:themeColor="text1"/>
                <w:sz w:val="20"/>
                <w:szCs w:val="20"/>
                <w:lang w:eastAsia="sk-SK"/>
              </w:rPr>
            </w:pPr>
            <w:hyperlink r:id="rId9" w:history="1">
              <w:r w:rsidR="008F545D" w:rsidRPr="008B3C0B">
                <w:rPr>
                  <w:rStyle w:val="Hypertextovprepojenie"/>
                  <w:rFonts w:ascii="Times New Roman" w:hAnsi="Times New Roman" w:cs="Times New Roman"/>
                  <w:bCs/>
                  <w:i/>
                  <w:iCs/>
                  <w:sz w:val="20"/>
                  <w:szCs w:val="20"/>
                  <w:lang w:eastAsia="sk-SK"/>
                </w:rPr>
                <w:t>https://fvpvs.vsdanubius.sk/files/fvpvs/42/sk/dlhodoby-strategicky-zamer-rozvoja-fvp-vs.pdf</w:t>
              </w:r>
            </w:hyperlink>
          </w:p>
          <w:p w14:paraId="5FCCF93F" w14:textId="379D37A2" w:rsidR="004875F7" w:rsidRDefault="004875F7" w:rsidP="008F545D">
            <w:pPr>
              <w:spacing w:line="216" w:lineRule="auto"/>
              <w:contextualSpacing/>
              <w:rPr>
                <w:rFonts w:ascii="Times New Roman" w:hAnsi="Times New Roman" w:cs="Times New Roman"/>
                <w:bCs/>
                <w:i/>
                <w:iCs/>
                <w:color w:val="000000" w:themeColor="text1"/>
                <w:sz w:val="20"/>
                <w:szCs w:val="20"/>
                <w:lang w:eastAsia="sk-SK"/>
              </w:rPr>
            </w:pPr>
          </w:p>
          <w:p w14:paraId="256C0870" w14:textId="4B4161B5" w:rsidR="004875F7" w:rsidRDefault="004875F7" w:rsidP="008F545D">
            <w:pPr>
              <w:spacing w:line="216" w:lineRule="auto"/>
              <w:contextualSpacing/>
              <w:rPr>
                <w:rFonts w:ascii="Times New Roman" w:hAnsi="Times New Roman" w:cs="Times New Roman"/>
                <w:bCs/>
                <w:i/>
                <w:iCs/>
                <w:color w:val="000000" w:themeColor="text1"/>
                <w:sz w:val="20"/>
                <w:szCs w:val="20"/>
                <w:lang w:eastAsia="sk-SK"/>
              </w:rPr>
            </w:pPr>
            <w:r>
              <w:rPr>
                <w:rFonts w:ascii="Times New Roman" w:hAnsi="Times New Roman" w:cs="Times New Roman"/>
                <w:bCs/>
                <w:i/>
                <w:iCs/>
                <w:color w:val="000000" w:themeColor="text1"/>
                <w:sz w:val="20"/>
                <w:szCs w:val="20"/>
                <w:lang w:eastAsia="sk-SK"/>
              </w:rPr>
              <w:t>Štatút FVPVS:</w:t>
            </w:r>
          </w:p>
          <w:p w14:paraId="264E2729" w14:textId="59174124" w:rsidR="004875F7" w:rsidRDefault="00D76547" w:rsidP="008F545D">
            <w:pPr>
              <w:spacing w:line="216" w:lineRule="auto"/>
              <w:contextualSpacing/>
              <w:rPr>
                <w:rFonts w:ascii="Times New Roman" w:hAnsi="Times New Roman" w:cs="Times New Roman"/>
                <w:bCs/>
                <w:i/>
                <w:iCs/>
                <w:color w:val="000000" w:themeColor="text1"/>
                <w:sz w:val="20"/>
                <w:szCs w:val="20"/>
                <w:lang w:eastAsia="sk-SK"/>
              </w:rPr>
            </w:pPr>
            <w:hyperlink r:id="rId10" w:history="1">
              <w:r w:rsidR="004875F7" w:rsidRPr="008B3C0B">
                <w:rPr>
                  <w:rStyle w:val="Hypertextovprepojenie"/>
                  <w:rFonts w:ascii="Times New Roman" w:hAnsi="Times New Roman" w:cs="Times New Roman"/>
                  <w:bCs/>
                  <w:i/>
                  <w:iCs/>
                  <w:sz w:val="20"/>
                  <w:szCs w:val="20"/>
                  <w:lang w:eastAsia="sk-SK"/>
                </w:rPr>
                <w:t>https://fvpvs.vsdanubius.sk/files/fvpvs/12/sk/statut-fvpvs.pdf</w:t>
              </w:r>
            </w:hyperlink>
          </w:p>
          <w:p w14:paraId="73ACC618" w14:textId="77777777" w:rsidR="004875F7" w:rsidRDefault="004875F7" w:rsidP="008F545D">
            <w:pPr>
              <w:spacing w:line="216" w:lineRule="auto"/>
              <w:contextualSpacing/>
              <w:rPr>
                <w:rFonts w:ascii="Times New Roman" w:hAnsi="Times New Roman" w:cs="Times New Roman"/>
                <w:bCs/>
                <w:i/>
                <w:iCs/>
                <w:color w:val="000000" w:themeColor="text1"/>
                <w:sz w:val="20"/>
                <w:szCs w:val="20"/>
                <w:lang w:eastAsia="sk-SK"/>
              </w:rPr>
            </w:pPr>
          </w:p>
          <w:p w14:paraId="24D0B03A" w14:textId="2A4979A8" w:rsidR="008F545D" w:rsidRP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Politiky zabezpečovania cieľov kvality vysokoškolského vzdelávania VŠD:</w:t>
            </w:r>
          </w:p>
          <w:p w14:paraId="75055F55" w14:textId="28710887" w:rsidR="008F545D" w:rsidRDefault="00D76547" w:rsidP="008F545D">
            <w:pPr>
              <w:spacing w:line="216" w:lineRule="auto"/>
              <w:contextualSpacing/>
              <w:rPr>
                <w:rFonts w:ascii="Times New Roman" w:hAnsi="Times New Roman" w:cs="Times New Roman"/>
                <w:bCs/>
                <w:i/>
                <w:iCs/>
                <w:color w:val="000000" w:themeColor="text1"/>
                <w:sz w:val="20"/>
                <w:szCs w:val="20"/>
                <w:lang w:eastAsia="sk-SK"/>
              </w:rPr>
            </w:pPr>
            <w:hyperlink r:id="rId11" w:history="1">
              <w:r w:rsidR="008F545D" w:rsidRPr="008B3C0B">
                <w:rPr>
                  <w:rStyle w:val="Hypertextovprepojenie"/>
                  <w:rFonts w:ascii="Times New Roman" w:hAnsi="Times New Roman" w:cs="Times New Roman"/>
                  <w:bCs/>
                  <w:i/>
                  <w:iCs/>
                  <w:sz w:val="20"/>
                  <w:szCs w:val="20"/>
                  <w:lang w:eastAsia="sk-SK"/>
                </w:rPr>
                <w:t>https://www.vsdanubius.sk/files/382/sk/politiky-zabezpecovania-cielov-kvality-vysokoskolskeho-vzdelavania-vsd.pdf</w:t>
              </w:r>
            </w:hyperlink>
          </w:p>
          <w:p w14:paraId="072919DF" w14:textId="77777777" w:rsidR="008F545D" w:rsidRP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p>
          <w:p w14:paraId="7E7EDB33" w14:textId="098A542E" w:rsidR="008F545D" w:rsidRP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Vnútorný systém kvality FVP VS:</w:t>
            </w:r>
          </w:p>
          <w:p w14:paraId="63AC1F46" w14:textId="63B420B4" w:rsidR="008F545D" w:rsidRDefault="00D76547" w:rsidP="008F545D">
            <w:pPr>
              <w:spacing w:line="216" w:lineRule="auto"/>
              <w:contextualSpacing/>
              <w:rPr>
                <w:rFonts w:ascii="Times New Roman" w:hAnsi="Times New Roman" w:cs="Times New Roman"/>
                <w:bCs/>
                <w:i/>
                <w:iCs/>
                <w:color w:val="000000" w:themeColor="text1"/>
                <w:sz w:val="20"/>
                <w:szCs w:val="20"/>
                <w:lang w:eastAsia="sk-SK"/>
              </w:rPr>
            </w:pPr>
            <w:hyperlink r:id="rId12" w:history="1">
              <w:r w:rsidR="008F545D" w:rsidRPr="008B3C0B">
                <w:rPr>
                  <w:rStyle w:val="Hypertextovprepojenie"/>
                  <w:rFonts w:ascii="Times New Roman" w:hAnsi="Times New Roman" w:cs="Times New Roman"/>
                  <w:bCs/>
                  <w:i/>
                  <w:iCs/>
                  <w:sz w:val="20"/>
                  <w:szCs w:val="20"/>
                  <w:lang w:eastAsia="sk-SK"/>
                </w:rPr>
                <w:t>https://fvpvs.vsdanubius.sk/Kvalita</w:t>
              </w:r>
            </w:hyperlink>
          </w:p>
          <w:p w14:paraId="7CCA83FD" w14:textId="77777777" w:rsidR="008F545D" w:rsidRP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p>
          <w:p w14:paraId="753F4627" w14:textId="77777777" w:rsidR="00D76547" w:rsidRPr="00D76547" w:rsidRDefault="00D76547" w:rsidP="00D76547">
            <w:pPr>
              <w:spacing w:line="216" w:lineRule="auto"/>
              <w:contextualSpacing/>
              <w:rPr>
                <w:rFonts w:ascii="Times New Roman" w:hAnsi="Times New Roman" w:cs="Times New Roman"/>
                <w:bCs/>
                <w:i/>
                <w:iCs/>
                <w:color w:val="000000" w:themeColor="text1"/>
                <w:sz w:val="20"/>
                <w:szCs w:val="20"/>
                <w:lang w:eastAsia="sk-SK"/>
              </w:rPr>
            </w:pPr>
            <w:r w:rsidRPr="00D76547">
              <w:rPr>
                <w:rFonts w:ascii="Times New Roman" w:hAnsi="Times New Roman" w:cs="Times New Roman"/>
                <w:bCs/>
                <w:i/>
                <w:iCs/>
                <w:color w:val="000000" w:themeColor="text1"/>
                <w:sz w:val="20"/>
                <w:szCs w:val="20"/>
                <w:lang w:eastAsia="sk-SK"/>
              </w:rPr>
              <w:t>Dlhodobý zámer rozvoja VŠD  na obdobie 2021- 2030+:</w:t>
            </w:r>
          </w:p>
          <w:p w14:paraId="2B249182" w14:textId="73C7B80F" w:rsidR="008F545D" w:rsidRDefault="00D76547" w:rsidP="00D76547">
            <w:pPr>
              <w:spacing w:line="216" w:lineRule="auto"/>
              <w:contextualSpacing/>
              <w:rPr>
                <w:rFonts w:ascii="Times New Roman" w:hAnsi="Times New Roman" w:cs="Times New Roman"/>
                <w:bCs/>
                <w:i/>
                <w:iCs/>
                <w:color w:val="000000" w:themeColor="text1"/>
                <w:sz w:val="20"/>
                <w:szCs w:val="20"/>
                <w:lang w:eastAsia="sk-SK"/>
              </w:rPr>
            </w:pPr>
            <w:hyperlink r:id="rId13" w:history="1">
              <w:r w:rsidRPr="00953982">
                <w:rPr>
                  <w:rStyle w:val="Hypertextovprepojenie"/>
                  <w:rFonts w:ascii="Times New Roman" w:hAnsi="Times New Roman" w:cs="Times New Roman"/>
                  <w:bCs/>
                  <w:i/>
                  <w:iCs/>
                  <w:sz w:val="20"/>
                  <w:szCs w:val="20"/>
                  <w:lang w:eastAsia="sk-SK"/>
                </w:rPr>
                <w:t>https://www.vsdanubius.sk/files/389/sk/dlhodoby_strategicky_zamer_rozvoja_vsd.pdf</w:t>
              </w:r>
            </w:hyperlink>
          </w:p>
          <w:p w14:paraId="33A159F7" w14:textId="77777777" w:rsidR="00D76547" w:rsidRPr="008F545D" w:rsidRDefault="00D76547" w:rsidP="00D76547">
            <w:pPr>
              <w:spacing w:line="216" w:lineRule="auto"/>
              <w:contextualSpacing/>
              <w:rPr>
                <w:rFonts w:ascii="Times New Roman" w:hAnsi="Times New Roman" w:cs="Times New Roman"/>
                <w:bCs/>
                <w:i/>
                <w:iCs/>
                <w:color w:val="000000" w:themeColor="text1"/>
                <w:sz w:val="20"/>
                <w:szCs w:val="20"/>
                <w:lang w:eastAsia="sk-SK"/>
              </w:rPr>
            </w:pPr>
          </w:p>
          <w:p w14:paraId="057EA128" w14:textId="68B69098" w:rsidR="008F545D" w:rsidRP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Štatút Programovej rady FVP VS:</w:t>
            </w:r>
          </w:p>
          <w:p w14:paraId="396140DC" w14:textId="600F079D" w:rsidR="008F545D" w:rsidRDefault="00D76547" w:rsidP="008F545D">
            <w:pPr>
              <w:spacing w:line="216" w:lineRule="auto"/>
              <w:contextualSpacing/>
              <w:rPr>
                <w:rFonts w:ascii="Times New Roman" w:hAnsi="Times New Roman" w:cs="Times New Roman"/>
                <w:bCs/>
                <w:i/>
                <w:iCs/>
                <w:color w:val="000000" w:themeColor="text1"/>
                <w:sz w:val="20"/>
                <w:szCs w:val="20"/>
                <w:lang w:eastAsia="sk-SK"/>
              </w:rPr>
            </w:pPr>
            <w:hyperlink r:id="rId14" w:history="1">
              <w:r w:rsidRPr="00953982">
                <w:rPr>
                  <w:rStyle w:val="Hypertextovprepojenie"/>
                  <w:rFonts w:ascii="Times New Roman" w:hAnsi="Times New Roman" w:cs="Times New Roman"/>
                  <w:bCs/>
                  <w:i/>
                  <w:iCs/>
                  <w:sz w:val="20"/>
                  <w:szCs w:val="20"/>
                  <w:lang w:eastAsia="sk-SK"/>
                </w:rPr>
                <w:t>https://fvpvs.vsdanubius.sk/files/fvpvs/8</w:t>
              </w:r>
              <w:r w:rsidRPr="00953982">
                <w:rPr>
                  <w:rStyle w:val="Hypertextovprepojenie"/>
                  <w:rFonts w:ascii="Times New Roman" w:hAnsi="Times New Roman" w:cs="Times New Roman"/>
                  <w:bCs/>
                  <w:i/>
                  <w:iCs/>
                  <w:sz w:val="20"/>
                  <w:szCs w:val="20"/>
                  <w:lang w:eastAsia="sk-SK"/>
                </w:rPr>
                <w:t>0</w:t>
              </w:r>
              <w:r w:rsidRPr="00953982">
                <w:rPr>
                  <w:rStyle w:val="Hypertextovprepojenie"/>
                  <w:rFonts w:ascii="Times New Roman" w:hAnsi="Times New Roman" w:cs="Times New Roman"/>
                  <w:bCs/>
                  <w:i/>
                  <w:iCs/>
                  <w:sz w:val="20"/>
                  <w:szCs w:val="20"/>
                  <w:lang w:eastAsia="sk-SK"/>
                </w:rPr>
                <w:t>/sk/statut_programovej_rady_fvpvs.pdf</w:t>
              </w:r>
            </w:hyperlink>
          </w:p>
          <w:p w14:paraId="251452D2" w14:textId="77777777" w:rsidR="00D76547" w:rsidRPr="008F545D" w:rsidRDefault="00D76547" w:rsidP="008F545D">
            <w:pPr>
              <w:spacing w:line="216" w:lineRule="auto"/>
              <w:contextualSpacing/>
              <w:rPr>
                <w:rFonts w:ascii="Times New Roman" w:hAnsi="Times New Roman" w:cs="Times New Roman"/>
                <w:bCs/>
                <w:i/>
                <w:iCs/>
                <w:color w:val="000000" w:themeColor="text1"/>
                <w:sz w:val="20"/>
                <w:szCs w:val="20"/>
                <w:lang w:eastAsia="sk-SK"/>
              </w:rPr>
            </w:pPr>
          </w:p>
          <w:p w14:paraId="115CB1D0" w14:textId="12CAFEEE" w:rsidR="008F545D" w:rsidRP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Štatút Útvaru splnomocnenca vnútorného systému kvality vzdelávania:</w:t>
            </w:r>
          </w:p>
          <w:p w14:paraId="2C1E38C7" w14:textId="3877C46A" w:rsidR="008F545D" w:rsidRDefault="00D76547" w:rsidP="008F545D">
            <w:pPr>
              <w:spacing w:line="216" w:lineRule="auto"/>
              <w:contextualSpacing/>
              <w:rPr>
                <w:rFonts w:ascii="Times New Roman" w:hAnsi="Times New Roman" w:cs="Times New Roman"/>
                <w:bCs/>
                <w:i/>
                <w:iCs/>
                <w:color w:val="000000" w:themeColor="text1"/>
                <w:sz w:val="20"/>
                <w:szCs w:val="20"/>
                <w:lang w:eastAsia="sk-SK"/>
              </w:rPr>
            </w:pPr>
            <w:hyperlink r:id="rId15" w:history="1">
              <w:r w:rsidRPr="00953982">
                <w:rPr>
                  <w:rStyle w:val="Hypertextovprepojenie"/>
                  <w:rFonts w:ascii="Times New Roman" w:hAnsi="Times New Roman" w:cs="Times New Roman"/>
                  <w:bCs/>
                  <w:i/>
                  <w:iCs/>
                  <w:sz w:val="20"/>
                  <w:szCs w:val="20"/>
                  <w:lang w:eastAsia="sk-SK"/>
                </w:rPr>
                <w:t>https://www.vsdanubius.sk/files/389/sk/utvar_splnomocnenca_v</w:t>
              </w:r>
              <w:r w:rsidRPr="00953982">
                <w:rPr>
                  <w:rStyle w:val="Hypertextovprepojenie"/>
                  <w:rFonts w:ascii="Times New Roman" w:hAnsi="Times New Roman" w:cs="Times New Roman"/>
                  <w:bCs/>
                  <w:i/>
                  <w:iCs/>
                  <w:sz w:val="20"/>
                  <w:szCs w:val="20"/>
                  <w:lang w:eastAsia="sk-SK"/>
                </w:rPr>
                <w:lastRenderedPageBreak/>
                <w:t>nutorneho_systemu_kvality_vsd.pdf</w:t>
              </w:r>
            </w:hyperlink>
          </w:p>
          <w:p w14:paraId="0D3A56AF" w14:textId="77777777" w:rsidR="00D76547" w:rsidRPr="008F545D" w:rsidRDefault="00D76547" w:rsidP="008F545D">
            <w:pPr>
              <w:spacing w:line="216" w:lineRule="auto"/>
              <w:contextualSpacing/>
              <w:rPr>
                <w:rFonts w:ascii="Times New Roman" w:hAnsi="Times New Roman" w:cs="Times New Roman"/>
                <w:bCs/>
                <w:i/>
                <w:iCs/>
                <w:color w:val="000000" w:themeColor="text1"/>
                <w:sz w:val="20"/>
                <w:szCs w:val="20"/>
                <w:lang w:eastAsia="sk-SK"/>
              </w:rPr>
            </w:pPr>
          </w:p>
          <w:p w14:paraId="0840D424" w14:textId="6C5A8B68" w:rsidR="008F545D" w:rsidRP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Vytváranie, úprava a schvaľovanie študijných programov a podávanie žiadostí Slovenskej akreditačnej agentúre pre vysoké školstvo:</w:t>
            </w:r>
          </w:p>
          <w:p w14:paraId="231C4531" w14:textId="5FD59E78" w:rsidR="008F545D" w:rsidRDefault="00D76547" w:rsidP="008F545D">
            <w:pPr>
              <w:spacing w:line="216" w:lineRule="auto"/>
              <w:contextualSpacing/>
              <w:rPr>
                <w:rFonts w:ascii="Times New Roman" w:hAnsi="Times New Roman" w:cs="Times New Roman"/>
                <w:bCs/>
                <w:i/>
                <w:iCs/>
                <w:color w:val="000000" w:themeColor="text1"/>
                <w:sz w:val="20"/>
                <w:szCs w:val="20"/>
                <w:lang w:eastAsia="sk-SK"/>
              </w:rPr>
            </w:pPr>
            <w:hyperlink r:id="rId16" w:history="1">
              <w:r w:rsidRPr="00953982">
                <w:rPr>
                  <w:rStyle w:val="Hypertextovprepojenie"/>
                  <w:rFonts w:ascii="Times New Roman" w:hAnsi="Times New Roman" w:cs="Times New Roman"/>
                  <w:bCs/>
                  <w:i/>
                  <w:iCs/>
                  <w:sz w:val="20"/>
                  <w:szCs w:val="20"/>
                  <w:lang w:eastAsia="sk-SK"/>
                </w:rPr>
                <w:t>https://www.vsdanubius.sk/files/389/sk/vytvaranie_uprava_-schvalovanie_-sp_vsd.pdf</w:t>
              </w:r>
            </w:hyperlink>
          </w:p>
          <w:p w14:paraId="25BD4D98" w14:textId="770E7B4C" w:rsidR="008F545D" w:rsidRP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p>
          <w:p w14:paraId="09E7C2EC" w14:textId="2683F73C" w:rsidR="008F545D" w:rsidRDefault="00D76547" w:rsidP="00E815D8">
            <w:pPr>
              <w:spacing w:line="216" w:lineRule="auto"/>
              <w:contextualSpacing/>
              <w:rPr>
                <w:rFonts w:ascii="Times New Roman" w:hAnsi="Times New Roman" w:cs="Times New Roman"/>
                <w:bCs/>
                <w:i/>
                <w:iCs/>
                <w:color w:val="000000" w:themeColor="text1"/>
                <w:sz w:val="20"/>
                <w:szCs w:val="20"/>
                <w:lang w:eastAsia="sk-SK"/>
              </w:rPr>
            </w:pPr>
            <w:r>
              <w:rPr>
                <w:rFonts w:ascii="Times New Roman" w:hAnsi="Times New Roman" w:cs="Times New Roman"/>
                <w:bCs/>
                <w:i/>
                <w:iCs/>
                <w:color w:val="000000" w:themeColor="text1"/>
                <w:sz w:val="20"/>
                <w:szCs w:val="20"/>
                <w:lang w:eastAsia="sk-SK"/>
              </w:rPr>
              <w:t>Smernica č. 3</w:t>
            </w:r>
            <w:r w:rsidR="008F545D" w:rsidRPr="008F545D">
              <w:rPr>
                <w:rFonts w:ascii="Times New Roman" w:hAnsi="Times New Roman" w:cs="Times New Roman"/>
                <w:bCs/>
                <w:i/>
                <w:iCs/>
                <w:color w:val="000000" w:themeColor="text1"/>
                <w:sz w:val="20"/>
                <w:szCs w:val="20"/>
                <w:lang w:eastAsia="sk-SK"/>
              </w:rPr>
              <w:t>/2024 Priebežné monitorovanie, periodické hodnotenie a  schvaľovanie študijných programov a vyhodnocovanie a revidovanie vnútorného systému zabezpečovania kval</w:t>
            </w:r>
            <w:r w:rsidR="008F545D">
              <w:rPr>
                <w:rFonts w:ascii="Times New Roman" w:hAnsi="Times New Roman" w:cs="Times New Roman"/>
                <w:bCs/>
                <w:i/>
                <w:iCs/>
                <w:color w:val="000000" w:themeColor="text1"/>
                <w:sz w:val="20"/>
                <w:szCs w:val="20"/>
                <w:lang w:eastAsia="sk-SK"/>
              </w:rPr>
              <w:t>ity vysokoškolského vzdelávania</w:t>
            </w:r>
            <w:r>
              <w:rPr>
                <w:rFonts w:ascii="Times New Roman" w:hAnsi="Times New Roman" w:cs="Times New Roman"/>
                <w:bCs/>
                <w:i/>
                <w:iCs/>
                <w:color w:val="000000" w:themeColor="text1"/>
                <w:sz w:val="20"/>
                <w:szCs w:val="20"/>
                <w:lang w:eastAsia="sk-SK"/>
              </w:rPr>
              <w:t>:</w:t>
            </w:r>
            <w:r>
              <w:t xml:space="preserve"> </w:t>
            </w:r>
            <w:hyperlink r:id="rId17" w:history="1">
              <w:r w:rsidRPr="00953982">
                <w:rPr>
                  <w:rStyle w:val="Hypertextovprepojenie"/>
                  <w:rFonts w:ascii="Times New Roman" w:hAnsi="Times New Roman" w:cs="Times New Roman"/>
                  <w:bCs/>
                  <w:i/>
                  <w:iCs/>
                  <w:sz w:val="20"/>
                  <w:szCs w:val="20"/>
                  <w:lang w:eastAsia="sk-SK"/>
                </w:rPr>
                <w:t>https://www.vsdanubius.sk/files/389/sk/priebezne-_monitorovanie_sp_periodicke_hodnotenie_schvalovanie-_sp_vsd.pdf</w:t>
              </w:r>
            </w:hyperlink>
          </w:p>
          <w:p w14:paraId="018D36A2" w14:textId="733D18A7" w:rsidR="00D76547" w:rsidRPr="008F545D" w:rsidRDefault="00D76547" w:rsidP="00E815D8">
            <w:pPr>
              <w:spacing w:line="216" w:lineRule="auto"/>
              <w:contextualSpacing/>
              <w:rPr>
                <w:rFonts w:ascii="Times New Roman" w:hAnsi="Times New Roman" w:cs="Times New Roman"/>
                <w:bCs/>
                <w:i/>
                <w:iCs/>
                <w:color w:val="000000" w:themeColor="text1"/>
                <w:sz w:val="20"/>
                <w:szCs w:val="20"/>
                <w:lang w:eastAsia="sk-SK"/>
              </w:rPr>
            </w:pPr>
          </w:p>
        </w:tc>
      </w:tr>
    </w:tbl>
    <w:p w14:paraId="155B3510" w14:textId="77777777" w:rsidR="00E815D8" w:rsidRPr="008F545D" w:rsidRDefault="00E815D8" w:rsidP="00E815D8">
      <w:pPr>
        <w:spacing w:after="0" w:line="216" w:lineRule="auto"/>
        <w:rPr>
          <w:rFonts w:cstheme="minorHAnsi"/>
          <w:b/>
          <w:bCs/>
          <w:color w:val="000000" w:themeColor="text1"/>
          <w:sz w:val="20"/>
          <w:szCs w:val="20"/>
        </w:rPr>
      </w:pPr>
    </w:p>
    <w:p w14:paraId="64E71374" w14:textId="6695A155" w:rsidR="00C32F49" w:rsidRPr="008F545D" w:rsidRDefault="00C32F49" w:rsidP="00E815D8">
      <w:pPr>
        <w:spacing w:after="0" w:line="216" w:lineRule="auto"/>
        <w:rPr>
          <w:rFonts w:cstheme="minorHAnsi"/>
          <w:i/>
          <w:iCs/>
          <w:color w:val="000000" w:themeColor="text1"/>
          <w:sz w:val="20"/>
          <w:szCs w:val="20"/>
          <w:lang w:eastAsia="sk-SK"/>
        </w:rPr>
      </w:pPr>
      <w:r w:rsidRPr="008F545D">
        <w:rPr>
          <w:rFonts w:cstheme="minorHAnsi"/>
          <w:b/>
          <w:bCs/>
          <w:color w:val="000000" w:themeColor="text1"/>
          <w:sz w:val="20"/>
          <w:szCs w:val="20"/>
        </w:rPr>
        <w:t>SP 2.2.</w:t>
      </w:r>
      <w:r w:rsidRPr="008F545D">
        <w:rPr>
          <w:rFonts w:cstheme="minorHAnsi"/>
          <w:color w:val="000000" w:themeColor="text1"/>
          <w:sz w:val="20"/>
          <w:szCs w:val="20"/>
        </w:rPr>
        <w:t xml:space="preserve"> Študijný program je spracovaný v súlade s poslaním a strategickými cieľmi vysokej školy, určenými v dlhodobom zámere vysokej školy.</w:t>
      </w:r>
    </w:p>
    <w:tbl>
      <w:tblPr>
        <w:tblStyle w:val="Tabukasmriekou3"/>
        <w:tblW w:w="10340" w:type="dxa"/>
        <w:tblInd w:w="5" w:type="dxa"/>
        <w:tblLayout w:type="fixed"/>
        <w:tblLook w:val="0620" w:firstRow="1" w:lastRow="0" w:firstColumn="0" w:lastColumn="0" w:noHBand="1" w:noVBand="1"/>
      </w:tblPr>
      <w:tblGrid>
        <w:gridCol w:w="7505"/>
        <w:gridCol w:w="2835"/>
      </w:tblGrid>
      <w:tr w:rsidR="0069523B" w:rsidRPr="008F545D" w14:paraId="0C9BDA1C" w14:textId="77777777" w:rsidTr="001654CC">
        <w:trPr>
          <w:cnfStyle w:val="100000000000" w:firstRow="1" w:lastRow="0" w:firstColumn="0" w:lastColumn="0" w:oddVBand="0" w:evenVBand="0" w:oddHBand="0" w:evenHBand="0" w:firstRowFirstColumn="0" w:firstRowLastColumn="0" w:lastRowFirstColumn="0" w:lastRowLastColumn="0"/>
          <w:trHeight w:val="128"/>
        </w:trPr>
        <w:tc>
          <w:tcPr>
            <w:tcW w:w="7505" w:type="dxa"/>
            <w:tcBorders>
              <w:top w:val="single" w:sz="2" w:space="0" w:color="auto"/>
              <w:left w:val="single" w:sz="2" w:space="0" w:color="auto"/>
              <w:bottom w:val="single" w:sz="2" w:space="0" w:color="auto"/>
              <w:right w:val="single" w:sz="2" w:space="0" w:color="auto"/>
            </w:tcBorders>
          </w:tcPr>
          <w:p w14:paraId="3F29D2B5" w14:textId="4D34CF1F" w:rsidR="0069523B" w:rsidRPr="008F545D" w:rsidRDefault="0069523B"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p>
        </w:tc>
        <w:tc>
          <w:tcPr>
            <w:tcW w:w="2835" w:type="dxa"/>
            <w:tcBorders>
              <w:top w:val="single" w:sz="2" w:space="0" w:color="auto"/>
              <w:left w:val="single" w:sz="2" w:space="0" w:color="auto"/>
              <w:bottom w:val="single" w:sz="2" w:space="0" w:color="auto"/>
              <w:right w:val="single" w:sz="2" w:space="0" w:color="auto"/>
            </w:tcBorders>
          </w:tcPr>
          <w:p w14:paraId="42853DAC" w14:textId="721256EA" w:rsidR="0069523B" w:rsidRPr="008F545D" w:rsidRDefault="0069523B"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69523B" w:rsidRPr="008F545D" w14:paraId="00B02FA5" w14:textId="77777777" w:rsidTr="001654CC">
        <w:trPr>
          <w:trHeight w:val="362"/>
        </w:trPr>
        <w:tc>
          <w:tcPr>
            <w:tcW w:w="7505" w:type="dxa"/>
            <w:tcBorders>
              <w:top w:val="single" w:sz="2" w:space="0" w:color="auto"/>
              <w:bottom w:val="single" w:sz="2" w:space="0" w:color="auto"/>
            </w:tcBorders>
          </w:tcPr>
          <w:p w14:paraId="06B3ACA4" w14:textId="68FA5555" w:rsidR="0042588A" w:rsidRPr="008F545D" w:rsidRDefault="0042588A" w:rsidP="007D63D3">
            <w:pPr>
              <w:spacing w:line="216" w:lineRule="auto"/>
              <w:ind w:firstLine="306"/>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Strategický rozvoj Vysokej školy Danubius sa odvíja od medzinárodných trendov v rámci EÚ a je súčasťou dokumentu Internacionalizácia Vysokej školy Danubius, ktorý bol prijatý v roku 2020. Vysoká škola Danubius bude aj naďalej zvyšovať kvalitu vedeckej práce a aplikovať výstupy svojej činnosti v súlade s potrebami spoločnosti, regiónov a ekonomiky.</w:t>
            </w:r>
          </w:p>
          <w:p w14:paraId="35F2B2CC" w14:textId="77777777" w:rsidR="0042588A" w:rsidRPr="008F545D" w:rsidRDefault="0042588A" w:rsidP="0042588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Strategický cieľ č. I. bude mať hlavné poslanie, ktorým je zameranie vzdelávania na získavanie kompetencií potrebných na aktívny občiansky, profesijný a osobný život absolventov.</w:t>
            </w:r>
          </w:p>
          <w:p w14:paraId="3AC1FDD2" w14:textId="77777777" w:rsidR="0042588A" w:rsidRPr="008F545D" w:rsidRDefault="0042588A" w:rsidP="00572902">
            <w:pPr>
              <w:spacing w:line="216" w:lineRule="auto"/>
              <w:ind w:firstLine="306"/>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Strategickým cieľom č. II. bude zníženie nerovnosti v prístupe ku kvalitnému vzdelávaniu a s maximálnou možnou mierou rozvíjať potenciál študentov.</w:t>
            </w:r>
          </w:p>
          <w:p w14:paraId="3F334698" w14:textId="77777777" w:rsidR="0042588A" w:rsidRPr="008F545D" w:rsidRDefault="0042588A" w:rsidP="0042588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Obidva ciele budú rozvíjané v piatich strategických líniách.</w:t>
            </w:r>
          </w:p>
          <w:p w14:paraId="2D27FEE0" w14:textId="398E1970" w:rsidR="0042588A" w:rsidRPr="008F545D" w:rsidRDefault="0042588A" w:rsidP="0042588A">
            <w:pPr>
              <w:spacing w:line="216" w:lineRule="auto"/>
              <w:contextualSpacing/>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Základné oblasti a nástroje strategických línií budú orientované na:</w:t>
            </w:r>
            <w:r w:rsidRPr="008F545D">
              <w:rPr>
                <w:rFonts w:ascii="Times New Roman" w:hAnsi="Times New Roman" w:cs="Times New Roman"/>
                <w:bCs/>
                <w:iCs/>
                <w:color w:val="000000" w:themeColor="text1"/>
                <w:sz w:val="20"/>
                <w:szCs w:val="20"/>
                <w:lang w:eastAsia="sk-SK"/>
              </w:rPr>
              <w:br/>
              <w:t>1. Rovnaký prístup k vzdelaniu pre všetkých</w:t>
            </w:r>
            <w:r w:rsidRPr="008F545D">
              <w:rPr>
                <w:rFonts w:ascii="Times New Roman" w:hAnsi="Times New Roman" w:cs="Times New Roman"/>
                <w:bCs/>
                <w:iCs/>
                <w:color w:val="000000" w:themeColor="text1"/>
                <w:sz w:val="20"/>
                <w:szCs w:val="20"/>
                <w:lang w:eastAsia="sk-SK"/>
              </w:rPr>
              <w:br/>
              <w:t>2. Zmenu obsahu vzdelávania</w:t>
            </w:r>
            <w:r w:rsidRPr="008F545D">
              <w:rPr>
                <w:rFonts w:ascii="Times New Roman" w:hAnsi="Times New Roman" w:cs="Times New Roman"/>
                <w:bCs/>
                <w:iCs/>
                <w:color w:val="000000" w:themeColor="text1"/>
                <w:sz w:val="20"/>
                <w:szCs w:val="20"/>
                <w:lang w:eastAsia="sk-SK"/>
              </w:rPr>
              <w:br/>
              <w:t>3. Úpravu hodnotenia vzdelávacích procesov a vzdelávacích výsledkov</w:t>
            </w:r>
            <w:r w:rsidRPr="008F545D">
              <w:rPr>
                <w:rFonts w:ascii="Times New Roman" w:hAnsi="Times New Roman" w:cs="Times New Roman"/>
                <w:bCs/>
                <w:iCs/>
                <w:color w:val="000000" w:themeColor="text1"/>
                <w:sz w:val="20"/>
                <w:szCs w:val="20"/>
                <w:lang w:eastAsia="sk-SK"/>
              </w:rPr>
              <w:br/>
              <w:t>4. Podporu vzdelávacích inovácií v súlade s požiadavkami domácej praxe a zahraničného dopytu</w:t>
            </w:r>
            <w:r w:rsidRPr="008F545D">
              <w:rPr>
                <w:rFonts w:ascii="Times New Roman" w:hAnsi="Times New Roman" w:cs="Times New Roman"/>
                <w:bCs/>
                <w:iCs/>
                <w:color w:val="000000" w:themeColor="text1"/>
                <w:sz w:val="20"/>
                <w:szCs w:val="20"/>
                <w:lang w:eastAsia="sk-SK"/>
              </w:rPr>
              <w:br/>
              <w:t>5. Využitie potenciálu neformálneho a formálneho vzdelávania a perspektíva celoživotného vzdelávania</w:t>
            </w:r>
          </w:p>
          <w:p w14:paraId="79B0DFFD" w14:textId="585350C5" w:rsidR="0042588A" w:rsidRPr="008F545D" w:rsidRDefault="0042588A" w:rsidP="00CE1F80">
            <w:pPr>
              <w:spacing w:line="216" w:lineRule="auto"/>
              <w:ind w:firstLine="306"/>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Medzi kľúčové faktory podmieňujúce kvalitu vzdelávania patrí zvyšovanie profesijnej kvalifikácie učiteľov, ktorú je možné dosiahnuť aj podporou zlepšenia ich postavenia a adekvátneho motivačne pôsobiaceho ohodnotenia, prejavujúceho sa aj vo vekovej skladbe učiteľov.</w:t>
            </w:r>
            <w:r w:rsidR="00CE1F80" w:rsidRPr="008F545D">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Vysoká škola Danubius bude nadväzovať spoluprácu s vysokoškolskými inštitúciami s interdisciplinárnymi profilmi v regiónoch pre potreby trhu práce a dopyt regionálnej ekonomiky tak, aby plnili svoju úlohu pri budovaní inovatívne za</w:t>
            </w:r>
            <w:r w:rsidR="007D63D3" w:rsidRPr="008F545D">
              <w:rPr>
                <w:rFonts w:ascii="Times New Roman" w:hAnsi="Times New Roman" w:cs="Times New Roman"/>
                <w:bCs/>
                <w:iCs/>
                <w:color w:val="000000" w:themeColor="text1"/>
                <w:sz w:val="20"/>
                <w:szCs w:val="20"/>
                <w:lang w:eastAsia="sk-SK"/>
              </w:rPr>
              <w:t>ložených regionálnych ekonomík.</w:t>
            </w:r>
            <w:r w:rsidR="00CE1F80" w:rsidRPr="008F545D">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Dôležitým faktorom bude rozšírenie vzdelávania v oblasti kreatívnych činnosti so zamera</w:t>
            </w:r>
            <w:r w:rsidR="007D63D3" w:rsidRPr="008F545D">
              <w:rPr>
                <w:rFonts w:ascii="Times New Roman" w:hAnsi="Times New Roman" w:cs="Times New Roman"/>
                <w:bCs/>
                <w:iCs/>
                <w:color w:val="000000" w:themeColor="text1"/>
                <w:sz w:val="20"/>
                <w:szCs w:val="20"/>
                <w:lang w:eastAsia="sk-SK"/>
              </w:rPr>
              <w:t>ním na podnikateľské zručnosti.</w:t>
            </w:r>
            <w:r w:rsidR="00CE1F80" w:rsidRPr="008F545D">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 xml:space="preserve">Dôraz budeme klásť aj na podporu vytvorenia podmienok na zvýšenie mediálnej gramotnosti širokého spektra príjemcov informácií šírených rôznymi, najmä digitálnymi platformami prostredníctvom </w:t>
            </w:r>
            <w:r w:rsidRPr="008F545D">
              <w:rPr>
                <w:rFonts w:ascii="Times New Roman" w:hAnsi="Times New Roman" w:cs="Times New Roman"/>
                <w:bCs/>
                <w:iCs/>
                <w:color w:val="000000" w:themeColor="text1"/>
                <w:sz w:val="20"/>
                <w:szCs w:val="20"/>
                <w:lang w:eastAsia="sk-SK"/>
              </w:rPr>
              <w:lastRenderedPageBreak/>
              <w:t>formálneho ako aj celoživotného vzdelávania na zamedzenie pokračujúcej infantilizácie spoločnosti najmä v málo rozvinutých regiónoch.</w:t>
            </w:r>
          </w:p>
          <w:p w14:paraId="0AC5FAC5" w14:textId="77777777" w:rsidR="0042588A" w:rsidRPr="008F545D" w:rsidRDefault="0042588A" w:rsidP="007D63D3">
            <w:pPr>
              <w:spacing w:line="216" w:lineRule="auto"/>
              <w:ind w:firstLine="306"/>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VŠD bude podporovať vývoj kombinovaného vzdelávania, ktoré trvale zabezpečí prístup k informáciám za účelom rozvoja multidisciplinárneho šírenia vedeckých poznatkov. Absolventi budú mať širší diapazón vedomostí v rámci vysokoškolského vzdelávania, čím sa podporí aj variabilnosť možnosti zamestnania. Tvorba študijných programov musí odzrkadľovať požiadavky trvalo udržateľného rozvoja vo vzdelávaní ako aj v pôsobení vysokej školy v rámci vzdelávacích inštitúcií a budúcich vedeckých výziev a čiastkových cieľov Agendy 2030, ktorá je transformačná, holistická, humanistická, progresívna a vývojová.</w:t>
            </w:r>
          </w:p>
          <w:p w14:paraId="520B29DB" w14:textId="56EA3801" w:rsidR="00EE4337" w:rsidRPr="008F545D" w:rsidRDefault="0042588A" w:rsidP="005128B9">
            <w:pPr>
              <w:spacing w:line="216" w:lineRule="auto"/>
              <w:ind w:firstLine="306"/>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Aktivity a činnosti Vysoká škola Danubius budú orientované na Agendu 2030+ , ktorá dáva široký pohľad vo svetle zmien spôsobených štvrtou priemyselnou revolúciou a potreby znovu vytvoriť základy miestneho a globálneho udržateľného rozvoja a udržateľného životného štýlu.</w:t>
            </w:r>
            <w:r w:rsidR="00CE7B44" w:rsidRPr="008F545D">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Pokiaľ ide o vzdelávanie, Vysoká škola Danubius bude podporovať potrebu zavedenia výpočtového myslenia, programovania ako nástroja, ktorý pomôže študentom vo vzdelávaní smerom nahor produkovať, zdieľať a šíriť vedomosti. Rovnako sa budeme prispôsobovať revidovaniu lineárneho vzťahu medzi vzdelávaním a trhom práce, aby sa stal univerzálnym rozmerom</w:t>
            </w:r>
            <w:r w:rsidR="00CE7B44" w:rsidRPr="008F545D">
              <w:rPr>
                <w:rFonts w:ascii="Times New Roman" w:hAnsi="Times New Roman" w:cs="Times New Roman"/>
                <w:bCs/>
                <w:iCs/>
                <w:color w:val="000000" w:themeColor="text1"/>
                <w:sz w:val="20"/>
                <w:szCs w:val="20"/>
                <w:lang w:eastAsia="sk-SK"/>
              </w:rPr>
              <w:t xml:space="preserve"> výchovy k občianstvu, a enviro</w:t>
            </w:r>
            <w:r w:rsidRPr="008F545D">
              <w:rPr>
                <w:rFonts w:ascii="Times New Roman" w:hAnsi="Times New Roman" w:cs="Times New Roman"/>
                <w:bCs/>
                <w:iCs/>
                <w:color w:val="000000" w:themeColor="text1"/>
                <w:sz w:val="20"/>
                <w:szCs w:val="20"/>
                <w:lang w:eastAsia="sk-SK"/>
              </w:rPr>
              <w:t>mentu a zabezpečilo sa, aby sa budúci absolventi dokázali prispôsobiť rýchlo sa meniacim zamestnaniam, úlohám a pracovným podmienkam.</w:t>
            </w:r>
          </w:p>
        </w:tc>
        <w:tc>
          <w:tcPr>
            <w:tcW w:w="2835" w:type="dxa"/>
            <w:tcBorders>
              <w:top w:val="single" w:sz="2" w:space="0" w:color="auto"/>
              <w:bottom w:val="single" w:sz="2" w:space="0" w:color="auto"/>
            </w:tcBorders>
          </w:tcPr>
          <w:p w14:paraId="0D9CA2D7" w14:textId="7112D7A4" w:rsidR="0042588A" w:rsidRPr="008F545D" w:rsidRDefault="0042588A" w:rsidP="0042588A">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lastRenderedPageBreak/>
              <w:t>Dlhodobý zámer rozvoja VŠD  na obdobie 2021- 2030+</w:t>
            </w:r>
            <w:r w:rsidR="00A33FC8" w:rsidRPr="008F545D">
              <w:rPr>
                <w:rFonts w:ascii="Times New Roman" w:hAnsi="Times New Roman" w:cs="Times New Roman"/>
                <w:bCs/>
                <w:i/>
                <w:iCs/>
                <w:color w:val="000000" w:themeColor="text1"/>
                <w:sz w:val="20"/>
                <w:szCs w:val="20"/>
                <w:lang w:eastAsia="sk-SK"/>
              </w:rPr>
              <w:t>:</w:t>
            </w:r>
          </w:p>
          <w:p w14:paraId="75B5D06F" w14:textId="42A88EFD" w:rsidR="0042588A" w:rsidRPr="005128B9" w:rsidRDefault="005128B9" w:rsidP="0042588A">
            <w:pPr>
              <w:spacing w:line="216" w:lineRule="auto"/>
              <w:contextualSpacing/>
              <w:rPr>
                <w:rFonts w:ascii="Times New Roman" w:hAnsi="Times New Roman" w:cs="Times New Roman"/>
                <w:i/>
                <w:sz w:val="20"/>
                <w:szCs w:val="20"/>
              </w:rPr>
            </w:pPr>
            <w:hyperlink r:id="rId18" w:history="1">
              <w:r w:rsidRPr="005128B9">
                <w:rPr>
                  <w:rStyle w:val="Hypertextovprepojenie"/>
                  <w:rFonts w:ascii="Times New Roman" w:hAnsi="Times New Roman" w:cs="Times New Roman"/>
                  <w:i/>
                  <w:sz w:val="20"/>
                  <w:szCs w:val="20"/>
                </w:rPr>
                <w:t>https://www.vsdanubius.sk/files/389/sk/dlhodoby_strategicky_zamer_rozvoja_vsd.pdf</w:t>
              </w:r>
            </w:hyperlink>
          </w:p>
          <w:p w14:paraId="591115F9" w14:textId="77777777" w:rsidR="005128B9" w:rsidRPr="005128B9" w:rsidRDefault="005128B9" w:rsidP="0042588A">
            <w:pPr>
              <w:spacing w:line="216" w:lineRule="auto"/>
              <w:contextualSpacing/>
              <w:rPr>
                <w:rFonts w:ascii="Times New Roman" w:hAnsi="Times New Roman" w:cs="Times New Roman"/>
                <w:bCs/>
                <w:i/>
                <w:iCs/>
                <w:color w:val="000000" w:themeColor="text1"/>
                <w:sz w:val="20"/>
                <w:szCs w:val="20"/>
                <w:lang w:eastAsia="sk-SK"/>
              </w:rPr>
            </w:pPr>
          </w:p>
          <w:p w14:paraId="4BA3B947" w14:textId="30A9B9C5" w:rsidR="008F545D" w:rsidRDefault="008F545D" w:rsidP="0042588A">
            <w:pPr>
              <w:spacing w:line="216" w:lineRule="auto"/>
              <w:contextualSpacing/>
              <w:rPr>
                <w:rStyle w:val="Hypertextovprepojenie"/>
                <w:rFonts w:ascii="Times New Roman" w:hAnsi="Times New Roman" w:cs="Times New Roman"/>
                <w:bCs/>
                <w:i/>
                <w:iCs/>
                <w:color w:val="000000" w:themeColor="text1"/>
                <w:sz w:val="20"/>
                <w:szCs w:val="20"/>
                <w:lang w:eastAsia="sk-SK"/>
              </w:rPr>
            </w:pPr>
          </w:p>
          <w:p w14:paraId="01ADC409" w14:textId="77777777" w:rsidR="008F545D" w:rsidRP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Dlhodobý strategický zámer rozvoja FVPVS:</w:t>
            </w:r>
          </w:p>
          <w:p w14:paraId="6BDF36C9" w14:textId="0B4090E9" w:rsidR="008F545D" w:rsidRDefault="00D76547" w:rsidP="0042588A">
            <w:pPr>
              <w:spacing w:line="216" w:lineRule="auto"/>
              <w:contextualSpacing/>
              <w:rPr>
                <w:rFonts w:ascii="Times New Roman" w:hAnsi="Times New Roman" w:cs="Times New Roman"/>
                <w:bCs/>
                <w:i/>
                <w:iCs/>
                <w:color w:val="000000" w:themeColor="text1"/>
                <w:sz w:val="20"/>
                <w:szCs w:val="20"/>
                <w:lang w:eastAsia="sk-SK"/>
              </w:rPr>
            </w:pPr>
            <w:hyperlink r:id="rId19" w:history="1">
              <w:r w:rsidR="008F545D" w:rsidRPr="008B3C0B">
                <w:rPr>
                  <w:rStyle w:val="Hypertextovprepojenie"/>
                  <w:rFonts w:ascii="Times New Roman" w:hAnsi="Times New Roman" w:cs="Times New Roman"/>
                  <w:bCs/>
                  <w:i/>
                  <w:iCs/>
                  <w:sz w:val="20"/>
                  <w:szCs w:val="20"/>
                  <w:lang w:eastAsia="sk-SK"/>
                </w:rPr>
                <w:t>https://fvpvs.vsdanubius.sk/files/fvpvs/42/sk/dlhodoby-strategicky-zamer-rozvoja-fvp-vs.pdf</w:t>
              </w:r>
            </w:hyperlink>
          </w:p>
          <w:p w14:paraId="7CA04F92" w14:textId="77777777" w:rsidR="00FA19E9" w:rsidRDefault="00FA19E9" w:rsidP="0042588A">
            <w:pPr>
              <w:spacing w:line="216" w:lineRule="auto"/>
              <w:contextualSpacing/>
              <w:rPr>
                <w:rFonts w:ascii="Times New Roman" w:hAnsi="Times New Roman" w:cs="Times New Roman"/>
                <w:bCs/>
                <w:i/>
                <w:iCs/>
                <w:color w:val="000000" w:themeColor="text1"/>
                <w:sz w:val="20"/>
                <w:szCs w:val="20"/>
                <w:lang w:eastAsia="sk-SK"/>
              </w:rPr>
            </w:pPr>
          </w:p>
          <w:p w14:paraId="5EB8EE72" w14:textId="7B5EBDB2" w:rsidR="008F545D" w:rsidRDefault="00FA19E9" w:rsidP="0042588A">
            <w:pPr>
              <w:spacing w:line="216" w:lineRule="auto"/>
              <w:contextualSpacing/>
              <w:rPr>
                <w:rFonts w:ascii="Times New Roman" w:hAnsi="Times New Roman" w:cs="Times New Roman"/>
                <w:bCs/>
                <w:i/>
                <w:iCs/>
                <w:color w:val="000000" w:themeColor="text1"/>
                <w:sz w:val="20"/>
                <w:szCs w:val="20"/>
                <w:lang w:eastAsia="sk-SK"/>
              </w:rPr>
            </w:pPr>
            <w:r>
              <w:rPr>
                <w:rFonts w:ascii="Times New Roman" w:hAnsi="Times New Roman" w:cs="Times New Roman"/>
                <w:bCs/>
                <w:i/>
                <w:iCs/>
                <w:color w:val="000000" w:themeColor="text1"/>
                <w:sz w:val="20"/>
                <w:szCs w:val="20"/>
                <w:lang w:eastAsia="sk-SK"/>
              </w:rPr>
              <w:t>Štatút FVP VS</w:t>
            </w:r>
          </w:p>
          <w:p w14:paraId="60272C4E" w14:textId="450F093C" w:rsidR="008F545D" w:rsidRDefault="00D76547" w:rsidP="0042588A">
            <w:pPr>
              <w:spacing w:line="216" w:lineRule="auto"/>
              <w:contextualSpacing/>
              <w:rPr>
                <w:rFonts w:ascii="Times New Roman" w:hAnsi="Times New Roman" w:cs="Times New Roman"/>
                <w:bCs/>
                <w:i/>
                <w:iCs/>
                <w:color w:val="000000" w:themeColor="text1"/>
                <w:sz w:val="20"/>
                <w:szCs w:val="20"/>
                <w:lang w:eastAsia="sk-SK"/>
              </w:rPr>
            </w:pPr>
            <w:hyperlink r:id="rId20" w:history="1">
              <w:r w:rsidR="00FA19E9" w:rsidRPr="008B3C0B">
                <w:rPr>
                  <w:rStyle w:val="Hypertextovprepojenie"/>
                  <w:rFonts w:ascii="Times New Roman" w:hAnsi="Times New Roman" w:cs="Times New Roman"/>
                  <w:bCs/>
                  <w:i/>
                  <w:iCs/>
                  <w:sz w:val="20"/>
                  <w:szCs w:val="20"/>
                  <w:lang w:eastAsia="sk-SK"/>
                </w:rPr>
                <w:t>https://fvpvs.vsdanubius.sk/files/fvpvs/12/sk/statut-fvpvs.pdf</w:t>
              </w:r>
            </w:hyperlink>
          </w:p>
          <w:p w14:paraId="36DB494B" w14:textId="77777777" w:rsidR="00FA19E9" w:rsidRPr="008F545D" w:rsidRDefault="00FA19E9" w:rsidP="0042588A">
            <w:pPr>
              <w:spacing w:line="216" w:lineRule="auto"/>
              <w:contextualSpacing/>
              <w:rPr>
                <w:rFonts w:ascii="Times New Roman" w:hAnsi="Times New Roman" w:cs="Times New Roman"/>
                <w:bCs/>
                <w:i/>
                <w:iCs/>
                <w:color w:val="000000" w:themeColor="text1"/>
                <w:sz w:val="20"/>
                <w:szCs w:val="20"/>
                <w:lang w:eastAsia="sk-SK"/>
              </w:rPr>
            </w:pPr>
          </w:p>
          <w:p w14:paraId="11518D8E" w14:textId="6AB7B9D2" w:rsidR="001654CC" w:rsidRPr="008F545D" w:rsidRDefault="001654CC" w:rsidP="0042588A">
            <w:pPr>
              <w:spacing w:line="216" w:lineRule="auto"/>
              <w:contextualSpacing/>
              <w:rPr>
                <w:rFonts w:cstheme="minorHAnsi"/>
                <w:bCs/>
                <w:i/>
                <w:iCs/>
                <w:color w:val="000000" w:themeColor="text1"/>
                <w:sz w:val="20"/>
                <w:szCs w:val="20"/>
                <w:lang w:eastAsia="sk-SK"/>
              </w:rPr>
            </w:pPr>
          </w:p>
        </w:tc>
      </w:tr>
    </w:tbl>
    <w:p w14:paraId="362B49D8" w14:textId="77777777" w:rsidR="00070E54" w:rsidRPr="008F545D" w:rsidRDefault="00070E54" w:rsidP="00E815D8">
      <w:pPr>
        <w:spacing w:after="0" w:line="216" w:lineRule="auto"/>
        <w:contextualSpacing/>
        <w:rPr>
          <w:rFonts w:cstheme="minorHAnsi"/>
          <w:color w:val="000000" w:themeColor="text1"/>
          <w:sz w:val="20"/>
          <w:szCs w:val="20"/>
        </w:rPr>
      </w:pPr>
    </w:p>
    <w:p w14:paraId="65DCC1C3" w14:textId="01015A18" w:rsidR="00E82D04" w:rsidRPr="008F545D" w:rsidRDefault="00E82D04" w:rsidP="00E815D8">
      <w:pPr>
        <w:spacing w:after="0" w:line="216" w:lineRule="auto"/>
        <w:rPr>
          <w:rFonts w:cstheme="minorHAnsi"/>
          <w:color w:val="000000" w:themeColor="text1"/>
          <w:sz w:val="20"/>
          <w:szCs w:val="20"/>
        </w:rPr>
      </w:pPr>
      <w:r w:rsidRPr="008F545D">
        <w:rPr>
          <w:rFonts w:cstheme="minorHAnsi"/>
          <w:b/>
          <w:bCs/>
          <w:color w:val="000000" w:themeColor="text1"/>
          <w:sz w:val="20"/>
          <w:szCs w:val="20"/>
        </w:rPr>
        <w:t>SP 2.3.</w:t>
      </w:r>
      <w:r w:rsidRPr="008F545D">
        <w:rPr>
          <w:rFonts w:cstheme="minorHAnsi"/>
          <w:color w:val="000000" w:themeColor="text1"/>
          <w:sz w:val="20"/>
          <w:szCs w:val="20"/>
        </w:rPr>
        <w:t xml:space="preserve"> </w:t>
      </w:r>
      <w:r w:rsidR="00070E54" w:rsidRPr="008F545D">
        <w:rPr>
          <w:rFonts w:cstheme="minorHAnsi"/>
          <w:color w:val="000000" w:themeColor="text1"/>
          <w:sz w:val="20"/>
          <w:szCs w:val="20"/>
        </w:rPr>
        <w:t xml:space="preserve">Sú určené osoby zodpovedné za uskutočňovanie, rozvoj a zabezpečovanie kvality študijného programu. </w:t>
      </w:r>
    </w:p>
    <w:tbl>
      <w:tblPr>
        <w:tblStyle w:val="Tabukasmriekou3"/>
        <w:tblW w:w="103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835"/>
      </w:tblGrid>
      <w:tr w:rsidR="009C08C0" w:rsidRPr="008F545D" w14:paraId="10F54ADC" w14:textId="77777777" w:rsidTr="00C3051D">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47E9B6F2" w14:textId="7DFAA3B6" w:rsidR="009C08C0" w:rsidRPr="008F545D" w:rsidRDefault="009C08C0" w:rsidP="00E815D8">
            <w:pPr>
              <w:spacing w:line="216" w:lineRule="auto"/>
              <w:contextualSpacing/>
              <w:rPr>
                <w:rFonts w:cstheme="minorHAnsi"/>
                <w:b w:val="0"/>
                <w:bCs w:val="0"/>
                <w:i/>
                <w:iCs/>
                <w:color w:val="000000" w:themeColor="text1"/>
                <w:sz w:val="20"/>
                <w:szCs w:val="20"/>
              </w:rPr>
            </w:pPr>
            <w:r w:rsidRPr="008F545D">
              <w:rPr>
                <w:rFonts w:cstheme="minorHAnsi"/>
                <w:b w:val="0"/>
                <w:bCs w:val="0"/>
                <w:i/>
                <w:iCs/>
                <w:color w:val="000000" w:themeColor="text1"/>
                <w:sz w:val="20"/>
                <w:szCs w:val="20"/>
              </w:rPr>
              <w:t>Samohodnotenie plnenia</w:t>
            </w:r>
          </w:p>
        </w:tc>
        <w:tc>
          <w:tcPr>
            <w:tcW w:w="2835" w:type="dxa"/>
            <w:tcBorders>
              <w:top w:val="none" w:sz="0" w:space="0" w:color="auto"/>
              <w:left w:val="none" w:sz="0" w:space="0" w:color="auto"/>
              <w:right w:val="none" w:sz="0" w:space="0" w:color="auto"/>
            </w:tcBorders>
          </w:tcPr>
          <w:p w14:paraId="6C1C339F" w14:textId="02AE776E" w:rsidR="009C08C0" w:rsidRPr="008F545D" w:rsidRDefault="009C08C0" w:rsidP="00E815D8">
            <w:pPr>
              <w:spacing w:line="216" w:lineRule="auto"/>
              <w:contextualSpacing/>
              <w:rPr>
                <w:rFonts w:cstheme="minorHAnsi"/>
                <w:b w:val="0"/>
                <w:bCs w:val="0"/>
                <w:i/>
                <w:iCs/>
                <w:color w:val="000000" w:themeColor="text1"/>
                <w:sz w:val="20"/>
                <w:szCs w:val="20"/>
              </w:rPr>
            </w:pPr>
            <w:r w:rsidRPr="008F545D">
              <w:rPr>
                <w:rFonts w:cstheme="minorHAnsi"/>
                <w:b w:val="0"/>
                <w:bCs w:val="0"/>
                <w:i/>
                <w:iCs/>
                <w:color w:val="000000" w:themeColor="text1"/>
                <w:sz w:val="20"/>
                <w:szCs w:val="20"/>
                <w:lang w:eastAsia="sk-SK"/>
              </w:rPr>
              <w:t>Odkazy na dôkazy</w:t>
            </w:r>
          </w:p>
        </w:tc>
      </w:tr>
      <w:tr w:rsidR="009C08C0" w:rsidRPr="008F545D" w14:paraId="21881305" w14:textId="77777777" w:rsidTr="00C3051D">
        <w:trPr>
          <w:trHeight w:val="529"/>
        </w:trPr>
        <w:tc>
          <w:tcPr>
            <w:tcW w:w="7510" w:type="dxa"/>
          </w:tcPr>
          <w:p w14:paraId="157C4C28" w14:textId="77777777" w:rsidR="00CE1F80" w:rsidRPr="008F545D" w:rsidRDefault="00CE1F80" w:rsidP="00D46DA2">
            <w:pPr>
              <w:spacing w:line="216" w:lineRule="auto"/>
              <w:jc w:val="both"/>
              <w:rPr>
                <w:rFonts w:ascii="Times New Roman" w:hAnsi="Times New Roman" w:cs="Times New Roman"/>
                <w:bCs/>
                <w:iCs/>
                <w:color w:val="000000" w:themeColor="text1"/>
                <w:sz w:val="20"/>
                <w:szCs w:val="20"/>
                <w:lang w:eastAsia="sk-SK"/>
              </w:rPr>
            </w:pPr>
          </w:p>
          <w:p w14:paraId="33193344" w14:textId="1E01CD1B" w:rsidR="00CE1F80" w:rsidRPr="008F545D" w:rsidRDefault="008F545D" w:rsidP="00CE1F80">
            <w:pPr>
              <w:spacing w:line="216" w:lineRule="auto"/>
              <w:jc w:val="both"/>
              <w:rPr>
                <w:rFonts w:ascii="Times New Roman" w:hAnsi="Times New Roman" w:cs="Times New Roman"/>
                <w:bCs/>
                <w:iCs/>
                <w:color w:val="000000" w:themeColor="text1"/>
                <w:sz w:val="20"/>
                <w:szCs w:val="20"/>
                <w:lang w:eastAsia="sk-SK"/>
              </w:rPr>
            </w:pPr>
            <w:r>
              <w:rPr>
                <w:rFonts w:ascii="Times New Roman" w:hAnsi="Times New Roman" w:cs="Times New Roman"/>
                <w:bCs/>
                <w:iCs/>
                <w:color w:val="000000" w:themeColor="text1"/>
                <w:sz w:val="20"/>
                <w:szCs w:val="20"/>
                <w:u w:val="single"/>
                <w:lang w:eastAsia="sk-SK"/>
              </w:rPr>
              <w:t>Osoba zodpovedná za študijný program</w:t>
            </w:r>
            <w:r w:rsidR="00CE1F80" w:rsidRPr="008F545D">
              <w:rPr>
                <w:rFonts w:ascii="Times New Roman" w:hAnsi="Times New Roman" w:cs="Times New Roman"/>
                <w:bCs/>
                <w:iCs/>
                <w:color w:val="000000" w:themeColor="text1"/>
                <w:sz w:val="20"/>
                <w:szCs w:val="20"/>
                <w:lang w:eastAsia="sk-SK"/>
              </w:rPr>
              <w:t>: Prof. PhDr. Monika Čambáliková, CSc.</w:t>
            </w:r>
          </w:p>
          <w:p w14:paraId="6278FD10" w14:textId="77777777" w:rsidR="00CE1F80" w:rsidRPr="008F545D" w:rsidRDefault="00CE1F80" w:rsidP="00CE1F80">
            <w:pPr>
              <w:spacing w:line="216" w:lineRule="auto"/>
              <w:jc w:val="both"/>
              <w:rPr>
                <w:rFonts w:ascii="Times New Roman" w:hAnsi="Times New Roman" w:cs="Times New Roman"/>
                <w:bCs/>
                <w:iCs/>
                <w:color w:val="000000" w:themeColor="text1"/>
                <w:sz w:val="20"/>
                <w:szCs w:val="20"/>
                <w:lang w:eastAsia="sk-SK"/>
              </w:rPr>
            </w:pPr>
          </w:p>
          <w:p w14:paraId="6060E5ED" w14:textId="074BCE67" w:rsidR="0000387C" w:rsidRPr="008F545D" w:rsidRDefault="0000387C" w:rsidP="00CE1F80">
            <w:pPr>
              <w:spacing w:line="216" w:lineRule="auto"/>
              <w:ind w:firstLine="321"/>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 študijnom pláne študijného programu sú jasne definované profilové predmety,</w:t>
            </w:r>
            <w:r w:rsidRPr="008F545D">
              <w:rPr>
                <w:color w:val="000000" w:themeColor="text1"/>
                <w:sz w:val="20"/>
                <w:szCs w:val="20"/>
              </w:rPr>
              <w:t xml:space="preserve"> </w:t>
            </w:r>
            <w:r w:rsidRPr="008F545D">
              <w:rPr>
                <w:rFonts w:ascii="Times New Roman" w:hAnsi="Times New Roman" w:cs="Times New Roman"/>
                <w:bCs/>
                <w:iCs/>
                <w:color w:val="000000" w:themeColor="text1"/>
                <w:sz w:val="20"/>
                <w:szCs w:val="20"/>
                <w:lang w:eastAsia="sk-SK"/>
              </w:rPr>
              <w:t xml:space="preserve">ktoré podľa kvalifikačných požiadaviek čl. 6 ods. 2 a 3 akreditačných štandardov SAAVŠ – Štandardy pre ŠP, zastrešujú učitelia vo funkcii </w:t>
            </w:r>
            <w:r w:rsidRPr="008F545D">
              <w:rPr>
                <w:rFonts w:ascii="Times New Roman" w:hAnsi="Times New Roman" w:cs="Times New Roman"/>
                <w:bCs/>
                <w:iCs/>
                <w:color w:val="000000" w:themeColor="text1"/>
                <w:sz w:val="20"/>
                <w:szCs w:val="20"/>
                <w:u w:val="single"/>
                <w:lang w:eastAsia="sk-SK"/>
              </w:rPr>
              <w:t xml:space="preserve">profesora </w:t>
            </w:r>
            <w:r w:rsidRPr="008F545D">
              <w:rPr>
                <w:rFonts w:ascii="Times New Roman" w:hAnsi="Times New Roman" w:cs="Times New Roman"/>
                <w:bCs/>
                <w:iCs/>
                <w:color w:val="000000" w:themeColor="text1"/>
                <w:sz w:val="20"/>
                <w:szCs w:val="20"/>
                <w:lang w:eastAsia="sk-SK"/>
              </w:rPr>
              <w:t xml:space="preserve">alebo </w:t>
            </w:r>
            <w:r w:rsidRPr="008F545D">
              <w:rPr>
                <w:rFonts w:ascii="Times New Roman" w:hAnsi="Times New Roman" w:cs="Times New Roman"/>
                <w:bCs/>
                <w:iCs/>
                <w:color w:val="000000" w:themeColor="text1"/>
                <w:sz w:val="20"/>
                <w:szCs w:val="20"/>
                <w:u w:val="single"/>
                <w:lang w:eastAsia="sk-SK"/>
              </w:rPr>
              <w:t>docenta</w:t>
            </w:r>
            <w:r w:rsidRPr="008F545D">
              <w:rPr>
                <w:rFonts w:ascii="Times New Roman" w:hAnsi="Times New Roman" w:cs="Times New Roman"/>
                <w:bCs/>
                <w:iCs/>
                <w:color w:val="000000" w:themeColor="text1"/>
                <w:sz w:val="20"/>
                <w:szCs w:val="20"/>
                <w:lang w:eastAsia="sk-SK"/>
              </w:rPr>
              <w:t>.</w:t>
            </w:r>
          </w:p>
          <w:p w14:paraId="21FCF3D1" w14:textId="77777777" w:rsidR="0000387C" w:rsidRPr="008F545D" w:rsidRDefault="0000387C" w:rsidP="0000387C">
            <w:p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Osoba zabezpečujúca profilové predmety:</w:t>
            </w:r>
          </w:p>
          <w:p w14:paraId="4966D8C4" w14:textId="77777777" w:rsidR="0000387C" w:rsidRPr="008F545D" w:rsidRDefault="0000387C" w:rsidP="000459D7">
            <w:pPr>
              <w:pStyle w:val="Odsekzoznamu"/>
              <w:numPr>
                <w:ilvl w:val="0"/>
                <w:numId w:val="8"/>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dohliada na kvalitu zabezpečovania profilového študijného predmetu, </w:t>
            </w:r>
          </w:p>
          <w:p w14:paraId="21EABE1A" w14:textId="1E212901" w:rsidR="0000387C" w:rsidRPr="008F545D" w:rsidRDefault="0000387C" w:rsidP="000459D7">
            <w:pPr>
              <w:pStyle w:val="Odsekzoznamu"/>
              <w:numPr>
                <w:ilvl w:val="0"/>
                <w:numId w:val="8"/>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zodpovedá za aktuálnosť informačného listu profilového študijného predmetu, </w:t>
            </w:r>
          </w:p>
          <w:p w14:paraId="2667C853" w14:textId="77777777" w:rsidR="0000387C" w:rsidRPr="008F545D" w:rsidRDefault="0000387C" w:rsidP="000459D7">
            <w:pPr>
              <w:pStyle w:val="Odsekzoznamu"/>
              <w:numPr>
                <w:ilvl w:val="0"/>
                <w:numId w:val="8"/>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zodpovedá za obsahovú náplň predmetu a jeho aktuálnosť</w:t>
            </w:r>
          </w:p>
          <w:p w14:paraId="25C0CE3E" w14:textId="0744C703" w:rsidR="0000387C" w:rsidRPr="008F545D" w:rsidRDefault="0000387C" w:rsidP="000459D7">
            <w:pPr>
              <w:pStyle w:val="Odsekzoznamu"/>
              <w:numPr>
                <w:ilvl w:val="0"/>
                <w:numId w:val="8"/>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 koordinuje činnosť učiteľov v prípade, ak na danom predmete participuje viacerí vyučujúci.</w:t>
            </w:r>
          </w:p>
          <w:p w14:paraId="74936B32" w14:textId="33D05CC4" w:rsidR="00B720AD" w:rsidRPr="008F545D" w:rsidRDefault="00CE1F80" w:rsidP="00CE1F80">
            <w:p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u w:val="single"/>
                <w:lang w:eastAsia="sk-SK"/>
              </w:rPr>
              <w:t>Zoznam osôb zabezpečujúcich profilové predmety</w:t>
            </w:r>
            <w:r w:rsidRPr="008F545D">
              <w:rPr>
                <w:rFonts w:ascii="Times New Roman" w:hAnsi="Times New Roman" w:cs="Times New Roman"/>
                <w:bCs/>
                <w:iCs/>
                <w:color w:val="000000" w:themeColor="text1"/>
                <w:sz w:val="20"/>
                <w:szCs w:val="20"/>
                <w:lang w:eastAsia="sk-SK"/>
              </w:rPr>
              <w:t xml:space="preserve"> :</w:t>
            </w:r>
          </w:p>
          <w:p w14:paraId="6716BAC5" w14:textId="4BCC525F" w:rsidR="00CE1F80" w:rsidRPr="008F545D" w:rsidRDefault="00CE1F80" w:rsidP="00CE1F80">
            <w:p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Prof. PhDr. Monika Čambáliková, CSc., </w:t>
            </w:r>
          </w:p>
          <w:p w14:paraId="6E080329" w14:textId="3760BC97" w:rsidR="00CE1F80" w:rsidRPr="008F545D" w:rsidRDefault="00CE1F80" w:rsidP="00CE1F80">
            <w:p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Doc. PhDr. </w:t>
            </w:r>
            <w:r w:rsidR="008F545D">
              <w:rPr>
                <w:rFonts w:ascii="Times New Roman" w:hAnsi="Times New Roman" w:cs="Times New Roman"/>
                <w:bCs/>
                <w:iCs/>
                <w:color w:val="000000" w:themeColor="text1"/>
                <w:sz w:val="20"/>
                <w:szCs w:val="20"/>
                <w:lang w:eastAsia="sk-SK"/>
              </w:rPr>
              <w:t>Tomáš Koziak,</w:t>
            </w:r>
            <w:r w:rsidRPr="008F545D">
              <w:rPr>
                <w:rFonts w:ascii="Times New Roman" w:hAnsi="Times New Roman" w:cs="Times New Roman"/>
                <w:bCs/>
                <w:iCs/>
                <w:color w:val="000000" w:themeColor="text1"/>
                <w:sz w:val="20"/>
                <w:szCs w:val="20"/>
                <w:lang w:eastAsia="sk-SK"/>
              </w:rPr>
              <w:t xml:space="preserve"> PhD. </w:t>
            </w:r>
          </w:p>
          <w:p w14:paraId="446E35CE" w14:textId="2B3339C5" w:rsidR="00CE1F80" w:rsidRPr="008F545D" w:rsidRDefault="00CE1F80" w:rsidP="00CE1F80">
            <w:p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Doc. Ing. Dušan Masár, PhD. </w:t>
            </w:r>
          </w:p>
          <w:p w14:paraId="5312E7B1" w14:textId="28F2F4A6" w:rsidR="00CE1F80" w:rsidRPr="008F545D" w:rsidRDefault="00CE1F80" w:rsidP="00CE1F80">
            <w:p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Doc. Ing. Ján Králik, CSc. </w:t>
            </w:r>
          </w:p>
          <w:p w14:paraId="5B83989A" w14:textId="612C89DE" w:rsidR="00CE1F80" w:rsidRPr="008F545D" w:rsidRDefault="00CE1F80" w:rsidP="00CE1F80">
            <w:p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Doc. PhDr. Natália Kováčová, PhD. </w:t>
            </w:r>
          </w:p>
          <w:p w14:paraId="04B1F639" w14:textId="3594D69B" w:rsidR="0071735C" w:rsidRPr="008F545D" w:rsidRDefault="0071735C" w:rsidP="00CE1F80">
            <w:pPr>
              <w:spacing w:line="216" w:lineRule="auto"/>
              <w:jc w:val="both"/>
              <w:rPr>
                <w:rFonts w:ascii="Times New Roman" w:hAnsi="Times New Roman" w:cs="Times New Roman"/>
                <w:bCs/>
                <w:iCs/>
                <w:color w:val="000000" w:themeColor="text1"/>
                <w:sz w:val="20"/>
                <w:szCs w:val="20"/>
                <w:lang w:eastAsia="sk-SK"/>
              </w:rPr>
            </w:pPr>
          </w:p>
          <w:p w14:paraId="613D61F1" w14:textId="1E135CA9" w:rsidR="0071735C" w:rsidRPr="008F545D" w:rsidRDefault="0071735C" w:rsidP="0071735C">
            <w:pPr>
              <w:spacing w:line="216" w:lineRule="auto"/>
              <w:jc w:val="both"/>
              <w:rPr>
                <w:rFonts w:ascii="Times New Roman" w:hAnsi="Times New Roman" w:cs="Times New Roman"/>
                <w:bCs/>
                <w:iCs/>
                <w:color w:val="000000" w:themeColor="text1"/>
                <w:sz w:val="20"/>
                <w:szCs w:val="20"/>
                <w:u w:val="single"/>
                <w:lang w:eastAsia="sk-SK"/>
              </w:rPr>
            </w:pPr>
            <w:r w:rsidRPr="008F545D">
              <w:rPr>
                <w:rFonts w:ascii="Times New Roman" w:hAnsi="Times New Roman" w:cs="Times New Roman"/>
                <w:bCs/>
                <w:iCs/>
                <w:color w:val="000000" w:themeColor="text1"/>
                <w:sz w:val="20"/>
                <w:szCs w:val="20"/>
                <w:u w:val="single"/>
                <w:lang w:eastAsia="sk-SK"/>
              </w:rPr>
              <w:t>Vysokoškolskí učitelia z externého prostredia participujúci na výučbe predmetov študijného plánu:</w:t>
            </w:r>
          </w:p>
          <w:p w14:paraId="4D9C411D" w14:textId="5C9D70A0" w:rsidR="0071735C" w:rsidRPr="008F545D" w:rsidRDefault="002D1884" w:rsidP="0071735C">
            <w:pPr>
              <w:spacing w:line="216" w:lineRule="auto"/>
              <w:jc w:val="both"/>
              <w:rPr>
                <w:rFonts w:ascii="Times New Roman" w:hAnsi="Times New Roman" w:cs="Times New Roman"/>
                <w:bCs/>
                <w:iCs/>
                <w:color w:val="000000" w:themeColor="text1"/>
                <w:sz w:val="20"/>
                <w:szCs w:val="20"/>
                <w:lang w:eastAsia="sk-SK"/>
              </w:rPr>
            </w:pPr>
            <w:r>
              <w:rPr>
                <w:rFonts w:ascii="Times New Roman" w:hAnsi="Times New Roman" w:cs="Times New Roman"/>
                <w:bCs/>
                <w:iCs/>
                <w:color w:val="000000" w:themeColor="text1"/>
                <w:sz w:val="20"/>
                <w:szCs w:val="20"/>
                <w:lang w:eastAsia="sk-SK"/>
              </w:rPr>
              <w:t>Prof. PhDr. Ján Koper, PhD.</w:t>
            </w:r>
          </w:p>
          <w:p w14:paraId="7E7ADE0E" w14:textId="77777777" w:rsidR="0071735C" w:rsidRPr="008F545D" w:rsidRDefault="0071735C" w:rsidP="0071735C">
            <w:p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Doc. PhDr. Branislav Kováčik, PhD.,EMBA</w:t>
            </w:r>
          </w:p>
          <w:p w14:paraId="7E67EF8B" w14:textId="0DC53AF6" w:rsidR="003061ED" w:rsidRDefault="003061ED" w:rsidP="0071735C">
            <w:pPr>
              <w:spacing w:line="216" w:lineRule="auto"/>
              <w:jc w:val="both"/>
              <w:rPr>
                <w:rFonts w:ascii="Times New Roman" w:hAnsi="Times New Roman" w:cs="Times New Roman"/>
                <w:bCs/>
                <w:iCs/>
                <w:color w:val="000000" w:themeColor="text1"/>
                <w:sz w:val="20"/>
                <w:szCs w:val="20"/>
                <w:lang w:eastAsia="sk-SK"/>
              </w:rPr>
            </w:pPr>
          </w:p>
          <w:p w14:paraId="6273ADEE" w14:textId="7AD5BC7B" w:rsidR="003061ED" w:rsidRDefault="003061ED" w:rsidP="003061ED">
            <w:pPr>
              <w:pStyle w:val="Odsekzoznamu"/>
              <w:numPr>
                <w:ilvl w:val="0"/>
                <w:numId w:val="37"/>
              </w:numPr>
              <w:spacing w:line="216" w:lineRule="auto"/>
              <w:jc w:val="both"/>
              <w:rPr>
                <w:rFonts w:ascii="Times New Roman" w:hAnsi="Times New Roman" w:cs="Times New Roman"/>
                <w:bCs/>
                <w:iCs/>
                <w:color w:val="000000" w:themeColor="text1"/>
                <w:sz w:val="20"/>
                <w:szCs w:val="20"/>
                <w:lang w:eastAsia="sk-SK"/>
              </w:rPr>
            </w:pPr>
            <w:r>
              <w:rPr>
                <w:rFonts w:ascii="Times New Roman" w:hAnsi="Times New Roman" w:cs="Times New Roman"/>
                <w:bCs/>
                <w:iCs/>
                <w:color w:val="000000" w:themeColor="text1"/>
                <w:sz w:val="20"/>
                <w:szCs w:val="20"/>
                <w:lang w:eastAsia="sk-SK"/>
              </w:rPr>
              <w:t>Profilové predmety študijného plánu- zabezpečuje profesor, alebo docent, VTC a VUPCH profesorov a docentov sú zverejnené na webe:</w:t>
            </w:r>
          </w:p>
          <w:p w14:paraId="2B37DECD" w14:textId="5FFBE7FA" w:rsidR="00F50292" w:rsidRPr="00F50292" w:rsidRDefault="00D76547" w:rsidP="003061ED">
            <w:pPr>
              <w:pStyle w:val="Odsekzoznamu"/>
              <w:spacing w:line="216" w:lineRule="auto"/>
              <w:jc w:val="both"/>
              <w:rPr>
                <w:rFonts w:ascii="Times New Roman" w:hAnsi="Times New Roman" w:cs="Times New Roman"/>
                <w:i/>
                <w:sz w:val="20"/>
                <w:szCs w:val="20"/>
              </w:rPr>
            </w:pPr>
            <w:hyperlink r:id="rId21" w:history="1">
              <w:r w:rsidR="00F50292" w:rsidRPr="00F50292">
                <w:rPr>
                  <w:rStyle w:val="Hypertextovprepojenie"/>
                  <w:rFonts w:ascii="Times New Roman" w:hAnsi="Times New Roman" w:cs="Times New Roman"/>
                  <w:i/>
                  <w:sz w:val="20"/>
                  <w:szCs w:val="20"/>
                </w:rPr>
                <w:t>https://fvpvs.vsdanubius.sk/Studenti/Doktorandske-studium/VTC</w:t>
              </w:r>
            </w:hyperlink>
          </w:p>
          <w:p w14:paraId="1332A73F" w14:textId="3252CCB9" w:rsidR="00F50292" w:rsidRPr="00F50292" w:rsidRDefault="00D76547" w:rsidP="003061ED">
            <w:pPr>
              <w:pStyle w:val="Odsekzoznamu"/>
              <w:spacing w:line="216" w:lineRule="auto"/>
              <w:jc w:val="both"/>
              <w:rPr>
                <w:rFonts w:ascii="Times New Roman" w:hAnsi="Times New Roman" w:cs="Times New Roman"/>
                <w:i/>
                <w:sz w:val="20"/>
                <w:szCs w:val="20"/>
              </w:rPr>
            </w:pPr>
            <w:hyperlink r:id="rId22" w:history="1">
              <w:r w:rsidR="00F50292" w:rsidRPr="00F50292">
                <w:rPr>
                  <w:rStyle w:val="Hypertextovprepojenie"/>
                  <w:rFonts w:ascii="Times New Roman" w:hAnsi="Times New Roman" w:cs="Times New Roman"/>
                  <w:i/>
                  <w:sz w:val="20"/>
                  <w:szCs w:val="20"/>
                </w:rPr>
                <w:t>https://fvpvs.vsdanubius.sk/Kvalita/VUPCH</w:t>
              </w:r>
            </w:hyperlink>
          </w:p>
          <w:p w14:paraId="2E7962EE" w14:textId="77777777" w:rsidR="00F50292" w:rsidRDefault="00F50292" w:rsidP="003061ED">
            <w:pPr>
              <w:pStyle w:val="Odsekzoznamu"/>
              <w:spacing w:line="216" w:lineRule="auto"/>
              <w:jc w:val="both"/>
            </w:pPr>
          </w:p>
          <w:p w14:paraId="6A29D843" w14:textId="77777777" w:rsidR="00F50292" w:rsidRDefault="00F50292" w:rsidP="003061ED">
            <w:pPr>
              <w:pStyle w:val="Odsekzoznamu"/>
              <w:spacing w:line="216" w:lineRule="auto"/>
              <w:jc w:val="both"/>
            </w:pPr>
          </w:p>
          <w:p w14:paraId="601845B8" w14:textId="4D8AD232" w:rsidR="003061ED" w:rsidRDefault="00F50292" w:rsidP="00F50292">
            <w:pPr>
              <w:pStyle w:val="Odsekzoznamu"/>
              <w:numPr>
                <w:ilvl w:val="0"/>
                <w:numId w:val="37"/>
              </w:numPr>
              <w:spacing w:line="216" w:lineRule="auto"/>
              <w:jc w:val="both"/>
              <w:rPr>
                <w:rFonts w:ascii="Times New Roman" w:hAnsi="Times New Roman" w:cs="Times New Roman"/>
                <w:bCs/>
                <w:iCs/>
                <w:color w:val="000000" w:themeColor="text1"/>
                <w:sz w:val="20"/>
                <w:szCs w:val="20"/>
                <w:lang w:eastAsia="sk-SK"/>
              </w:rPr>
            </w:pPr>
            <w:r>
              <w:rPr>
                <w:rFonts w:ascii="Times New Roman" w:hAnsi="Times New Roman" w:cs="Times New Roman"/>
                <w:bCs/>
                <w:iCs/>
                <w:color w:val="000000" w:themeColor="text1"/>
                <w:sz w:val="20"/>
                <w:szCs w:val="20"/>
                <w:lang w:eastAsia="sk-SK"/>
              </w:rPr>
              <w:t xml:space="preserve">Odborová komisia : </w:t>
            </w:r>
            <w:hyperlink r:id="rId23" w:history="1">
              <w:r w:rsidRPr="00B7427A">
                <w:rPr>
                  <w:rStyle w:val="Hypertextovprepojenie"/>
                  <w:rFonts w:ascii="Times New Roman" w:hAnsi="Times New Roman" w:cs="Times New Roman"/>
                  <w:bCs/>
                  <w:iCs/>
                  <w:sz w:val="20"/>
                  <w:szCs w:val="20"/>
                  <w:lang w:eastAsia="sk-SK"/>
                </w:rPr>
                <w:t>https://fvpvs.vsd</w:t>
              </w:r>
              <w:r w:rsidRPr="00B7427A">
                <w:rPr>
                  <w:rStyle w:val="Hypertextovprepojenie"/>
                  <w:rFonts w:ascii="Times New Roman" w:hAnsi="Times New Roman" w:cs="Times New Roman"/>
                  <w:bCs/>
                  <w:iCs/>
                  <w:sz w:val="20"/>
                  <w:szCs w:val="20"/>
                  <w:lang w:eastAsia="sk-SK"/>
                </w:rPr>
                <w:t>a</w:t>
              </w:r>
              <w:r w:rsidRPr="00B7427A">
                <w:rPr>
                  <w:rStyle w:val="Hypertextovprepojenie"/>
                  <w:rFonts w:ascii="Times New Roman" w:hAnsi="Times New Roman" w:cs="Times New Roman"/>
                  <w:bCs/>
                  <w:iCs/>
                  <w:sz w:val="20"/>
                  <w:szCs w:val="20"/>
                  <w:lang w:eastAsia="sk-SK"/>
                </w:rPr>
                <w:t>nubius.sk/files/fvpvs/40/sk/odborova-komisia.pdf</w:t>
              </w:r>
            </w:hyperlink>
          </w:p>
          <w:p w14:paraId="79E65DC2" w14:textId="77777777" w:rsidR="00F50292" w:rsidRPr="00F50292" w:rsidRDefault="00F50292" w:rsidP="00F50292">
            <w:pPr>
              <w:pStyle w:val="Odsekzoznamu"/>
              <w:spacing w:line="216" w:lineRule="auto"/>
              <w:jc w:val="both"/>
              <w:rPr>
                <w:rFonts w:ascii="Times New Roman" w:hAnsi="Times New Roman" w:cs="Times New Roman"/>
                <w:bCs/>
                <w:iCs/>
                <w:color w:val="000000" w:themeColor="text1"/>
                <w:sz w:val="20"/>
                <w:szCs w:val="20"/>
                <w:lang w:eastAsia="sk-SK"/>
              </w:rPr>
            </w:pPr>
          </w:p>
          <w:p w14:paraId="383A5748" w14:textId="6F49D231" w:rsidR="00CE1F80" w:rsidRPr="008F545D" w:rsidRDefault="00CE1F80" w:rsidP="00CE1F80">
            <w:pPr>
              <w:spacing w:line="216" w:lineRule="auto"/>
              <w:jc w:val="both"/>
              <w:rPr>
                <w:rFonts w:ascii="Times New Roman" w:hAnsi="Times New Roman" w:cs="Times New Roman"/>
                <w:bCs/>
                <w:iCs/>
                <w:color w:val="000000" w:themeColor="text1"/>
                <w:sz w:val="20"/>
                <w:szCs w:val="20"/>
                <w:lang w:eastAsia="sk-SK"/>
              </w:rPr>
            </w:pPr>
          </w:p>
          <w:p w14:paraId="60F4F035" w14:textId="2EBED8DC" w:rsidR="003D3B3B" w:rsidRPr="008F545D" w:rsidRDefault="003D3B3B" w:rsidP="00B720AD">
            <w:pPr>
              <w:spacing w:line="216" w:lineRule="auto"/>
              <w:jc w:val="both"/>
              <w:rPr>
                <w:rFonts w:ascii="Times New Roman" w:hAnsi="Times New Roman" w:cs="Times New Roman"/>
                <w:bCs/>
                <w:iCs/>
                <w:color w:val="000000" w:themeColor="text1"/>
                <w:sz w:val="20"/>
                <w:szCs w:val="20"/>
                <w:lang w:eastAsia="sk-SK"/>
              </w:rPr>
            </w:pPr>
          </w:p>
          <w:p w14:paraId="5EC76550" w14:textId="536B5F89" w:rsidR="00BE2446" w:rsidRPr="008F545D" w:rsidRDefault="00BE2446" w:rsidP="003061ED">
            <w:pPr>
              <w:spacing w:line="216" w:lineRule="auto"/>
              <w:jc w:val="both"/>
              <w:rPr>
                <w:rFonts w:ascii="Times New Roman" w:hAnsi="Times New Roman" w:cs="Times New Roman"/>
                <w:bCs/>
                <w:iCs/>
                <w:color w:val="000000" w:themeColor="text1"/>
                <w:sz w:val="20"/>
                <w:szCs w:val="20"/>
                <w:lang w:eastAsia="sk-SK"/>
              </w:rPr>
            </w:pPr>
          </w:p>
        </w:tc>
        <w:tc>
          <w:tcPr>
            <w:tcW w:w="2835" w:type="dxa"/>
          </w:tcPr>
          <w:p w14:paraId="2AC09C32" w14:textId="77777777" w:rsidR="008F545D" w:rsidRDefault="008F545D" w:rsidP="008F545D">
            <w:pPr>
              <w:spacing w:line="216" w:lineRule="auto"/>
              <w:contextualSpacing/>
              <w:rPr>
                <w:rFonts w:ascii="Times New Roman" w:hAnsi="Times New Roman" w:cs="Times New Roman"/>
                <w:bCs/>
                <w:i/>
                <w:iCs/>
                <w:sz w:val="20"/>
                <w:szCs w:val="20"/>
                <w:lang w:eastAsia="sk-SK"/>
              </w:rPr>
            </w:pPr>
            <w:r w:rsidRPr="00190895">
              <w:rPr>
                <w:rFonts w:ascii="Times New Roman" w:hAnsi="Times New Roman" w:cs="Times New Roman"/>
                <w:bCs/>
                <w:i/>
                <w:iCs/>
                <w:sz w:val="20"/>
                <w:szCs w:val="20"/>
                <w:lang w:eastAsia="sk-SK"/>
              </w:rPr>
              <w:t>Vytváranie, úprava a schvaľovanie študijných programov a podávanie žiadostí Slovenskej akreditačnej agentúre pre vysoké školstvo:</w:t>
            </w:r>
          </w:p>
          <w:p w14:paraId="7067AF90" w14:textId="06AE7590" w:rsidR="008F545D" w:rsidRDefault="005128B9" w:rsidP="008F545D">
            <w:pPr>
              <w:spacing w:line="216" w:lineRule="auto"/>
              <w:contextualSpacing/>
              <w:rPr>
                <w:rFonts w:ascii="Times New Roman" w:hAnsi="Times New Roman" w:cs="Times New Roman"/>
                <w:i/>
                <w:color w:val="000000" w:themeColor="text1"/>
                <w:sz w:val="20"/>
                <w:szCs w:val="20"/>
                <w:lang w:eastAsia="sk-SK"/>
              </w:rPr>
            </w:pPr>
            <w:hyperlink r:id="rId24" w:history="1">
              <w:r w:rsidRPr="00953982">
                <w:rPr>
                  <w:rStyle w:val="Hypertextovprepojenie"/>
                  <w:rFonts w:ascii="Times New Roman" w:hAnsi="Times New Roman" w:cs="Times New Roman"/>
                  <w:i/>
                  <w:sz w:val="20"/>
                  <w:szCs w:val="20"/>
                  <w:lang w:eastAsia="sk-SK"/>
                </w:rPr>
                <w:t>https://www.vsdanubius.sk/files/389/sk/vytvaranie_uprava_-schvalovanie_-sp_vsd.pdf</w:t>
              </w:r>
            </w:hyperlink>
          </w:p>
          <w:p w14:paraId="4168EAED" w14:textId="77777777" w:rsidR="005128B9" w:rsidRDefault="005128B9" w:rsidP="008F545D">
            <w:pPr>
              <w:spacing w:line="216" w:lineRule="auto"/>
              <w:contextualSpacing/>
              <w:rPr>
                <w:rFonts w:ascii="Times New Roman" w:hAnsi="Times New Roman" w:cs="Times New Roman"/>
                <w:i/>
                <w:color w:val="000000" w:themeColor="text1"/>
                <w:sz w:val="20"/>
                <w:szCs w:val="20"/>
                <w:lang w:eastAsia="sk-SK"/>
              </w:rPr>
            </w:pPr>
          </w:p>
          <w:p w14:paraId="50B0B8A5" w14:textId="2DAC7360" w:rsidR="003157B3" w:rsidRPr="008F545D" w:rsidRDefault="003157B3" w:rsidP="003157B3">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 xml:space="preserve">PRÍRUČKA VNÚTORNÉHO SYSTÉMU </w:t>
            </w:r>
          </w:p>
          <w:p w14:paraId="26A8663D" w14:textId="77777777" w:rsidR="003157B3" w:rsidRPr="008F545D" w:rsidRDefault="003157B3" w:rsidP="003157B3">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MANAŽERSTVA KVALITY VŠD</w:t>
            </w:r>
          </w:p>
          <w:p w14:paraId="2566F2E6" w14:textId="170190A6" w:rsidR="003157B3" w:rsidRPr="008F545D" w:rsidRDefault="003157B3" w:rsidP="003157B3">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Vnútorný predpis upravujúci systém zabezpečovania kvality</w:t>
            </w:r>
            <w:r w:rsidR="00A33FC8" w:rsidRPr="008F545D">
              <w:rPr>
                <w:rFonts w:ascii="Times New Roman" w:hAnsi="Times New Roman" w:cs="Times New Roman"/>
                <w:bCs/>
                <w:i/>
                <w:iCs/>
                <w:color w:val="000000" w:themeColor="text1"/>
                <w:sz w:val="20"/>
                <w:szCs w:val="20"/>
                <w:lang w:eastAsia="sk-SK"/>
              </w:rPr>
              <w:t>:</w:t>
            </w:r>
          </w:p>
          <w:p w14:paraId="272DFB40" w14:textId="7F6C1E21" w:rsidR="00762603" w:rsidRPr="005128B9" w:rsidRDefault="005128B9" w:rsidP="00E815D8">
            <w:pPr>
              <w:spacing w:line="216" w:lineRule="auto"/>
              <w:contextualSpacing/>
              <w:rPr>
                <w:rFonts w:ascii="Times New Roman" w:hAnsi="Times New Roman" w:cs="Times New Roman"/>
                <w:i/>
                <w:color w:val="000000" w:themeColor="text1"/>
                <w:sz w:val="20"/>
                <w:szCs w:val="20"/>
                <w:lang w:eastAsia="sk-SK"/>
              </w:rPr>
            </w:pPr>
            <w:hyperlink r:id="rId25" w:history="1">
              <w:r w:rsidRPr="005128B9">
                <w:rPr>
                  <w:rStyle w:val="Hypertextovprepojenie"/>
                  <w:rFonts w:ascii="Times New Roman" w:hAnsi="Times New Roman" w:cs="Times New Roman"/>
                  <w:i/>
                  <w:sz w:val="20"/>
                  <w:szCs w:val="20"/>
                  <w:lang w:eastAsia="sk-SK"/>
                </w:rPr>
                <w:t>https://www.vsdanubius.sk/files/389/sk/prirucka-vnutorneho-systemu-manazerstva-kvality-vsd_3-_aktualizacia.pdf</w:t>
              </w:r>
            </w:hyperlink>
          </w:p>
          <w:p w14:paraId="331FE47F" w14:textId="77777777" w:rsidR="005128B9" w:rsidRPr="008F545D" w:rsidRDefault="005128B9" w:rsidP="00E815D8">
            <w:pPr>
              <w:spacing w:line="216" w:lineRule="auto"/>
              <w:contextualSpacing/>
              <w:rPr>
                <w:rFonts w:ascii="Times New Roman" w:hAnsi="Times New Roman" w:cs="Times New Roman"/>
                <w:color w:val="000000" w:themeColor="text1"/>
                <w:sz w:val="20"/>
                <w:szCs w:val="20"/>
                <w:lang w:eastAsia="sk-SK"/>
              </w:rPr>
            </w:pPr>
          </w:p>
          <w:p w14:paraId="37EDA7AD" w14:textId="25FA7065" w:rsidR="003D3B3B" w:rsidRPr="008F545D" w:rsidRDefault="003D3B3B" w:rsidP="00E815D8">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Personálne zabezpečenie študijného programu:</w:t>
            </w:r>
          </w:p>
          <w:p w14:paraId="13B68A97" w14:textId="5C54A1A0" w:rsidR="00BC088A" w:rsidRDefault="00D76547" w:rsidP="00E815D8">
            <w:pPr>
              <w:spacing w:line="216" w:lineRule="auto"/>
              <w:contextualSpacing/>
              <w:rPr>
                <w:rFonts w:ascii="Times New Roman" w:hAnsi="Times New Roman" w:cs="Times New Roman"/>
                <w:i/>
                <w:sz w:val="20"/>
                <w:szCs w:val="20"/>
                <w:lang w:eastAsia="sk-SK"/>
              </w:rPr>
            </w:pPr>
            <w:hyperlink r:id="rId26" w:history="1">
              <w:r w:rsidR="00F50292" w:rsidRPr="00B7427A">
                <w:rPr>
                  <w:rStyle w:val="Hypertextovprepojenie"/>
                  <w:rFonts w:ascii="Times New Roman" w:hAnsi="Times New Roman" w:cs="Times New Roman"/>
                  <w:i/>
                  <w:sz w:val="20"/>
                  <w:szCs w:val="20"/>
                  <w:lang w:eastAsia="sk-SK"/>
                </w:rPr>
                <w:t>https://fvpvs.vsdanubius.sk/Studenti/Doktorandske-studium/Personalne-zabezpecenie</w:t>
              </w:r>
            </w:hyperlink>
          </w:p>
          <w:p w14:paraId="1F1D9BB1" w14:textId="1DB2D58D" w:rsidR="00BC088A" w:rsidRPr="008F545D" w:rsidRDefault="00BC088A" w:rsidP="00E815D8">
            <w:pPr>
              <w:spacing w:line="216" w:lineRule="auto"/>
              <w:contextualSpacing/>
              <w:rPr>
                <w:rFonts w:ascii="Times New Roman" w:hAnsi="Times New Roman" w:cs="Times New Roman"/>
                <w:i/>
                <w:color w:val="000000" w:themeColor="text1"/>
                <w:sz w:val="20"/>
                <w:szCs w:val="20"/>
                <w:lang w:eastAsia="sk-SK"/>
              </w:rPr>
            </w:pPr>
          </w:p>
          <w:p w14:paraId="6FE9F91F" w14:textId="77777777" w:rsidR="003061ED" w:rsidRPr="003061ED" w:rsidRDefault="003061ED" w:rsidP="003061ED">
            <w:pPr>
              <w:spacing w:line="216" w:lineRule="auto"/>
              <w:contextualSpacing/>
              <w:rPr>
                <w:rFonts w:ascii="Times New Roman" w:hAnsi="Times New Roman" w:cs="Times New Roman"/>
                <w:i/>
                <w:color w:val="000000" w:themeColor="text1"/>
                <w:sz w:val="20"/>
                <w:szCs w:val="20"/>
                <w:lang w:eastAsia="sk-SK"/>
              </w:rPr>
            </w:pPr>
            <w:r w:rsidRPr="003061ED">
              <w:rPr>
                <w:rFonts w:ascii="Times New Roman" w:hAnsi="Times New Roman" w:cs="Times New Roman"/>
                <w:i/>
                <w:color w:val="000000" w:themeColor="text1"/>
                <w:sz w:val="20"/>
                <w:szCs w:val="20"/>
                <w:lang w:eastAsia="sk-SK"/>
              </w:rPr>
              <w:t>Odporúčaný študijný plán:</w:t>
            </w:r>
          </w:p>
          <w:p w14:paraId="25F1C582" w14:textId="2B379DE8" w:rsidR="00A54CF4" w:rsidRDefault="00D76547" w:rsidP="003061ED">
            <w:pPr>
              <w:spacing w:line="216" w:lineRule="auto"/>
              <w:contextualSpacing/>
              <w:rPr>
                <w:rFonts w:ascii="Times New Roman" w:hAnsi="Times New Roman" w:cs="Times New Roman"/>
                <w:i/>
                <w:color w:val="000000" w:themeColor="text1"/>
                <w:sz w:val="20"/>
                <w:szCs w:val="20"/>
                <w:lang w:eastAsia="sk-SK"/>
              </w:rPr>
            </w:pPr>
            <w:hyperlink r:id="rId27" w:history="1">
              <w:r w:rsidR="003061ED" w:rsidRPr="008B3C0B">
                <w:rPr>
                  <w:rStyle w:val="Hypertextovprepojenie"/>
                  <w:rFonts w:ascii="Times New Roman" w:hAnsi="Times New Roman" w:cs="Times New Roman"/>
                  <w:i/>
                  <w:sz w:val="20"/>
                  <w:szCs w:val="20"/>
                  <w:lang w:eastAsia="sk-SK"/>
                </w:rPr>
                <w:t>https://fvpvs.vsdanubius.sk/Studenti/Harmonogram-ucebneho-planu</w:t>
              </w:r>
            </w:hyperlink>
          </w:p>
          <w:p w14:paraId="794E3224" w14:textId="56D92D12" w:rsidR="003061ED" w:rsidRDefault="003061ED" w:rsidP="00C2247C">
            <w:pPr>
              <w:spacing w:line="216" w:lineRule="auto"/>
              <w:contextualSpacing/>
              <w:rPr>
                <w:rStyle w:val="Hypertextovprepojenie"/>
                <w:rFonts w:ascii="Times New Roman" w:hAnsi="Times New Roman" w:cs="Times New Roman"/>
                <w:i/>
                <w:color w:val="000000" w:themeColor="text1"/>
                <w:sz w:val="20"/>
                <w:szCs w:val="20"/>
                <w:lang w:eastAsia="sk-SK"/>
              </w:rPr>
            </w:pPr>
          </w:p>
          <w:p w14:paraId="2058CDD4" w14:textId="77777777" w:rsidR="003061ED" w:rsidRPr="00480726" w:rsidRDefault="003061ED" w:rsidP="003061ED">
            <w:pPr>
              <w:spacing w:line="216" w:lineRule="auto"/>
              <w:contextualSpacing/>
              <w:rPr>
                <w:rFonts w:ascii="Times New Roman" w:hAnsi="Times New Roman" w:cs="Times New Roman"/>
                <w:i/>
                <w:sz w:val="20"/>
                <w:szCs w:val="20"/>
                <w:lang w:eastAsia="sk-SK"/>
              </w:rPr>
            </w:pPr>
            <w:r w:rsidRPr="00480726">
              <w:rPr>
                <w:rFonts w:ascii="Times New Roman" w:hAnsi="Times New Roman" w:cs="Times New Roman"/>
                <w:i/>
                <w:sz w:val="20"/>
                <w:szCs w:val="20"/>
                <w:lang w:eastAsia="sk-SK"/>
              </w:rPr>
              <w:t xml:space="preserve">Vnútorný predpis </w:t>
            </w:r>
            <w:r>
              <w:rPr>
                <w:rFonts w:ascii="Times New Roman" w:hAnsi="Times New Roman" w:cs="Times New Roman"/>
                <w:i/>
                <w:sz w:val="20"/>
                <w:szCs w:val="20"/>
                <w:lang w:eastAsia="sk-SK"/>
              </w:rPr>
              <w:t>:</w:t>
            </w:r>
            <w:r w:rsidRPr="00480726">
              <w:rPr>
                <w:rFonts w:ascii="Times New Roman" w:hAnsi="Times New Roman" w:cs="Times New Roman"/>
                <w:i/>
                <w:sz w:val="20"/>
                <w:szCs w:val="20"/>
                <w:lang w:eastAsia="sk-SK"/>
              </w:rPr>
              <w:t>Všeobecné kritériá na obsadzovanie funkcií</w:t>
            </w:r>
          </w:p>
          <w:p w14:paraId="58C06444" w14:textId="67D3728C" w:rsidR="005128B9" w:rsidRDefault="003061ED" w:rsidP="005128B9">
            <w:pPr>
              <w:spacing w:line="216" w:lineRule="auto"/>
              <w:contextualSpacing/>
              <w:rPr>
                <w:rFonts w:ascii="Times New Roman" w:hAnsi="Times New Roman" w:cs="Times New Roman"/>
                <w:i/>
                <w:sz w:val="20"/>
                <w:szCs w:val="20"/>
                <w:lang w:eastAsia="sk-SK"/>
              </w:rPr>
            </w:pPr>
            <w:r>
              <w:rPr>
                <w:rFonts w:ascii="Times New Roman" w:hAnsi="Times New Roman" w:cs="Times New Roman"/>
                <w:i/>
                <w:sz w:val="20"/>
                <w:szCs w:val="20"/>
                <w:lang w:eastAsia="sk-SK"/>
              </w:rPr>
              <w:t xml:space="preserve">profesorov a docentov a </w:t>
            </w:r>
            <w:r w:rsidRPr="00480726">
              <w:rPr>
                <w:rFonts w:ascii="Times New Roman" w:hAnsi="Times New Roman" w:cs="Times New Roman"/>
                <w:i/>
                <w:sz w:val="20"/>
                <w:szCs w:val="20"/>
                <w:lang w:eastAsia="sk-SK"/>
              </w:rPr>
              <w:t>konkrétne podmienky na obsadzovanie funkcií profesorov na VŠD</w:t>
            </w:r>
            <w:r w:rsidR="005128B9">
              <w:rPr>
                <w:rFonts w:ascii="Times New Roman" w:hAnsi="Times New Roman" w:cs="Times New Roman"/>
                <w:i/>
                <w:sz w:val="20"/>
                <w:szCs w:val="20"/>
                <w:lang w:eastAsia="sk-SK"/>
              </w:rPr>
              <w:t xml:space="preserve">: </w:t>
            </w:r>
            <w:hyperlink r:id="rId28" w:history="1">
              <w:r w:rsidR="005128B9" w:rsidRPr="00953982">
                <w:rPr>
                  <w:rStyle w:val="Hypertextovprepojenie"/>
                  <w:rFonts w:ascii="Times New Roman" w:hAnsi="Times New Roman" w:cs="Times New Roman"/>
                  <w:i/>
                  <w:sz w:val="20"/>
                  <w:szCs w:val="20"/>
                  <w:lang w:eastAsia="sk-SK"/>
                </w:rPr>
                <w:t>https://www.vsdanubius.sk/files/153/sk/vnutorny-predpis-vsd-kriteria-na-obsadzovanie-</w:t>
              </w:r>
              <w:r w:rsidR="005128B9" w:rsidRPr="00953982">
                <w:rPr>
                  <w:rStyle w:val="Hypertextovprepojenie"/>
                  <w:rFonts w:ascii="Times New Roman" w:hAnsi="Times New Roman" w:cs="Times New Roman"/>
                  <w:i/>
                  <w:sz w:val="20"/>
                  <w:szCs w:val="20"/>
                  <w:lang w:eastAsia="sk-SK"/>
                </w:rPr>
                <w:lastRenderedPageBreak/>
                <w:t>funkcii-profesorov-a-docentov-vsd.pdf</w:t>
              </w:r>
            </w:hyperlink>
          </w:p>
          <w:p w14:paraId="09DD0979" w14:textId="0AB53D6E" w:rsidR="003061ED" w:rsidRPr="00480726" w:rsidRDefault="003061ED" w:rsidP="003061ED">
            <w:pPr>
              <w:spacing w:line="216" w:lineRule="auto"/>
              <w:contextualSpacing/>
              <w:rPr>
                <w:rFonts w:ascii="Times New Roman" w:hAnsi="Times New Roman" w:cs="Times New Roman"/>
                <w:i/>
                <w:sz w:val="20"/>
                <w:szCs w:val="20"/>
                <w:lang w:eastAsia="sk-SK"/>
              </w:rPr>
            </w:pPr>
          </w:p>
          <w:p w14:paraId="22F808DF" w14:textId="02203D7B" w:rsidR="005128B9" w:rsidRPr="005128B9" w:rsidRDefault="005128B9" w:rsidP="005128B9">
            <w:pPr>
              <w:spacing w:line="216" w:lineRule="auto"/>
              <w:contextualSpacing/>
              <w:rPr>
                <w:rFonts w:ascii="Times New Roman" w:hAnsi="Times New Roman" w:cs="Times New Roman"/>
                <w:i/>
                <w:sz w:val="20"/>
                <w:szCs w:val="20"/>
                <w:lang w:eastAsia="sk-SK"/>
              </w:rPr>
            </w:pPr>
            <w:r w:rsidRPr="005128B9">
              <w:rPr>
                <w:rFonts w:ascii="Times New Roman" w:hAnsi="Times New Roman" w:cs="Times New Roman"/>
                <w:i/>
                <w:sz w:val="20"/>
                <w:szCs w:val="20"/>
                <w:lang w:eastAsia="sk-SK"/>
              </w:rPr>
              <w:t>Smernica rektora č. 5/2025 zásady výberového konania a obsadzovania pracovných miest:</w:t>
            </w:r>
          </w:p>
          <w:p w14:paraId="22869ED5" w14:textId="45F1222C" w:rsidR="00A54CF4" w:rsidRPr="005128B9" w:rsidRDefault="005128B9" w:rsidP="00C2247C">
            <w:pPr>
              <w:spacing w:line="216" w:lineRule="auto"/>
              <w:contextualSpacing/>
              <w:rPr>
                <w:rFonts w:ascii="Times New Roman" w:hAnsi="Times New Roman" w:cs="Times New Roman"/>
                <w:i/>
                <w:sz w:val="20"/>
                <w:szCs w:val="20"/>
                <w:lang w:eastAsia="sk-SK"/>
              </w:rPr>
            </w:pPr>
            <w:hyperlink r:id="rId29" w:history="1">
              <w:r w:rsidRPr="00953982">
                <w:rPr>
                  <w:rStyle w:val="Hypertextovprepojenie"/>
                  <w:rFonts w:ascii="Times New Roman" w:hAnsi="Times New Roman" w:cs="Times New Roman"/>
                  <w:i/>
                  <w:sz w:val="20"/>
                  <w:szCs w:val="20"/>
                  <w:lang w:eastAsia="sk-SK"/>
                </w:rPr>
                <w:t>https://www.vsdanubius.sk/files/153/sk/vsd_zasady-vyberove-konanie.pdf</w:t>
              </w:r>
            </w:hyperlink>
          </w:p>
        </w:tc>
      </w:tr>
    </w:tbl>
    <w:p w14:paraId="2BE9EB04" w14:textId="77777777" w:rsidR="00575600" w:rsidRPr="008F545D" w:rsidRDefault="00575600" w:rsidP="00E815D8">
      <w:pPr>
        <w:spacing w:after="0" w:line="216" w:lineRule="auto"/>
        <w:contextualSpacing/>
        <w:rPr>
          <w:rFonts w:cstheme="minorHAnsi"/>
          <w:color w:val="000000" w:themeColor="text1"/>
          <w:sz w:val="20"/>
          <w:szCs w:val="20"/>
        </w:rPr>
      </w:pPr>
    </w:p>
    <w:p w14:paraId="1268B967" w14:textId="7C4E5EC9" w:rsidR="00E82D04" w:rsidRPr="008F545D" w:rsidRDefault="00E82D04" w:rsidP="00E815D8">
      <w:pPr>
        <w:spacing w:after="0" w:line="216" w:lineRule="auto"/>
        <w:rPr>
          <w:rFonts w:cstheme="minorHAnsi"/>
          <w:color w:val="000000" w:themeColor="text1"/>
          <w:sz w:val="20"/>
          <w:szCs w:val="20"/>
        </w:rPr>
      </w:pPr>
      <w:r w:rsidRPr="008F545D">
        <w:rPr>
          <w:rFonts w:cstheme="minorHAnsi"/>
          <w:b/>
          <w:bCs/>
          <w:color w:val="000000" w:themeColor="text1"/>
          <w:sz w:val="20"/>
          <w:szCs w:val="20"/>
        </w:rPr>
        <w:t>SP 2.4.</w:t>
      </w:r>
      <w:r w:rsidRPr="008F545D">
        <w:rPr>
          <w:rFonts w:cstheme="minorHAnsi"/>
          <w:color w:val="000000" w:themeColor="text1"/>
          <w:sz w:val="20"/>
          <w:szCs w:val="20"/>
        </w:rPr>
        <w:t xml:space="preserve"> </w:t>
      </w:r>
      <w:r w:rsidR="00070E54" w:rsidRPr="008F545D">
        <w:rPr>
          <w:rFonts w:cstheme="minorHAnsi"/>
          <w:color w:val="000000" w:themeColor="text1"/>
          <w:sz w:val="20"/>
          <w:szCs w:val="20"/>
        </w:rPr>
        <w:t xml:space="preserve">Do prípravy návrhu študijného programu sú zapojení študenti, zamestnávatelia a ďalšie zainteresované strany. </w:t>
      </w:r>
    </w:p>
    <w:tbl>
      <w:tblPr>
        <w:tblStyle w:val="Tabukasmriekou3"/>
        <w:tblW w:w="10345"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2"/>
        <w:gridCol w:w="2693"/>
      </w:tblGrid>
      <w:tr w:rsidR="00C3051D" w:rsidRPr="008F545D" w14:paraId="03BF8101" w14:textId="77777777" w:rsidTr="00A9374C">
        <w:trPr>
          <w:cnfStyle w:val="100000000000" w:firstRow="1" w:lastRow="0" w:firstColumn="0" w:lastColumn="0" w:oddVBand="0" w:evenVBand="0" w:oddHBand="0" w:evenHBand="0" w:firstRowFirstColumn="0" w:firstRowLastColumn="0" w:lastRowFirstColumn="0" w:lastRowLastColumn="0"/>
          <w:trHeight w:val="128"/>
        </w:trPr>
        <w:tc>
          <w:tcPr>
            <w:tcW w:w="7652" w:type="dxa"/>
          </w:tcPr>
          <w:p w14:paraId="7578A259" w14:textId="2F7123D5" w:rsidR="009C08C0" w:rsidRPr="008F545D" w:rsidRDefault="009C08C0" w:rsidP="00E815D8">
            <w:pPr>
              <w:spacing w:line="216" w:lineRule="auto"/>
              <w:contextualSpacing/>
              <w:rPr>
                <w:rFonts w:cstheme="minorHAnsi"/>
                <w:b w:val="0"/>
                <w:bCs w:val="0"/>
                <w:i/>
                <w:iCs/>
                <w:color w:val="000000" w:themeColor="text1"/>
                <w:sz w:val="20"/>
                <w:szCs w:val="20"/>
              </w:rPr>
            </w:pPr>
            <w:r w:rsidRPr="008F545D">
              <w:rPr>
                <w:rFonts w:cstheme="minorHAnsi"/>
                <w:b w:val="0"/>
                <w:bCs w:val="0"/>
                <w:i/>
                <w:iCs/>
                <w:color w:val="000000" w:themeColor="text1"/>
                <w:sz w:val="20"/>
                <w:szCs w:val="20"/>
              </w:rPr>
              <w:t xml:space="preserve">Samohodnotenie plnenia </w:t>
            </w:r>
          </w:p>
        </w:tc>
        <w:tc>
          <w:tcPr>
            <w:tcW w:w="2693" w:type="dxa"/>
          </w:tcPr>
          <w:p w14:paraId="2FF922F9" w14:textId="597824BA" w:rsidR="009C08C0" w:rsidRPr="008F545D" w:rsidRDefault="009C08C0" w:rsidP="00E815D8">
            <w:pPr>
              <w:spacing w:line="216" w:lineRule="auto"/>
              <w:contextualSpacing/>
              <w:rPr>
                <w:rFonts w:cstheme="minorHAnsi"/>
                <w:b w:val="0"/>
                <w:bCs w:val="0"/>
                <w:i/>
                <w:iCs/>
                <w:color w:val="000000" w:themeColor="text1"/>
                <w:sz w:val="20"/>
                <w:szCs w:val="20"/>
              </w:rPr>
            </w:pPr>
            <w:r w:rsidRPr="008F545D">
              <w:rPr>
                <w:rFonts w:cstheme="minorHAnsi"/>
                <w:b w:val="0"/>
                <w:bCs w:val="0"/>
                <w:i/>
                <w:iCs/>
                <w:color w:val="000000" w:themeColor="text1"/>
                <w:sz w:val="20"/>
                <w:szCs w:val="20"/>
                <w:lang w:eastAsia="sk-SK"/>
              </w:rPr>
              <w:t>Odkazy na dôkazy</w:t>
            </w:r>
          </w:p>
        </w:tc>
      </w:tr>
      <w:tr w:rsidR="00C3051D" w:rsidRPr="008F545D" w14:paraId="69C4E082" w14:textId="77777777" w:rsidTr="00A9374C">
        <w:trPr>
          <w:trHeight w:val="459"/>
        </w:trPr>
        <w:tc>
          <w:tcPr>
            <w:tcW w:w="7652" w:type="dxa"/>
          </w:tcPr>
          <w:p w14:paraId="1797E807" w14:textId="36C618BA" w:rsidR="00C2247C" w:rsidRPr="008F545D" w:rsidRDefault="00C2247C" w:rsidP="00C2247C">
            <w:pPr>
              <w:pStyle w:val="Odsekzoznamu"/>
              <w:numPr>
                <w:ilvl w:val="0"/>
                <w:numId w:val="33"/>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Na príprave študijného </w:t>
            </w:r>
            <w:r w:rsidR="003061ED">
              <w:rPr>
                <w:rFonts w:ascii="Times New Roman" w:hAnsi="Times New Roman" w:cs="Times New Roman"/>
                <w:bCs/>
                <w:iCs/>
                <w:color w:val="000000" w:themeColor="text1"/>
                <w:sz w:val="20"/>
                <w:szCs w:val="20"/>
                <w:lang w:eastAsia="sk-SK"/>
              </w:rPr>
              <w:t>programu participujú študenti  všetky zainteresované strany ( študent, absolvent, zamestnávateľ, vyučujúci)</w:t>
            </w:r>
          </w:p>
          <w:p w14:paraId="0EBA787B" w14:textId="77777777" w:rsidR="00C2247C" w:rsidRPr="008F545D" w:rsidRDefault="00C2247C" w:rsidP="00C2247C">
            <w:pPr>
              <w:pStyle w:val="Odsekzoznamu"/>
              <w:spacing w:line="216" w:lineRule="auto"/>
              <w:ind w:left="1041"/>
              <w:jc w:val="both"/>
              <w:rPr>
                <w:rFonts w:ascii="Times New Roman" w:hAnsi="Times New Roman" w:cs="Times New Roman"/>
                <w:bCs/>
                <w:iCs/>
                <w:color w:val="000000" w:themeColor="text1"/>
                <w:sz w:val="20"/>
                <w:szCs w:val="20"/>
                <w:lang w:eastAsia="sk-SK"/>
              </w:rPr>
            </w:pPr>
          </w:p>
          <w:p w14:paraId="5274DB13" w14:textId="2BFDA860" w:rsidR="00976559" w:rsidRPr="008F545D" w:rsidRDefault="00976559" w:rsidP="00C2247C">
            <w:pPr>
              <w:spacing w:line="216" w:lineRule="auto"/>
              <w:ind w:left="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Fakulta sa snaží implementovať vnútorný systém hodnotenia kvality </w:t>
            </w:r>
            <w:r w:rsidR="00C2247C" w:rsidRPr="008F545D">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 xml:space="preserve">vzdelávacieho procesu, ktorého súčasťou je: </w:t>
            </w:r>
          </w:p>
          <w:p w14:paraId="68055A65" w14:textId="6DD5AA38" w:rsidR="00976559" w:rsidRPr="008F545D" w:rsidRDefault="00976559" w:rsidP="00976559">
            <w:pPr>
              <w:spacing w:line="216" w:lineRule="auto"/>
              <w:ind w:left="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a) možnosť študentov sa anonymne vyjadriť vo všeobecnosti ku kvalite pedagogickéh</w:t>
            </w:r>
            <w:r w:rsidR="002D1884">
              <w:rPr>
                <w:rFonts w:ascii="Times New Roman" w:hAnsi="Times New Roman" w:cs="Times New Roman"/>
                <w:bCs/>
                <w:iCs/>
                <w:color w:val="000000" w:themeColor="text1"/>
                <w:sz w:val="20"/>
                <w:szCs w:val="20"/>
                <w:lang w:eastAsia="sk-SK"/>
              </w:rPr>
              <w:t xml:space="preserve">o procesu všeobecne ako celku </w:t>
            </w:r>
          </w:p>
          <w:p w14:paraId="0CC20375" w14:textId="2A6AEFBC" w:rsidR="00976559" w:rsidRPr="008F545D" w:rsidRDefault="00976559" w:rsidP="00976559">
            <w:pPr>
              <w:spacing w:line="216" w:lineRule="auto"/>
              <w:ind w:left="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b) hodina otázok a odpovedí  : možnosti študentov vyjadriť sa konkrétne k úrovni vedecko-pedagogických pracovníkov- k jednotlivým predmetom na pravidelných stretnutia s vedením fakulty  (profesionálny a priateľský prístup našich akademických pracovníkov a pravidelný kontakt zástupcov fakulty so študentmi za účelom získania spätnej väzby neodmysliteľne prispieva k podpore edu</w:t>
            </w:r>
            <w:r w:rsidR="006F0C8E">
              <w:rPr>
                <w:rFonts w:ascii="Times New Roman" w:hAnsi="Times New Roman" w:cs="Times New Roman"/>
                <w:bCs/>
                <w:iCs/>
                <w:color w:val="000000" w:themeColor="text1"/>
                <w:sz w:val="20"/>
                <w:szCs w:val="20"/>
                <w:lang w:eastAsia="sk-SK"/>
              </w:rPr>
              <w:t>kačného rastu našich študentov)</w:t>
            </w:r>
            <w:r w:rsidRPr="008F545D">
              <w:rPr>
                <w:rFonts w:ascii="Times New Roman" w:hAnsi="Times New Roman" w:cs="Times New Roman"/>
                <w:bCs/>
                <w:iCs/>
                <w:color w:val="000000" w:themeColor="text1"/>
                <w:sz w:val="20"/>
                <w:szCs w:val="20"/>
                <w:lang w:eastAsia="sk-SK"/>
              </w:rPr>
              <w:t>.Tým dochádza k zberu námetov na zlepšenie kvality a celkového procesu výučby.</w:t>
            </w:r>
          </w:p>
          <w:p w14:paraId="4A21ECD0" w14:textId="77777777" w:rsidR="00976559" w:rsidRPr="008F545D" w:rsidRDefault="00976559" w:rsidP="00976559">
            <w:pPr>
              <w:spacing w:line="216" w:lineRule="auto"/>
              <w:ind w:firstLine="321"/>
              <w:contextualSpacing/>
              <w:jc w:val="both"/>
              <w:rPr>
                <w:rFonts w:ascii="Times New Roman" w:hAnsi="Times New Roman" w:cs="Times New Roman"/>
                <w:bCs/>
                <w:iCs/>
                <w:color w:val="000000" w:themeColor="text1"/>
                <w:sz w:val="20"/>
                <w:szCs w:val="20"/>
                <w:lang w:eastAsia="sk-SK"/>
              </w:rPr>
            </w:pPr>
          </w:p>
          <w:p w14:paraId="3C0C60FE" w14:textId="77777777" w:rsidR="00432C48" w:rsidRPr="008F545D" w:rsidRDefault="00432C48" w:rsidP="00976559">
            <w:pPr>
              <w:spacing w:line="216" w:lineRule="auto"/>
              <w:ind w:firstLine="321"/>
              <w:contextualSpacing/>
              <w:jc w:val="both"/>
              <w:rPr>
                <w:rFonts w:ascii="Times New Roman" w:hAnsi="Times New Roman" w:cs="Times New Roman"/>
                <w:bCs/>
                <w:iCs/>
                <w:color w:val="000000" w:themeColor="text1"/>
                <w:sz w:val="20"/>
                <w:szCs w:val="20"/>
                <w:lang w:eastAsia="sk-SK"/>
              </w:rPr>
            </w:pPr>
          </w:p>
          <w:p w14:paraId="3298695C" w14:textId="69720DB9" w:rsidR="000F281E" w:rsidRDefault="00475000" w:rsidP="00475000">
            <w:pPr>
              <w:pStyle w:val="Odsekzoznamu"/>
              <w:numPr>
                <w:ilvl w:val="0"/>
                <w:numId w:val="33"/>
              </w:numPr>
              <w:spacing w:line="216" w:lineRule="auto"/>
              <w:rPr>
                <w:rFonts w:ascii="Times New Roman" w:hAnsi="Times New Roman" w:cs="Times New Roman"/>
                <w:bCs/>
                <w:iCs/>
                <w:color w:val="000000" w:themeColor="text1"/>
                <w:sz w:val="20"/>
                <w:szCs w:val="20"/>
                <w:lang w:eastAsia="sk-SK"/>
              </w:rPr>
            </w:pPr>
            <w:r>
              <w:rPr>
                <w:rFonts w:ascii="Times New Roman" w:hAnsi="Times New Roman" w:cs="Times New Roman"/>
                <w:bCs/>
                <w:iCs/>
                <w:color w:val="000000" w:themeColor="text1"/>
                <w:sz w:val="20"/>
                <w:szCs w:val="20"/>
                <w:lang w:eastAsia="sk-SK"/>
              </w:rPr>
              <w:t>Zainteresovaná strany participujú pri príprave návrhu ŠP, príprave spisu , zúčastňujú sa úprav ŠP, hodnotenia a schvaľovania</w:t>
            </w:r>
          </w:p>
          <w:p w14:paraId="31FFD06C" w14:textId="4B160900" w:rsidR="00475000" w:rsidRDefault="00475000" w:rsidP="00475000">
            <w:pPr>
              <w:pStyle w:val="Odsekzoznamu"/>
              <w:numPr>
                <w:ilvl w:val="0"/>
                <w:numId w:val="33"/>
              </w:numPr>
              <w:spacing w:line="216" w:lineRule="auto"/>
              <w:rPr>
                <w:rFonts w:ascii="Times New Roman" w:hAnsi="Times New Roman" w:cs="Times New Roman"/>
                <w:bCs/>
                <w:iCs/>
                <w:color w:val="000000" w:themeColor="text1"/>
                <w:sz w:val="20"/>
                <w:szCs w:val="20"/>
                <w:lang w:eastAsia="sk-SK"/>
              </w:rPr>
            </w:pPr>
            <w:r>
              <w:rPr>
                <w:rFonts w:ascii="Times New Roman" w:hAnsi="Times New Roman" w:cs="Times New Roman"/>
                <w:bCs/>
                <w:iCs/>
                <w:color w:val="000000" w:themeColor="text1"/>
                <w:sz w:val="20"/>
                <w:szCs w:val="20"/>
                <w:lang w:eastAsia="sk-SK"/>
              </w:rPr>
              <w:t>Pokiaľ sa jedná o externé zainteresované strany  OZZŠP s</w:t>
            </w:r>
            <w:r w:rsidR="002D1884">
              <w:rPr>
                <w:rFonts w:ascii="Times New Roman" w:hAnsi="Times New Roman" w:cs="Times New Roman"/>
                <w:bCs/>
                <w:iCs/>
                <w:color w:val="000000" w:themeColor="text1"/>
                <w:sz w:val="20"/>
                <w:szCs w:val="20"/>
                <w:lang w:eastAsia="sk-SK"/>
              </w:rPr>
              <w:t>i</w:t>
            </w:r>
            <w:r>
              <w:rPr>
                <w:rFonts w:ascii="Times New Roman" w:hAnsi="Times New Roman" w:cs="Times New Roman"/>
                <w:bCs/>
                <w:iCs/>
                <w:color w:val="000000" w:themeColor="text1"/>
                <w:sz w:val="20"/>
                <w:szCs w:val="20"/>
                <w:lang w:eastAsia="sk-SK"/>
              </w:rPr>
              <w:t> vyžiada písomné stanovisko so súhlasom na tvorbe, úprave, hodnotení ŠP</w:t>
            </w:r>
            <w:r w:rsidR="004875F7">
              <w:rPr>
                <w:rFonts w:ascii="Times New Roman" w:hAnsi="Times New Roman" w:cs="Times New Roman"/>
                <w:bCs/>
                <w:iCs/>
                <w:color w:val="000000" w:themeColor="text1"/>
                <w:sz w:val="20"/>
                <w:szCs w:val="20"/>
                <w:lang w:eastAsia="sk-SK"/>
              </w:rPr>
              <w:t>.</w:t>
            </w:r>
          </w:p>
          <w:p w14:paraId="61C9AEFB" w14:textId="735433CE" w:rsidR="004875F7" w:rsidRPr="004875F7" w:rsidRDefault="004875F7" w:rsidP="004875F7">
            <w:pPr>
              <w:spacing w:line="216" w:lineRule="auto"/>
              <w:rPr>
                <w:rFonts w:ascii="Times New Roman" w:hAnsi="Times New Roman" w:cs="Times New Roman"/>
                <w:bCs/>
                <w:iCs/>
                <w:color w:val="000000" w:themeColor="text1"/>
                <w:sz w:val="20"/>
                <w:szCs w:val="20"/>
                <w:lang w:eastAsia="sk-SK"/>
              </w:rPr>
            </w:pPr>
          </w:p>
          <w:p w14:paraId="768C6E50" w14:textId="77777777" w:rsidR="004875F7" w:rsidRPr="004875F7" w:rsidRDefault="004875F7" w:rsidP="004875F7">
            <w:pPr>
              <w:spacing w:line="216" w:lineRule="auto"/>
              <w:jc w:val="both"/>
              <w:rPr>
                <w:rFonts w:ascii="Times New Roman" w:hAnsi="Times New Roman" w:cs="Times New Roman"/>
                <w:bCs/>
                <w:iCs/>
                <w:sz w:val="20"/>
                <w:szCs w:val="20"/>
                <w:lang w:eastAsia="sk-SK"/>
              </w:rPr>
            </w:pPr>
            <w:r w:rsidRPr="004875F7">
              <w:rPr>
                <w:rFonts w:ascii="Times New Roman" w:hAnsi="Times New Roman" w:cs="Times New Roman"/>
                <w:bCs/>
                <w:iCs/>
                <w:sz w:val="20"/>
                <w:szCs w:val="20"/>
                <w:lang w:eastAsia="sk-SK"/>
              </w:rPr>
              <w:t xml:space="preserve">     Prínos zainteresovaných strán je významným faktorom pre priebežné skvalitňovanie zamerania, obsahu, metód, foriem a organizácie ŠP. Komunikácia prebieha mailovou formou, osobnou, dotazníkovou a pod..(externé zainteresované strany: absolventi, zamestnávatelia, partnerské organizácie).</w:t>
            </w:r>
          </w:p>
          <w:p w14:paraId="274FCAE1" w14:textId="086CBBE6" w:rsidR="004875F7" w:rsidRDefault="004875F7" w:rsidP="004875F7">
            <w:pPr>
              <w:spacing w:line="216" w:lineRule="auto"/>
              <w:rPr>
                <w:rFonts w:ascii="Times New Roman" w:hAnsi="Times New Roman" w:cs="Times New Roman"/>
                <w:bCs/>
                <w:iCs/>
                <w:color w:val="000000" w:themeColor="text1"/>
                <w:sz w:val="20"/>
                <w:szCs w:val="20"/>
                <w:lang w:eastAsia="sk-SK"/>
              </w:rPr>
            </w:pPr>
          </w:p>
          <w:p w14:paraId="4078938A" w14:textId="77777777" w:rsidR="006F0C8E" w:rsidRPr="006F0C8E" w:rsidRDefault="006F0C8E" w:rsidP="006F0C8E">
            <w:pPr>
              <w:pStyle w:val="Odsekzoznamu"/>
              <w:numPr>
                <w:ilvl w:val="0"/>
                <w:numId w:val="38"/>
              </w:numPr>
              <w:spacing w:line="216" w:lineRule="auto"/>
              <w:rPr>
                <w:rFonts w:ascii="Times New Roman" w:hAnsi="Times New Roman" w:cs="Times New Roman"/>
                <w:bCs/>
                <w:iCs/>
                <w:color w:val="000000" w:themeColor="text1"/>
                <w:sz w:val="20"/>
                <w:szCs w:val="20"/>
                <w:lang w:eastAsia="sk-SK"/>
              </w:rPr>
            </w:pPr>
            <w:r w:rsidRPr="006F0C8E">
              <w:rPr>
                <w:rFonts w:ascii="Times New Roman" w:hAnsi="Times New Roman" w:cs="Times New Roman"/>
                <w:bCs/>
                <w:iCs/>
                <w:color w:val="000000" w:themeColor="text1"/>
                <w:sz w:val="20"/>
                <w:szCs w:val="20"/>
                <w:lang w:eastAsia="sk-SK"/>
              </w:rPr>
              <w:t>Monitorovanie, hodnotenie, schvaľovanie ŠP :</w:t>
            </w:r>
          </w:p>
          <w:p w14:paraId="6CC0D9B1" w14:textId="034AD2C1" w:rsidR="006F0C8E" w:rsidRDefault="006F0C8E" w:rsidP="006F0C8E">
            <w:pPr>
              <w:pStyle w:val="Odsekzoznamu"/>
              <w:numPr>
                <w:ilvl w:val="0"/>
                <w:numId w:val="38"/>
              </w:numPr>
              <w:spacing w:line="216" w:lineRule="auto"/>
              <w:rPr>
                <w:rFonts w:ascii="Times New Roman" w:hAnsi="Times New Roman" w:cs="Times New Roman"/>
                <w:bCs/>
                <w:iCs/>
                <w:color w:val="000000" w:themeColor="text1"/>
                <w:sz w:val="20"/>
                <w:szCs w:val="20"/>
                <w:lang w:eastAsia="sk-SK"/>
              </w:rPr>
            </w:pPr>
            <w:hyperlink r:id="rId30" w:history="1">
              <w:r w:rsidRPr="00953982">
                <w:rPr>
                  <w:rStyle w:val="Hypertextovprepojenie"/>
                  <w:rFonts w:ascii="Times New Roman" w:hAnsi="Times New Roman" w:cs="Times New Roman"/>
                  <w:bCs/>
                  <w:iCs/>
                  <w:sz w:val="20"/>
                  <w:szCs w:val="20"/>
                  <w:lang w:eastAsia="sk-SK"/>
                </w:rPr>
                <w:t>https://fvpvs.vsdanubius.sk/Kvalita/Vnutorne-hodnotiace-spravy-a-monitorovanie-studijnych-programov</w:t>
              </w:r>
            </w:hyperlink>
          </w:p>
          <w:p w14:paraId="3D6C3CDC" w14:textId="2C90A8C8" w:rsidR="006F0C8E" w:rsidRPr="006F0C8E" w:rsidRDefault="006F0C8E" w:rsidP="006F0C8E">
            <w:pPr>
              <w:pStyle w:val="Odsekzoznamu"/>
              <w:spacing w:line="216" w:lineRule="auto"/>
              <w:rPr>
                <w:rFonts w:ascii="Times New Roman" w:hAnsi="Times New Roman" w:cs="Times New Roman"/>
                <w:bCs/>
                <w:iCs/>
                <w:color w:val="000000" w:themeColor="text1"/>
                <w:sz w:val="20"/>
                <w:szCs w:val="20"/>
                <w:lang w:eastAsia="sk-SK"/>
              </w:rPr>
            </w:pPr>
          </w:p>
          <w:p w14:paraId="7C678A93" w14:textId="77777777" w:rsidR="006F0C8E" w:rsidRPr="006F0C8E" w:rsidRDefault="006F0C8E" w:rsidP="006F0C8E">
            <w:pPr>
              <w:pStyle w:val="Odsekzoznamu"/>
              <w:spacing w:line="216" w:lineRule="auto"/>
              <w:rPr>
                <w:rFonts w:ascii="Times New Roman" w:hAnsi="Times New Roman" w:cs="Times New Roman"/>
                <w:bCs/>
                <w:iCs/>
                <w:color w:val="000000" w:themeColor="text1"/>
                <w:sz w:val="20"/>
                <w:szCs w:val="20"/>
                <w:lang w:eastAsia="sk-SK"/>
              </w:rPr>
            </w:pPr>
          </w:p>
          <w:p w14:paraId="2B3C349F" w14:textId="77777777" w:rsidR="006F0C8E" w:rsidRPr="006F0C8E" w:rsidRDefault="006F0C8E" w:rsidP="006F0C8E">
            <w:pPr>
              <w:pStyle w:val="Odsekzoznamu"/>
              <w:numPr>
                <w:ilvl w:val="0"/>
                <w:numId w:val="38"/>
              </w:numPr>
              <w:spacing w:line="216" w:lineRule="auto"/>
              <w:rPr>
                <w:rFonts w:ascii="Times New Roman" w:hAnsi="Times New Roman" w:cs="Times New Roman"/>
                <w:bCs/>
                <w:iCs/>
                <w:color w:val="000000" w:themeColor="text1"/>
                <w:sz w:val="20"/>
                <w:szCs w:val="20"/>
                <w:lang w:eastAsia="sk-SK"/>
              </w:rPr>
            </w:pPr>
            <w:r w:rsidRPr="006F0C8E">
              <w:rPr>
                <w:rFonts w:ascii="Times New Roman" w:hAnsi="Times New Roman" w:cs="Times New Roman"/>
                <w:bCs/>
                <w:iCs/>
                <w:color w:val="000000" w:themeColor="text1"/>
                <w:sz w:val="20"/>
                <w:szCs w:val="20"/>
                <w:lang w:eastAsia="sk-SK"/>
              </w:rPr>
              <w:t>Výsledky spätnej väzby sú zverejnené na webe podľa typu zainteresovanej strany:</w:t>
            </w:r>
          </w:p>
          <w:p w14:paraId="3FBB7E1F" w14:textId="4AE5B792" w:rsidR="006F0C8E" w:rsidRDefault="006F0C8E" w:rsidP="006F0C8E">
            <w:pPr>
              <w:pStyle w:val="Odsekzoznamu"/>
              <w:numPr>
                <w:ilvl w:val="0"/>
                <w:numId w:val="38"/>
              </w:numPr>
              <w:spacing w:line="216" w:lineRule="auto"/>
              <w:rPr>
                <w:rFonts w:ascii="Times New Roman" w:hAnsi="Times New Roman" w:cs="Times New Roman"/>
                <w:bCs/>
                <w:iCs/>
                <w:color w:val="000000" w:themeColor="text1"/>
                <w:sz w:val="20"/>
                <w:szCs w:val="20"/>
                <w:lang w:eastAsia="sk-SK"/>
              </w:rPr>
            </w:pPr>
            <w:hyperlink r:id="rId31" w:history="1">
              <w:r w:rsidRPr="00953982">
                <w:rPr>
                  <w:rStyle w:val="Hypertextovprepojenie"/>
                  <w:rFonts w:ascii="Times New Roman" w:hAnsi="Times New Roman" w:cs="Times New Roman"/>
                  <w:bCs/>
                  <w:iCs/>
                  <w:sz w:val="20"/>
                  <w:szCs w:val="20"/>
                  <w:lang w:eastAsia="sk-SK"/>
                </w:rPr>
                <w:t>https://fvpvs.vsdanubius.sk/Kvalita/Kvalita-2024-2025</w:t>
              </w:r>
            </w:hyperlink>
          </w:p>
          <w:p w14:paraId="3CEB4A23" w14:textId="3C8EAF01" w:rsidR="00FA19E9" w:rsidRPr="006F0C8E" w:rsidRDefault="00FA19E9" w:rsidP="006F0C8E">
            <w:pPr>
              <w:pStyle w:val="Odsekzoznamu"/>
              <w:spacing w:line="216" w:lineRule="auto"/>
              <w:rPr>
                <w:rFonts w:ascii="Times New Roman" w:hAnsi="Times New Roman" w:cs="Times New Roman"/>
                <w:bCs/>
                <w:iCs/>
                <w:color w:val="000000" w:themeColor="text1"/>
                <w:sz w:val="20"/>
                <w:szCs w:val="20"/>
                <w:lang w:eastAsia="sk-SK"/>
              </w:rPr>
            </w:pPr>
          </w:p>
          <w:p w14:paraId="343A3852" w14:textId="77777777" w:rsidR="00FA19E9" w:rsidRPr="00FA19E9" w:rsidRDefault="00FA19E9" w:rsidP="00FA19E9">
            <w:pPr>
              <w:pStyle w:val="Odsekzoznamu"/>
              <w:spacing w:line="216" w:lineRule="auto"/>
              <w:rPr>
                <w:rFonts w:ascii="Times New Roman" w:hAnsi="Times New Roman" w:cs="Times New Roman"/>
                <w:bCs/>
                <w:iCs/>
                <w:color w:val="000000" w:themeColor="text1"/>
                <w:sz w:val="20"/>
                <w:szCs w:val="20"/>
                <w:lang w:eastAsia="sk-SK"/>
              </w:rPr>
            </w:pPr>
          </w:p>
          <w:p w14:paraId="6879555B" w14:textId="357CC783" w:rsidR="004875F7" w:rsidRPr="004875F7" w:rsidRDefault="004875F7" w:rsidP="004875F7">
            <w:pPr>
              <w:pStyle w:val="Odsekzoznamu"/>
              <w:spacing w:line="216" w:lineRule="auto"/>
              <w:rPr>
                <w:rFonts w:ascii="Times New Roman" w:hAnsi="Times New Roman" w:cs="Times New Roman"/>
                <w:bCs/>
                <w:iCs/>
                <w:color w:val="000000" w:themeColor="text1"/>
                <w:sz w:val="20"/>
                <w:szCs w:val="20"/>
                <w:lang w:eastAsia="sk-SK"/>
              </w:rPr>
            </w:pPr>
          </w:p>
        </w:tc>
        <w:tc>
          <w:tcPr>
            <w:tcW w:w="2693" w:type="dxa"/>
          </w:tcPr>
          <w:p w14:paraId="5D2BA06B" w14:textId="77777777" w:rsidR="00475000" w:rsidRPr="00475000" w:rsidRDefault="00475000" w:rsidP="00475000">
            <w:pPr>
              <w:spacing w:line="216" w:lineRule="auto"/>
              <w:contextualSpacing/>
              <w:rPr>
                <w:rFonts w:ascii="Times New Roman" w:hAnsi="Times New Roman" w:cs="Times New Roman"/>
                <w:bCs/>
                <w:i/>
                <w:iCs/>
                <w:color w:val="000000" w:themeColor="text1"/>
                <w:sz w:val="20"/>
                <w:szCs w:val="20"/>
                <w:lang w:eastAsia="sk-SK"/>
              </w:rPr>
            </w:pPr>
            <w:r w:rsidRPr="00475000">
              <w:rPr>
                <w:rFonts w:ascii="Times New Roman" w:hAnsi="Times New Roman" w:cs="Times New Roman"/>
                <w:bCs/>
                <w:i/>
                <w:iCs/>
                <w:color w:val="000000" w:themeColor="text1"/>
                <w:sz w:val="20"/>
                <w:szCs w:val="20"/>
                <w:lang w:eastAsia="sk-SK"/>
              </w:rPr>
              <w:t>Zapojenie študentov do vnútorného systému kvality (čl.14) bližšie definuje: Vnútorný systém zabezpečovania kvality vysokoškolského vzdelávania Vysokej školy Danubius:</w:t>
            </w:r>
          </w:p>
          <w:p w14:paraId="4607DD5D" w14:textId="754F0F0A" w:rsidR="00475000" w:rsidRDefault="00543F9C" w:rsidP="00475000">
            <w:pPr>
              <w:spacing w:line="216" w:lineRule="auto"/>
              <w:contextualSpacing/>
              <w:rPr>
                <w:rFonts w:ascii="Times New Roman" w:hAnsi="Times New Roman" w:cs="Times New Roman"/>
                <w:bCs/>
                <w:i/>
                <w:iCs/>
                <w:color w:val="000000" w:themeColor="text1"/>
                <w:sz w:val="20"/>
                <w:szCs w:val="20"/>
                <w:lang w:eastAsia="sk-SK"/>
              </w:rPr>
            </w:pPr>
            <w:hyperlink r:id="rId32" w:history="1">
              <w:r w:rsidRPr="00953982">
                <w:rPr>
                  <w:rStyle w:val="Hypertextovprepojenie"/>
                  <w:rFonts w:ascii="Times New Roman" w:hAnsi="Times New Roman" w:cs="Times New Roman"/>
                  <w:bCs/>
                  <w:i/>
                  <w:iCs/>
                  <w:sz w:val="20"/>
                  <w:szCs w:val="20"/>
                  <w:lang w:eastAsia="sk-SK"/>
                </w:rPr>
                <w:t>https://www.vsdanubius.sk/files/389/sk/vnutorny_system_kvality_vsd.pdf</w:t>
              </w:r>
            </w:hyperlink>
          </w:p>
          <w:p w14:paraId="34488C66" w14:textId="77777777" w:rsidR="00543F9C" w:rsidRPr="00475000" w:rsidRDefault="00543F9C" w:rsidP="00475000">
            <w:pPr>
              <w:spacing w:line="216" w:lineRule="auto"/>
              <w:contextualSpacing/>
              <w:rPr>
                <w:rFonts w:ascii="Times New Roman" w:hAnsi="Times New Roman" w:cs="Times New Roman"/>
                <w:bCs/>
                <w:i/>
                <w:iCs/>
                <w:color w:val="000000" w:themeColor="text1"/>
                <w:sz w:val="20"/>
                <w:szCs w:val="20"/>
                <w:lang w:eastAsia="sk-SK"/>
              </w:rPr>
            </w:pPr>
          </w:p>
          <w:p w14:paraId="36C40523" w14:textId="77777777" w:rsidR="00475000" w:rsidRPr="00475000" w:rsidRDefault="00475000" w:rsidP="00475000">
            <w:pPr>
              <w:spacing w:line="216" w:lineRule="auto"/>
              <w:contextualSpacing/>
              <w:rPr>
                <w:rFonts w:ascii="Times New Roman" w:hAnsi="Times New Roman" w:cs="Times New Roman"/>
                <w:bCs/>
                <w:i/>
                <w:iCs/>
                <w:color w:val="000000" w:themeColor="text1"/>
                <w:sz w:val="20"/>
                <w:szCs w:val="20"/>
                <w:lang w:eastAsia="sk-SK"/>
              </w:rPr>
            </w:pPr>
            <w:r w:rsidRPr="00475000">
              <w:rPr>
                <w:rFonts w:ascii="Times New Roman" w:hAnsi="Times New Roman" w:cs="Times New Roman"/>
                <w:bCs/>
                <w:i/>
                <w:iCs/>
                <w:color w:val="000000" w:themeColor="text1"/>
                <w:sz w:val="20"/>
                <w:szCs w:val="20"/>
                <w:lang w:eastAsia="sk-SK"/>
              </w:rPr>
              <w:t>Informácie pre študentov o vnútornom systéme zabezpečenia kvality:</w:t>
            </w:r>
          </w:p>
          <w:p w14:paraId="1905ED14" w14:textId="606E5D70" w:rsidR="00475000" w:rsidRDefault="00D76547" w:rsidP="00475000">
            <w:pPr>
              <w:spacing w:line="216" w:lineRule="auto"/>
              <w:contextualSpacing/>
              <w:rPr>
                <w:rFonts w:ascii="Times New Roman" w:hAnsi="Times New Roman" w:cs="Times New Roman"/>
                <w:bCs/>
                <w:i/>
                <w:iCs/>
                <w:color w:val="000000" w:themeColor="text1"/>
                <w:sz w:val="20"/>
                <w:szCs w:val="20"/>
                <w:lang w:eastAsia="sk-SK"/>
              </w:rPr>
            </w:pPr>
            <w:hyperlink r:id="rId33" w:history="1">
              <w:r w:rsidR="00475000" w:rsidRPr="008B3C0B">
                <w:rPr>
                  <w:rStyle w:val="Hypertextovprepojenie"/>
                  <w:rFonts w:ascii="Times New Roman" w:hAnsi="Times New Roman" w:cs="Times New Roman"/>
                  <w:bCs/>
                  <w:i/>
                  <w:iCs/>
                  <w:sz w:val="20"/>
                  <w:szCs w:val="20"/>
                  <w:lang w:eastAsia="sk-SK"/>
                </w:rPr>
                <w:t>https://www.vsdanubius.sk/files/383/sk/informacie-pre-studentov-o-vnutornom-systeme-zabezpecenia-kvality-vysokoskolskeho-vzdelavania.pdf</w:t>
              </w:r>
            </w:hyperlink>
          </w:p>
          <w:p w14:paraId="7F754201" w14:textId="77777777" w:rsidR="00475000" w:rsidRPr="00475000" w:rsidRDefault="00475000" w:rsidP="00475000">
            <w:pPr>
              <w:spacing w:line="216" w:lineRule="auto"/>
              <w:contextualSpacing/>
              <w:rPr>
                <w:rFonts w:ascii="Times New Roman" w:hAnsi="Times New Roman" w:cs="Times New Roman"/>
                <w:bCs/>
                <w:i/>
                <w:iCs/>
                <w:color w:val="000000" w:themeColor="text1"/>
                <w:sz w:val="20"/>
                <w:szCs w:val="20"/>
                <w:lang w:eastAsia="sk-SK"/>
              </w:rPr>
            </w:pPr>
          </w:p>
          <w:p w14:paraId="4322B9E2" w14:textId="1E757400" w:rsidR="004875F7" w:rsidRDefault="004875F7" w:rsidP="004875F7">
            <w:pPr>
              <w:spacing w:line="216" w:lineRule="auto"/>
              <w:ind w:right="-102"/>
              <w:contextualSpacing/>
              <w:rPr>
                <w:rFonts w:ascii="Times New Roman" w:hAnsi="Times New Roman" w:cs="Times New Roman"/>
                <w:bCs/>
                <w:i/>
                <w:iCs/>
                <w:sz w:val="20"/>
                <w:szCs w:val="20"/>
                <w:lang w:eastAsia="sk-SK"/>
              </w:rPr>
            </w:pPr>
            <w:r>
              <w:rPr>
                <w:rFonts w:ascii="Times New Roman" w:hAnsi="Times New Roman" w:cs="Times New Roman"/>
                <w:bCs/>
                <w:i/>
                <w:iCs/>
                <w:sz w:val="20"/>
                <w:szCs w:val="20"/>
                <w:lang w:eastAsia="sk-SK"/>
              </w:rPr>
              <w:t>Zainteresované strany- zamestnávatelia:</w:t>
            </w:r>
          </w:p>
          <w:p w14:paraId="47858DF5" w14:textId="036E403F" w:rsidR="004875F7" w:rsidRDefault="00D76547" w:rsidP="004875F7">
            <w:pPr>
              <w:spacing w:line="216" w:lineRule="auto"/>
              <w:contextualSpacing/>
              <w:rPr>
                <w:rFonts w:ascii="Times New Roman" w:hAnsi="Times New Roman" w:cs="Times New Roman"/>
                <w:bCs/>
                <w:i/>
                <w:iCs/>
                <w:sz w:val="20"/>
                <w:szCs w:val="20"/>
                <w:lang w:eastAsia="sk-SK"/>
              </w:rPr>
            </w:pPr>
            <w:hyperlink r:id="rId34" w:history="1">
              <w:r w:rsidR="004875F7" w:rsidRPr="008B3C0B">
                <w:rPr>
                  <w:rStyle w:val="Hypertextovprepojenie"/>
                  <w:rFonts w:ascii="Times New Roman" w:hAnsi="Times New Roman" w:cs="Times New Roman"/>
                  <w:bCs/>
                  <w:i/>
                  <w:iCs/>
                  <w:sz w:val="20"/>
                  <w:szCs w:val="20"/>
                  <w:lang w:eastAsia="sk-SK"/>
                </w:rPr>
                <w:t>https://fvpvs.vsdanubius.sk/Kvalita/Zainteresovane-strany-zamestnavatelia</w:t>
              </w:r>
            </w:hyperlink>
          </w:p>
          <w:p w14:paraId="37A37586" w14:textId="77777777" w:rsidR="004875F7" w:rsidRDefault="004875F7" w:rsidP="004875F7">
            <w:pPr>
              <w:spacing w:line="216" w:lineRule="auto"/>
              <w:contextualSpacing/>
              <w:rPr>
                <w:rFonts w:ascii="Times New Roman" w:hAnsi="Times New Roman" w:cs="Times New Roman"/>
                <w:bCs/>
                <w:i/>
                <w:iCs/>
                <w:color w:val="000000" w:themeColor="text1"/>
                <w:sz w:val="20"/>
                <w:szCs w:val="20"/>
                <w:lang w:eastAsia="sk-SK"/>
              </w:rPr>
            </w:pPr>
          </w:p>
          <w:p w14:paraId="1EC6343B" w14:textId="101317D2" w:rsidR="00475000" w:rsidRPr="00475000" w:rsidRDefault="00475000" w:rsidP="00475000">
            <w:pPr>
              <w:spacing w:line="216" w:lineRule="auto"/>
              <w:contextualSpacing/>
              <w:rPr>
                <w:rFonts w:ascii="Times New Roman" w:hAnsi="Times New Roman" w:cs="Times New Roman"/>
                <w:bCs/>
                <w:i/>
                <w:iCs/>
                <w:color w:val="000000" w:themeColor="text1"/>
                <w:sz w:val="20"/>
                <w:szCs w:val="20"/>
                <w:lang w:eastAsia="sk-SK"/>
              </w:rPr>
            </w:pPr>
            <w:r w:rsidRPr="00475000">
              <w:rPr>
                <w:rFonts w:ascii="Times New Roman" w:hAnsi="Times New Roman" w:cs="Times New Roman"/>
                <w:bCs/>
                <w:i/>
                <w:iCs/>
                <w:color w:val="000000" w:themeColor="text1"/>
                <w:sz w:val="20"/>
                <w:szCs w:val="20"/>
                <w:lang w:eastAsia="sk-SK"/>
              </w:rPr>
              <w:t>Hodnotenie a monitorovanie kvality:</w:t>
            </w:r>
          </w:p>
          <w:p w14:paraId="34CE74E8" w14:textId="6A6BCCC0" w:rsidR="00475000" w:rsidRDefault="00D76547" w:rsidP="00475000">
            <w:pPr>
              <w:spacing w:line="216" w:lineRule="auto"/>
              <w:contextualSpacing/>
              <w:rPr>
                <w:rFonts w:ascii="Times New Roman" w:hAnsi="Times New Roman" w:cs="Times New Roman"/>
                <w:bCs/>
                <w:i/>
                <w:iCs/>
                <w:color w:val="000000" w:themeColor="text1"/>
                <w:sz w:val="20"/>
                <w:szCs w:val="20"/>
                <w:lang w:eastAsia="sk-SK"/>
              </w:rPr>
            </w:pPr>
            <w:hyperlink r:id="rId35" w:history="1">
              <w:r w:rsidR="00475000" w:rsidRPr="008B3C0B">
                <w:rPr>
                  <w:rStyle w:val="Hypertextovprepojenie"/>
                  <w:rFonts w:ascii="Times New Roman" w:hAnsi="Times New Roman" w:cs="Times New Roman"/>
                  <w:bCs/>
                  <w:i/>
                  <w:iCs/>
                  <w:sz w:val="20"/>
                  <w:szCs w:val="20"/>
                  <w:lang w:eastAsia="sk-SK"/>
                </w:rPr>
                <w:t>https://fvpvs.vsdanubius.sk/files/fvpvs/42/sk/hodnotenie-a-monitorovanie-kvality-fvpvs.pdf</w:t>
              </w:r>
            </w:hyperlink>
          </w:p>
          <w:p w14:paraId="6F67A7F8" w14:textId="562E5C81" w:rsidR="00475000" w:rsidRPr="00475000" w:rsidRDefault="00475000" w:rsidP="00475000">
            <w:pPr>
              <w:spacing w:line="216" w:lineRule="auto"/>
              <w:contextualSpacing/>
              <w:rPr>
                <w:rFonts w:ascii="Times New Roman" w:hAnsi="Times New Roman" w:cs="Times New Roman"/>
                <w:bCs/>
                <w:i/>
                <w:iCs/>
                <w:color w:val="000000" w:themeColor="text1"/>
                <w:sz w:val="20"/>
                <w:szCs w:val="20"/>
                <w:lang w:eastAsia="sk-SK"/>
              </w:rPr>
            </w:pPr>
          </w:p>
          <w:p w14:paraId="76A3BE11" w14:textId="77777777" w:rsidR="00475000" w:rsidRPr="00475000" w:rsidRDefault="00475000" w:rsidP="00475000">
            <w:pPr>
              <w:spacing w:line="216" w:lineRule="auto"/>
              <w:contextualSpacing/>
              <w:rPr>
                <w:rFonts w:ascii="Times New Roman" w:hAnsi="Times New Roman" w:cs="Times New Roman"/>
                <w:bCs/>
                <w:i/>
                <w:iCs/>
                <w:color w:val="000000" w:themeColor="text1"/>
                <w:sz w:val="20"/>
                <w:szCs w:val="20"/>
                <w:lang w:eastAsia="sk-SK"/>
              </w:rPr>
            </w:pPr>
            <w:r w:rsidRPr="00475000">
              <w:rPr>
                <w:rFonts w:ascii="Times New Roman" w:hAnsi="Times New Roman" w:cs="Times New Roman"/>
                <w:bCs/>
                <w:i/>
                <w:iCs/>
                <w:color w:val="000000" w:themeColor="text1"/>
                <w:sz w:val="20"/>
                <w:szCs w:val="20"/>
                <w:lang w:eastAsia="sk-SK"/>
              </w:rPr>
              <w:t>Smernica č. 2/2024 Priebežné monitorovanie, periodické hodnotenie a  schvaľovanie študijných programov a vyhodnocovanie a revidovanie vnútorného systému zabezpečovania kvality vysokoškolského vzdelávania</w:t>
            </w:r>
          </w:p>
          <w:p w14:paraId="02BF7E74" w14:textId="77777777" w:rsidR="00475000" w:rsidRPr="00475000" w:rsidRDefault="00475000" w:rsidP="00475000">
            <w:pPr>
              <w:spacing w:line="216" w:lineRule="auto"/>
              <w:contextualSpacing/>
              <w:rPr>
                <w:rFonts w:ascii="Times New Roman" w:hAnsi="Times New Roman" w:cs="Times New Roman"/>
                <w:bCs/>
                <w:i/>
                <w:iCs/>
                <w:color w:val="000000" w:themeColor="text1"/>
                <w:sz w:val="20"/>
                <w:szCs w:val="20"/>
                <w:lang w:eastAsia="sk-SK"/>
              </w:rPr>
            </w:pPr>
          </w:p>
          <w:p w14:paraId="0762C764" w14:textId="77777777" w:rsidR="00475000" w:rsidRPr="00475000" w:rsidRDefault="00475000" w:rsidP="00475000">
            <w:pPr>
              <w:spacing w:line="216" w:lineRule="auto"/>
              <w:contextualSpacing/>
              <w:rPr>
                <w:rFonts w:ascii="Times New Roman" w:hAnsi="Times New Roman" w:cs="Times New Roman"/>
                <w:bCs/>
                <w:i/>
                <w:iCs/>
                <w:color w:val="000000" w:themeColor="text1"/>
                <w:sz w:val="20"/>
                <w:szCs w:val="20"/>
                <w:lang w:eastAsia="sk-SK"/>
              </w:rPr>
            </w:pPr>
            <w:r w:rsidRPr="00475000">
              <w:rPr>
                <w:rFonts w:ascii="Times New Roman" w:hAnsi="Times New Roman" w:cs="Times New Roman"/>
                <w:bCs/>
                <w:i/>
                <w:iCs/>
                <w:color w:val="000000" w:themeColor="text1"/>
                <w:sz w:val="20"/>
                <w:szCs w:val="20"/>
                <w:lang w:eastAsia="sk-SK"/>
              </w:rPr>
              <w:t>Vzory dotazníkov :</w:t>
            </w:r>
          </w:p>
          <w:p w14:paraId="044DFAAF" w14:textId="5E14149A" w:rsidR="00D46DA2" w:rsidRDefault="00D76547" w:rsidP="00475000">
            <w:pPr>
              <w:spacing w:line="216" w:lineRule="auto"/>
              <w:contextualSpacing/>
              <w:jc w:val="both"/>
              <w:rPr>
                <w:rFonts w:ascii="Times New Roman" w:hAnsi="Times New Roman" w:cs="Times New Roman"/>
                <w:bCs/>
                <w:i/>
                <w:iCs/>
                <w:color w:val="000000" w:themeColor="text1"/>
                <w:sz w:val="20"/>
                <w:szCs w:val="20"/>
                <w:lang w:eastAsia="sk-SK"/>
              </w:rPr>
            </w:pPr>
            <w:hyperlink r:id="rId36" w:history="1">
              <w:r w:rsidR="00475000" w:rsidRPr="008B3C0B">
                <w:rPr>
                  <w:rStyle w:val="Hypertextovprepojenie"/>
                  <w:rFonts w:ascii="Times New Roman" w:hAnsi="Times New Roman" w:cs="Times New Roman"/>
                  <w:bCs/>
                  <w:i/>
                  <w:iCs/>
                  <w:sz w:val="20"/>
                  <w:szCs w:val="20"/>
                  <w:lang w:eastAsia="sk-SK"/>
                </w:rPr>
                <w:t>https://fvpvs.vsdanubius.sk/Kvalita/Vzory-dotaznikov-hospitacii-hodnotenia-predmetov-a-studijneho-programu</w:t>
              </w:r>
            </w:hyperlink>
          </w:p>
          <w:p w14:paraId="4367389A" w14:textId="6841DC0F" w:rsidR="00475000" w:rsidRDefault="00475000" w:rsidP="00475000">
            <w:pPr>
              <w:spacing w:line="216" w:lineRule="auto"/>
              <w:contextualSpacing/>
              <w:jc w:val="both"/>
              <w:rPr>
                <w:rFonts w:ascii="Times New Roman" w:hAnsi="Times New Roman" w:cs="Times New Roman"/>
                <w:bCs/>
                <w:i/>
                <w:iCs/>
                <w:color w:val="000000" w:themeColor="text1"/>
                <w:sz w:val="20"/>
                <w:szCs w:val="20"/>
                <w:lang w:eastAsia="sk-SK"/>
              </w:rPr>
            </w:pPr>
          </w:p>
          <w:p w14:paraId="72C93E08" w14:textId="77777777" w:rsidR="00475000" w:rsidRDefault="00475000" w:rsidP="00475000">
            <w:pPr>
              <w:spacing w:line="216" w:lineRule="auto"/>
              <w:contextualSpacing/>
              <w:rPr>
                <w:rFonts w:ascii="Times New Roman" w:hAnsi="Times New Roman" w:cs="Times New Roman"/>
                <w:bCs/>
                <w:i/>
                <w:iCs/>
                <w:sz w:val="20"/>
                <w:szCs w:val="20"/>
                <w:lang w:eastAsia="sk-SK"/>
              </w:rPr>
            </w:pPr>
            <w:r w:rsidRPr="00190895">
              <w:rPr>
                <w:rFonts w:ascii="Times New Roman" w:hAnsi="Times New Roman" w:cs="Times New Roman"/>
                <w:bCs/>
                <w:i/>
                <w:iCs/>
                <w:sz w:val="20"/>
                <w:szCs w:val="20"/>
                <w:lang w:eastAsia="sk-SK"/>
              </w:rPr>
              <w:lastRenderedPageBreak/>
              <w:t>Vytváranie, úprava a schvaľovanie študijných programov a podávanie žiadostí Slovenskej akreditačnej agentúre pre vysoké školstvo:</w:t>
            </w:r>
          </w:p>
          <w:p w14:paraId="11CC682A" w14:textId="2E88E05C" w:rsidR="00FA19E9" w:rsidRPr="008F545D" w:rsidRDefault="00D76547" w:rsidP="00FA19E9">
            <w:pPr>
              <w:spacing w:line="216" w:lineRule="auto"/>
              <w:contextualSpacing/>
              <w:jc w:val="both"/>
              <w:rPr>
                <w:rFonts w:ascii="Times New Roman" w:hAnsi="Times New Roman" w:cs="Times New Roman"/>
                <w:bCs/>
                <w:i/>
                <w:iCs/>
                <w:color w:val="000000" w:themeColor="text1"/>
                <w:sz w:val="20"/>
                <w:szCs w:val="20"/>
                <w:lang w:eastAsia="sk-SK"/>
              </w:rPr>
            </w:pPr>
            <w:hyperlink r:id="rId37" w:history="1">
              <w:r w:rsidR="00475000" w:rsidRPr="008B3C0B">
                <w:rPr>
                  <w:rStyle w:val="Hypertextovprepojenie"/>
                  <w:rFonts w:ascii="Times New Roman" w:hAnsi="Times New Roman" w:cs="Times New Roman"/>
                  <w:bCs/>
                  <w:i/>
                  <w:iCs/>
                  <w:sz w:val="20"/>
                  <w:szCs w:val="20"/>
                  <w:lang w:eastAsia="sk-SK"/>
                </w:rPr>
                <w:t>https://fvpvs.vsdanubius.sk/files/fvpvs/74/sk/vytvaranie_uprava_-schvalovanie_-studijnych_programov_vsd.pdf</w:t>
              </w:r>
            </w:hyperlink>
          </w:p>
        </w:tc>
      </w:tr>
    </w:tbl>
    <w:p w14:paraId="65973928" w14:textId="77777777" w:rsidR="00575600" w:rsidRPr="008F545D" w:rsidRDefault="00575600" w:rsidP="00E815D8">
      <w:pPr>
        <w:spacing w:after="0" w:line="216" w:lineRule="auto"/>
        <w:contextualSpacing/>
        <w:rPr>
          <w:rFonts w:cstheme="minorHAnsi"/>
          <w:color w:val="000000" w:themeColor="text1"/>
          <w:sz w:val="20"/>
          <w:szCs w:val="20"/>
        </w:rPr>
      </w:pPr>
    </w:p>
    <w:p w14:paraId="1DCE37B0" w14:textId="2AA0876F" w:rsidR="00E82D04" w:rsidRPr="008F545D" w:rsidRDefault="00E82D04"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2.5</w:t>
      </w:r>
      <w:r w:rsidR="001B7E54" w:rsidRPr="008F545D">
        <w:rPr>
          <w:rFonts w:cstheme="minorHAnsi"/>
          <w:color w:val="000000" w:themeColor="text1"/>
          <w:sz w:val="20"/>
          <w:szCs w:val="20"/>
        </w:rPr>
        <w:t xml:space="preserve">. </w:t>
      </w:r>
      <w:r w:rsidR="00070E54" w:rsidRPr="008F545D">
        <w:rPr>
          <w:rFonts w:cstheme="minorHAnsi"/>
          <w:color w:val="000000" w:themeColor="text1"/>
          <w:sz w:val="20"/>
          <w:szCs w:val="20"/>
        </w:rPr>
        <w:t xml:space="preserve">Študijný program je priradený k študijnému odboru a je zdôvodnená miera jeho obsahovej zhody s príslušným študijným odborom. V prípade študijných programov v kombinácii dvoch študijných odborov alebo ak ide o interdisciplinárne štúdiá, je študijný program priradený k príslušným študijným odborom a je zdôvodnená miera jeho obsahovej zhody s príslušnými študijnými odbormi. </w:t>
      </w:r>
    </w:p>
    <w:tbl>
      <w:tblPr>
        <w:tblStyle w:val="Tabukasmriekou3"/>
        <w:tblW w:w="10181" w:type="dxa"/>
        <w:tblInd w:w="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49"/>
        <w:gridCol w:w="2532"/>
      </w:tblGrid>
      <w:tr w:rsidR="000C4D21" w:rsidRPr="008F545D" w14:paraId="63ABE8DE" w14:textId="77777777" w:rsidTr="00A9374C">
        <w:trPr>
          <w:cnfStyle w:val="100000000000" w:firstRow="1" w:lastRow="0" w:firstColumn="0" w:lastColumn="0" w:oddVBand="0" w:evenVBand="0" w:oddHBand="0" w:evenHBand="0" w:firstRowFirstColumn="0" w:firstRowLastColumn="0" w:lastRowFirstColumn="0" w:lastRowLastColumn="0"/>
          <w:trHeight w:val="128"/>
        </w:trPr>
        <w:tc>
          <w:tcPr>
            <w:tcW w:w="7649" w:type="dxa"/>
          </w:tcPr>
          <w:p w14:paraId="2DC7C306" w14:textId="1B9C4904" w:rsidR="009C08C0" w:rsidRPr="008F545D" w:rsidRDefault="009C08C0" w:rsidP="00E815D8">
            <w:pPr>
              <w:spacing w:line="216" w:lineRule="auto"/>
              <w:contextualSpacing/>
              <w:rPr>
                <w:rFonts w:cstheme="minorHAnsi"/>
                <w:b w:val="0"/>
                <w:bCs w:val="0"/>
                <w:i/>
                <w:iCs/>
                <w:color w:val="000000" w:themeColor="text1"/>
                <w:sz w:val="20"/>
                <w:szCs w:val="20"/>
              </w:rPr>
            </w:pPr>
            <w:r w:rsidRPr="008F545D">
              <w:rPr>
                <w:rFonts w:cstheme="minorHAnsi"/>
                <w:b w:val="0"/>
                <w:bCs w:val="0"/>
                <w:i/>
                <w:iCs/>
                <w:color w:val="000000" w:themeColor="text1"/>
                <w:sz w:val="20"/>
                <w:szCs w:val="20"/>
              </w:rPr>
              <w:t xml:space="preserve">Samohodnotenie plnenia </w:t>
            </w:r>
          </w:p>
        </w:tc>
        <w:tc>
          <w:tcPr>
            <w:tcW w:w="2532" w:type="dxa"/>
          </w:tcPr>
          <w:p w14:paraId="6391991D" w14:textId="7603A8D4" w:rsidR="009C08C0" w:rsidRPr="008F545D" w:rsidRDefault="009C08C0" w:rsidP="00E815D8">
            <w:pPr>
              <w:spacing w:line="216" w:lineRule="auto"/>
              <w:contextualSpacing/>
              <w:rPr>
                <w:rFonts w:cstheme="minorHAnsi"/>
                <w:b w:val="0"/>
                <w:bCs w:val="0"/>
                <w:i/>
                <w:iCs/>
                <w:color w:val="000000" w:themeColor="text1"/>
                <w:sz w:val="20"/>
                <w:szCs w:val="20"/>
              </w:rPr>
            </w:pPr>
            <w:r w:rsidRPr="008F545D">
              <w:rPr>
                <w:rFonts w:cstheme="minorHAnsi"/>
                <w:b w:val="0"/>
                <w:bCs w:val="0"/>
                <w:i/>
                <w:iCs/>
                <w:color w:val="000000" w:themeColor="text1"/>
                <w:sz w:val="20"/>
                <w:szCs w:val="20"/>
                <w:lang w:eastAsia="sk-SK"/>
              </w:rPr>
              <w:t>Odkazy na dôkazy</w:t>
            </w:r>
          </w:p>
        </w:tc>
      </w:tr>
      <w:tr w:rsidR="000C4D21" w:rsidRPr="008F545D" w14:paraId="4BA1C203" w14:textId="77777777" w:rsidTr="00A9374C">
        <w:trPr>
          <w:trHeight w:val="524"/>
        </w:trPr>
        <w:tc>
          <w:tcPr>
            <w:tcW w:w="7649" w:type="dxa"/>
          </w:tcPr>
          <w:p w14:paraId="394D2421" w14:textId="6AF96D2E" w:rsidR="00D42505" w:rsidRPr="008F545D" w:rsidRDefault="008707DB" w:rsidP="008707DB">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Študijný program V</w:t>
            </w:r>
            <w:r w:rsidR="00D42505" w:rsidRPr="008F545D">
              <w:rPr>
                <w:rFonts w:ascii="Times New Roman" w:hAnsi="Times New Roman" w:cs="Times New Roman"/>
                <w:bCs/>
                <w:iCs/>
                <w:color w:val="000000" w:themeColor="text1"/>
                <w:sz w:val="20"/>
                <w:szCs w:val="20"/>
                <w:lang w:eastAsia="sk-SK"/>
              </w:rPr>
              <w:t xml:space="preserve">erejná politika a verejná správa </w:t>
            </w:r>
            <w:r w:rsidRPr="008F545D">
              <w:rPr>
                <w:rFonts w:ascii="Times New Roman" w:hAnsi="Times New Roman" w:cs="Times New Roman"/>
                <w:bCs/>
                <w:iCs/>
                <w:color w:val="000000" w:themeColor="text1"/>
                <w:sz w:val="20"/>
                <w:szCs w:val="20"/>
                <w:lang w:eastAsia="sk-SK"/>
              </w:rPr>
              <w:t xml:space="preserve">je súčasťou odboru Politické vedy </w:t>
            </w:r>
            <w:r w:rsidR="00732CB4" w:rsidRPr="008F545D">
              <w:rPr>
                <w:rFonts w:ascii="Times New Roman" w:hAnsi="Times New Roman" w:cs="Times New Roman"/>
                <w:bCs/>
                <w:iCs/>
                <w:color w:val="000000" w:themeColor="text1"/>
                <w:sz w:val="20"/>
                <w:szCs w:val="20"/>
                <w:lang w:eastAsia="sk-SK"/>
              </w:rPr>
              <w:t xml:space="preserve">a </w:t>
            </w:r>
            <w:r w:rsidRPr="008F545D">
              <w:rPr>
                <w:rFonts w:ascii="Times New Roman" w:hAnsi="Times New Roman" w:cs="Times New Roman"/>
                <w:bCs/>
                <w:iCs/>
                <w:color w:val="000000" w:themeColor="text1"/>
                <w:sz w:val="20"/>
                <w:szCs w:val="20"/>
                <w:lang w:eastAsia="sk-SK"/>
              </w:rPr>
              <w:t>je v súlade s opisom študijného odboru, keďže sú zachované nosné témy jadra znalostí.</w:t>
            </w:r>
            <w:r w:rsidRPr="008F545D">
              <w:rPr>
                <w:color w:val="000000" w:themeColor="text1"/>
                <w:sz w:val="20"/>
                <w:szCs w:val="20"/>
              </w:rPr>
              <w:t xml:space="preserve"> </w:t>
            </w:r>
            <w:r w:rsidRPr="008F545D">
              <w:rPr>
                <w:rFonts w:ascii="Times New Roman" w:hAnsi="Times New Roman" w:cs="Times New Roman"/>
                <w:bCs/>
                <w:iCs/>
                <w:color w:val="000000" w:themeColor="text1"/>
                <w:sz w:val="20"/>
                <w:szCs w:val="20"/>
                <w:lang w:eastAsia="sk-SK"/>
              </w:rPr>
              <w:t>Študijný odbor vo svojom jadre zahŕňa systematické teoretické poznatky o moci, politike, politickom systéme, politických inštitúciách, politickom správaní, politických teóriách, dejinách politického myslenia, politických ideológiách, komparatívnej politológii, medzinárodných vzťahoch, vnútornej a medzinárodnej bezpečnosti, geopolitike, európskej integrácii, verejnej politike a verejnej správe a zároveň obsahuje aj znalosti výskumných metód a techník. Zahŕňa aj poznatky o fungovaní politiky na jednotlivých (lokálnej, regionálnej, národnej a medzinárodnej) úrovniach, ako aj o vývoji a interakciách štátnych a neštátnych aktérov, ktorých účinky prekračujú hranice štátov a ovplyvňujú politické, bezpečnostné, ekonomické, kultúrne a iné vzťahy v jednotlivých častiach sveta.</w:t>
            </w:r>
          </w:p>
          <w:p w14:paraId="186D08B4" w14:textId="77777777" w:rsidR="00D42505" w:rsidRPr="008F545D" w:rsidRDefault="00D42505" w:rsidP="008707DB">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Každý predmet je definovaný nezameniteľným kódom a názvom. Zásadné údaje o danom predmete sa nachádzajú v informačných listoch študijného programu verejná politika a verejná správa. Jadro obsahuje:</w:t>
            </w:r>
          </w:p>
          <w:p w14:paraId="29BB705D" w14:textId="77777777" w:rsidR="002D1884" w:rsidRPr="002D1884" w:rsidRDefault="002D1884" w:rsidP="002D1884">
            <w:pPr>
              <w:numPr>
                <w:ilvl w:val="0"/>
                <w:numId w:val="10"/>
              </w:numPr>
              <w:spacing w:line="216" w:lineRule="auto"/>
              <w:jc w:val="both"/>
              <w:rPr>
                <w:rFonts w:ascii="Times New Roman" w:hAnsi="Times New Roman" w:cs="Times New Roman"/>
                <w:bCs/>
                <w:i/>
                <w:iCs/>
                <w:color w:val="000000" w:themeColor="text1"/>
                <w:sz w:val="20"/>
                <w:szCs w:val="20"/>
                <w:lang w:eastAsia="sk-SK"/>
              </w:rPr>
            </w:pPr>
            <w:r w:rsidRPr="002D1884">
              <w:rPr>
                <w:rFonts w:ascii="Times New Roman" w:hAnsi="Times New Roman" w:cs="Times New Roman"/>
                <w:bCs/>
                <w:i/>
                <w:iCs/>
                <w:color w:val="000000" w:themeColor="text1"/>
                <w:sz w:val="20"/>
                <w:szCs w:val="20"/>
                <w:lang w:eastAsia="sk-SK"/>
              </w:rPr>
              <w:t xml:space="preserve">Verejná politika  v kontexte demokracie </w:t>
            </w:r>
          </w:p>
          <w:p w14:paraId="16D25F8D" w14:textId="77777777" w:rsidR="002D1884" w:rsidRPr="002D1884" w:rsidRDefault="002D1884" w:rsidP="002D1884">
            <w:pPr>
              <w:numPr>
                <w:ilvl w:val="0"/>
                <w:numId w:val="10"/>
              </w:numPr>
              <w:spacing w:line="216" w:lineRule="auto"/>
              <w:jc w:val="both"/>
              <w:rPr>
                <w:rFonts w:ascii="Times New Roman" w:hAnsi="Times New Roman" w:cs="Times New Roman"/>
                <w:bCs/>
                <w:i/>
                <w:iCs/>
                <w:color w:val="000000" w:themeColor="text1"/>
                <w:sz w:val="20"/>
                <w:szCs w:val="20"/>
                <w:lang w:eastAsia="sk-SK"/>
              </w:rPr>
            </w:pPr>
            <w:r w:rsidRPr="002D1884">
              <w:rPr>
                <w:rFonts w:ascii="Times New Roman" w:hAnsi="Times New Roman" w:cs="Times New Roman"/>
                <w:bCs/>
                <w:i/>
                <w:iCs/>
                <w:color w:val="000000" w:themeColor="text1"/>
                <w:sz w:val="20"/>
                <w:szCs w:val="20"/>
                <w:lang w:eastAsia="sk-SK"/>
              </w:rPr>
              <w:t>Metodologické  východiská verejnej politiky a postupy  spoločenských vied</w:t>
            </w:r>
          </w:p>
          <w:p w14:paraId="1FA86DCE" w14:textId="77777777" w:rsidR="002D1884" w:rsidRPr="002D1884" w:rsidRDefault="002D1884" w:rsidP="002D1884">
            <w:pPr>
              <w:numPr>
                <w:ilvl w:val="0"/>
                <w:numId w:val="10"/>
              </w:numPr>
              <w:spacing w:line="216" w:lineRule="auto"/>
              <w:jc w:val="both"/>
              <w:rPr>
                <w:rFonts w:ascii="Times New Roman" w:hAnsi="Times New Roman" w:cs="Times New Roman"/>
                <w:bCs/>
                <w:i/>
                <w:iCs/>
                <w:color w:val="000000" w:themeColor="text1"/>
                <w:sz w:val="20"/>
                <w:szCs w:val="20"/>
                <w:lang w:eastAsia="sk-SK"/>
              </w:rPr>
            </w:pPr>
            <w:r w:rsidRPr="002D1884">
              <w:rPr>
                <w:rFonts w:ascii="Times New Roman" w:hAnsi="Times New Roman" w:cs="Times New Roman"/>
                <w:bCs/>
                <w:i/>
                <w:iCs/>
                <w:color w:val="000000" w:themeColor="text1"/>
                <w:sz w:val="20"/>
                <w:szCs w:val="20"/>
                <w:lang w:eastAsia="sk-SK"/>
              </w:rPr>
              <w:t>Fungovanie verejnej správy v ekonomických súvislostiach</w:t>
            </w:r>
          </w:p>
          <w:p w14:paraId="1B89398D" w14:textId="77777777" w:rsidR="002D1884" w:rsidRPr="002D1884" w:rsidRDefault="002D1884" w:rsidP="002D1884">
            <w:pPr>
              <w:numPr>
                <w:ilvl w:val="0"/>
                <w:numId w:val="10"/>
              </w:numPr>
              <w:spacing w:line="216" w:lineRule="auto"/>
              <w:jc w:val="both"/>
              <w:rPr>
                <w:rFonts w:ascii="Times New Roman" w:hAnsi="Times New Roman" w:cs="Times New Roman"/>
                <w:bCs/>
                <w:i/>
                <w:iCs/>
                <w:color w:val="000000" w:themeColor="text1"/>
                <w:sz w:val="20"/>
                <w:szCs w:val="20"/>
                <w:lang w:eastAsia="sk-SK"/>
              </w:rPr>
            </w:pPr>
            <w:r w:rsidRPr="002D1884">
              <w:rPr>
                <w:rFonts w:ascii="Times New Roman" w:hAnsi="Times New Roman" w:cs="Times New Roman"/>
                <w:bCs/>
                <w:i/>
                <w:iCs/>
                <w:color w:val="000000" w:themeColor="text1"/>
                <w:sz w:val="20"/>
                <w:szCs w:val="20"/>
                <w:lang w:eastAsia="sk-SK"/>
              </w:rPr>
              <w:t>Legislatíva a právne východiská verejnej správy</w:t>
            </w:r>
          </w:p>
          <w:p w14:paraId="1119358B" w14:textId="77777777" w:rsidR="002D1884" w:rsidRDefault="002D1884" w:rsidP="002D1884">
            <w:pPr>
              <w:numPr>
                <w:ilvl w:val="0"/>
                <w:numId w:val="10"/>
              </w:numPr>
              <w:spacing w:line="216" w:lineRule="auto"/>
              <w:jc w:val="both"/>
              <w:rPr>
                <w:rFonts w:ascii="Times New Roman" w:hAnsi="Times New Roman" w:cs="Times New Roman"/>
                <w:bCs/>
                <w:i/>
                <w:iCs/>
                <w:color w:val="000000" w:themeColor="text1"/>
                <w:sz w:val="20"/>
                <w:szCs w:val="20"/>
                <w:lang w:eastAsia="sk-SK"/>
              </w:rPr>
            </w:pPr>
            <w:r w:rsidRPr="002D1884">
              <w:rPr>
                <w:rFonts w:ascii="Times New Roman" w:hAnsi="Times New Roman" w:cs="Times New Roman"/>
                <w:bCs/>
                <w:i/>
                <w:iCs/>
                <w:color w:val="000000" w:themeColor="text1"/>
                <w:sz w:val="20"/>
                <w:szCs w:val="20"/>
                <w:lang w:eastAsia="sk-SK"/>
              </w:rPr>
              <w:t xml:space="preserve">Dizertačná práca s obhajobou </w:t>
            </w:r>
          </w:p>
          <w:p w14:paraId="03427C44" w14:textId="41E1DE48" w:rsidR="004875F7" w:rsidRPr="002D1884" w:rsidRDefault="002D1884" w:rsidP="002D1884">
            <w:pPr>
              <w:numPr>
                <w:ilvl w:val="0"/>
                <w:numId w:val="10"/>
              </w:numPr>
              <w:spacing w:line="216" w:lineRule="auto"/>
              <w:jc w:val="both"/>
              <w:rPr>
                <w:rFonts w:ascii="Times New Roman" w:hAnsi="Times New Roman" w:cs="Times New Roman"/>
                <w:bCs/>
                <w:i/>
                <w:iCs/>
                <w:color w:val="000000" w:themeColor="text1"/>
                <w:sz w:val="20"/>
                <w:szCs w:val="20"/>
                <w:lang w:eastAsia="sk-SK"/>
              </w:rPr>
            </w:pPr>
            <w:r w:rsidRPr="002D1884">
              <w:rPr>
                <w:rFonts w:ascii="Times New Roman" w:hAnsi="Times New Roman" w:cs="Times New Roman"/>
                <w:bCs/>
                <w:i/>
                <w:iCs/>
                <w:color w:val="000000" w:themeColor="text1"/>
                <w:sz w:val="20"/>
                <w:szCs w:val="20"/>
                <w:lang w:eastAsia="sk-SK"/>
              </w:rPr>
              <w:t>Písomný projekt k dizertačnej skúške</w:t>
            </w:r>
          </w:p>
          <w:p w14:paraId="708C5403" w14:textId="77777777" w:rsidR="002D1884" w:rsidRDefault="002D1884" w:rsidP="002D1884">
            <w:pPr>
              <w:spacing w:line="216" w:lineRule="auto"/>
              <w:ind w:left="360"/>
              <w:jc w:val="both"/>
              <w:rPr>
                <w:rFonts w:ascii="Times New Roman" w:hAnsi="Times New Roman" w:cs="Times New Roman"/>
                <w:bCs/>
                <w:iCs/>
                <w:color w:val="000000" w:themeColor="text1"/>
                <w:sz w:val="20"/>
                <w:szCs w:val="20"/>
                <w:lang w:eastAsia="sk-SK"/>
              </w:rPr>
            </w:pPr>
          </w:p>
          <w:p w14:paraId="1778DC61" w14:textId="29A66C0F" w:rsidR="004875F7" w:rsidRPr="002D1884" w:rsidRDefault="004875F7" w:rsidP="002D1884">
            <w:pPr>
              <w:spacing w:line="216" w:lineRule="auto"/>
              <w:jc w:val="both"/>
              <w:rPr>
                <w:rFonts w:ascii="Times New Roman" w:hAnsi="Times New Roman" w:cs="Times New Roman"/>
                <w:bCs/>
                <w:iCs/>
                <w:color w:val="000000" w:themeColor="text1"/>
                <w:sz w:val="20"/>
                <w:szCs w:val="20"/>
                <w:lang w:eastAsia="sk-SK"/>
              </w:rPr>
            </w:pPr>
            <w:r w:rsidRPr="002D1884">
              <w:rPr>
                <w:rFonts w:ascii="Times New Roman" w:hAnsi="Times New Roman" w:cs="Times New Roman"/>
                <w:bCs/>
                <w:iCs/>
                <w:color w:val="000000" w:themeColor="text1"/>
                <w:sz w:val="20"/>
                <w:szCs w:val="20"/>
                <w:lang w:eastAsia="sk-SK"/>
              </w:rPr>
              <w:t>Akákoľvek zmena študijného plánu sa považuje zmenu študijného programu ( zodpovednosť za ILP-OZZŠP)</w:t>
            </w:r>
          </w:p>
        </w:tc>
        <w:tc>
          <w:tcPr>
            <w:tcW w:w="2532" w:type="dxa"/>
          </w:tcPr>
          <w:p w14:paraId="7DFC94C7" w14:textId="691A931F" w:rsidR="004875F7" w:rsidRPr="004875F7" w:rsidRDefault="004875F7" w:rsidP="004875F7">
            <w:pPr>
              <w:rPr>
                <w:rFonts w:ascii="Times New Roman" w:hAnsi="Times New Roman" w:cs="Times New Roman"/>
                <w:bCs/>
                <w:i/>
                <w:iCs/>
                <w:sz w:val="20"/>
                <w:szCs w:val="20"/>
                <w:lang w:eastAsia="sk-SK"/>
              </w:rPr>
            </w:pPr>
            <w:r w:rsidRPr="004875F7">
              <w:rPr>
                <w:rFonts w:ascii="Times New Roman" w:hAnsi="Times New Roman" w:cs="Times New Roman"/>
                <w:bCs/>
                <w:i/>
                <w:iCs/>
                <w:sz w:val="20"/>
                <w:szCs w:val="20"/>
                <w:lang w:eastAsia="sk-SK"/>
              </w:rPr>
              <w:t>Študijný plán:</w:t>
            </w:r>
          </w:p>
          <w:p w14:paraId="5DE48EE3" w14:textId="77777777" w:rsidR="004875F7" w:rsidRPr="004875F7" w:rsidRDefault="00D76547" w:rsidP="004875F7">
            <w:pPr>
              <w:rPr>
                <w:rFonts w:ascii="Times New Roman" w:hAnsi="Times New Roman" w:cs="Times New Roman"/>
                <w:bCs/>
                <w:i/>
                <w:iCs/>
                <w:sz w:val="20"/>
                <w:szCs w:val="20"/>
                <w:lang w:eastAsia="sk-SK"/>
              </w:rPr>
            </w:pPr>
            <w:hyperlink r:id="rId38" w:history="1">
              <w:r w:rsidR="004875F7" w:rsidRPr="004875F7">
                <w:rPr>
                  <w:rStyle w:val="Hypertextovprepojenie"/>
                  <w:rFonts w:ascii="Times New Roman" w:hAnsi="Times New Roman" w:cs="Times New Roman"/>
                  <w:bCs/>
                  <w:i/>
                  <w:iCs/>
                  <w:sz w:val="20"/>
                  <w:szCs w:val="20"/>
                  <w:lang w:eastAsia="sk-SK"/>
                </w:rPr>
                <w:t>https://fvpvs.vsdanubius.sk/Studenti/Harmonogram-ucebneho-planu</w:t>
              </w:r>
            </w:hyperlink>
          </w:p>
          <w:p w14:paraId="4FB52455" w14:textId="77777777" w:rsidR="008707DB" w:rsidRPr="004875F7" w:rsidRDefault="008707DB" w:rsidP="004875F7">
            <w:pPr>
              <w:rPr>
                <w:rFonts w:cstheme="minorHAnsi"/>
                <w:sz w:val="20"/>
                <w:szCs w:val="20"/>
                <w:lang w:eastAsia="sk-SK"/>
              </w:rPr>
            </w:pPr>
          </w:p>
        </w:tc>
      </w:tr>
    </w:tbl>
    <w:p w14:paraId="48EFACDF" w14:textId="77777777" w:rsidR="00575600" w:rsidRPr="008F545D" w:rsidRDefault="00575600" w:rsidP="00E815D8">
      <w:pPr>
        <w:spacing w:after="0" w:line="216" w:lineRule="auto"/>
        <w:contextualSpacing/>
        <w:rPr>
          <w:rFonts w:cstheme="minorHAnsi"/>
          <w:color w:val="000000" w:themeColor="text1"/>
          <w:sz w:val="20"/>
          <w:szCs w:val="20"/>
        </w:rPr>
      </w:pPr>
    </w:p>
    <w:p w14:paraId="7681C933" w14:textId="53EBBC98" w:rsidR="00E82D04" w:rsidRPr="008F545D" w:rsidRDefault="00E82D04"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2.6</w:t>
      </w:r>
      <w:r w:rsidR="001B7E54" w:rsidRPr="008F545D">
        <w:rPr>
          <w:rFonts w:cstheme="minorHAnsi"/>
          <w:color w:val="000000" w:themeColor="text1"/>
          <w:sz w:val="20"/>
          <w:szCs w:val="20"/>
        </w:rPr>
        <w:t>.</w:t>
      </w:r>
      <w:r w:rsidRPr="008F545D">
        <w:rPr>
          <w:rFonts w:cstheme="minorHAnsi"/>
          <w:color w:val="000000" w:themeColor="text1"/>
          <w:sz w:val="20"/>
          <w:szCs w:val="20"/>
        </w:rPr>
        <w:t xml:space="preserve"> </w:t>
      </w:r>
      <w:r w:rsidR="00070E54" w:rsidRPr="008F545D">
        <w:rPr>
          <w:rFonts w:cstheme="minorHAnsi"/>
          <w:color w:val="000000" w:themeColor="text1"/>
          <w:sz w:val="20"/>
          <w:szCs w:val="20"/>
        </w:rPr>
        <w:t xml:space="preserve">V študijnom programe je jasne špecifikovaná a komunikovaná úroveň kvalifikácie, ktorú získavajú študenti jeho úspešným absolvovaním, pričom kvalifikácia zodpovedá príslušnej úrovni vzdelania podľa kvalifikačného rámca.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2"/>
        <w:gridCol w:w="2126"/>
      </w:tblGrid>
      <w:tr w:rsidR="001B7E54" w:rsidRPr="008F545D" w14:paraId="6D4C96ED" w14:textId="77777777" w:rsidTr="003157B3">
        <w:trPr>
          <w:cnfStyle w:val="100000000000" w:firstRow="1" w:lastRow="0" w:firstColumn="0" w:lastColumn="0" w:oddVBand="0" w:evenVBand="0" w:oddHBand="0" w:evenHBand="0" w:firstRowFirstColumn="0" w:firstRowLastColumn="0" w:lastRowFirstColumn="0" w:lastRowLastColumn="0"/>
          <w:trHeight w:val="128"/>
        </w:trPr>
        <w:tc>
          <w:tcPr>
            <w:tcW w:w="7652" w:type="dxa"/>
            <w:tcBorders>
              <w:top w:val="none" w:sz="0" w:space="0" w:color="auto"/>
              <w:left w:val="none" w:sz="0" w:space="0" w:color="auto"/>
              <w:right w:val="none" w:sz="0" w:space="0" w:color="auto"/>
            </w:tcBorders>
          </w:tcPr>
          <w:p w14:paraId="29ED18E9" w14:textId="1E8568DA" w:rsidR="001B7E54" w:rsidRPr="008F545D" w:rsidRDefault="001B7E54" w:rsidP="00E815D8">
            <w:pPr>
              <w:tabs>
                <w:tab w:val="left" w:pos="2936"/>
              </w:tabs>
              <w:spacing w:line="216" w:lineRule="auto"/>
              <w:contextualSpacing/>
              <w:rPr>
                <w:rFonts w:cstheme="minorHAnsi"/>
                <w:b w:val="0"/>
                <w:bCs w:val="0"/>
                <w:i/>
                <w:iCs/>
                <w:color w:val="000000" w:themeColor="text1"/>
                <w:sz w:val="20"/>
                <w:szCs w:val="20"/>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6" w:type="dxa"/>
            <w:tcBorders>
              <w:top w:val="none" w:sz="0" w:space="0" w:color="auto"/>
              <w:left w:val="none" w:sz="0" w:space="0" w:color="auto"/>
              <w:right w:val="none" w:sz="0" w:space="0" w:color="auto"/>
            </w:tcBorders>
          </w:tcPr>
          <w:p w14:paraId="07E16782" w14:textId="479A326D" w:rsidR="001B7E54" w:rsidRPr="008F545D" w:rsidRDefault="001B7E54" w:rsidP="00E815D8">
            <w:pPr>
              <w:tabs>
                <w:tab w:val="left" w:pos="2936"/>
              </w:tabs>
              <w:spacing w:line="216" w:lineRule="auto"/>
              <w:contextualSpacing/>
              <w:rPr>
                <w:rFonts w:cstheme="minorHAnsi"/>
                <w:b w:val="0"/>
                <w:bCs w:val="0"/>
                <w:i/>
                <w:iCs/>
                <w:color w:val="000000" w:themeColor="text1"/>
                <w:sz w:val="20"/>
                <w:szCs w:val="20"/>
              </w:rPr>
            </w:pPr>
            <w:r w:rsidRPr="008F545D">
              <w:rPr>
                <w:rFonts w:cstheme="minorHAnsi"/>
                <w:b w:val="0"/>
                <w:bCs w:val="0"/>
                <w:i/>
                <w:iCs/>
                <w:color w:val="000000" w:themeColor="text1"/>
                <w:sz w:val="20"/>
                <w:szCs w:val="20"/>
                <w:lang w:eastAsia="sk-SK"/>
              </w:rPr>
              <w:t>Odkazy na dôkazy</w:t>
            </w:r>
          </w:p>
        </w:tc>
      </w:tr>
      <w:tr w:rsidR="008046B9" w:rsidRPr="008F545D" w14:paraId="173C7FE4" w14:textId="77777777" w:rsidTr="003157B3">
        <w:trPr>
          <w:trHeight w:val="557"/>
        </w:trPr>
        <w:tc>
          <w:tcPr>
            <w:tcW w:w="7652" w:type="dxa"/>
          </w:tcPr>
          <w:p w14:paraId="26B07E6F" w14:textId="77777777" w:rsidR="002D1884" w:rsidRPr="002D1884" w:rsidRDefault="002D1884" w:rsidP="002D1884">
            <w:pPr>
              <w:tabs>
                <w:tab w:val="left" w:pos="2936"/>
              </w:tabs>
              <w:spacing w:line="216" w:lineRule="auto"/>
              <w:ind w:firstLine="321"/>
              <w:contextualSpacing/>
              <w:jc w:val="both"/>
              <w:rPr>
                <w:rFonts w:ascii="Times New Roman" w:hAnsi="Times New Roman" w:cs="Times New Roman"/>
                <w:bCs/>
                <w:iCs/>
                <w:color w:val="000000" w:themeColor="text1"/>
                <w:sz w:val="20"/>
                <w:szCs w:val="20"/>
                <w:lang w:eastAsia="sk-SK"/>
              </w:rPr>
            </w:pPr>
            <w:r w:rsidRPr="002D1884">
              <w:rPr>
                <w:rFonts w:ascii="Times New Roman" w:hAnsi="Times New Roman" w:cs="Times New Roman"/>
                <w:bCs/>
                <w:iCs/>
                <w:color w:val="000000" w:themeColor="text1"/>
                <w:sz w:val="20"/>
                <w:szCs w:val="20"/>
                <w:lang w:eastAsia="sk-SK"/>
              </w:rPr>
              <w:t xml:space="preserve">Absolventi III. (doktorandského) stupňa študijného programu Verejná politika a verejná správa získavajú zručnosti a vedomosti, ktoré im umožnia efektívne vykonávať úlohy v oblasti verejnej politiky a verejnej správy, riadiť pracoviská, efektívne spolupracovať s predstaviteľmi iných sektorov, implementovať zákony, aktívne sa podieľať na reforme verejnej správy a jej ďalšom fungovaní, podieľať sa na príprave koncepcií a regulatívov vo verejnej politike, analyzovať koncepcie, reálne politiky a efekty jednotlivých sektorových politík, navrhovať riešenia problémových oblastí. Absolventi sú spôsobilí svojím osobným vedeckým prínosom formulovať tendencie ďalšieho rozvíjania verejnej politiky a verejnej správy a ich  zložiek (súčastí) v intenciách spoločensko-politického, ekonomického a sociálneho rozvoja Slovenskej republiky pri využití poznatkov a skúseností z iných krajín Európskej únie, dokážu aplikovať a tvorivým spôsobom zdokonaľovať a rozvíjať teórie a výskumné, vývojové a inovačné postupy v odbore a vytvárať nové. Majú predpoklady riešiť zložité výskumné problémy, aktívne a tvorivo navrhovať, spracovávať a posudzovať vedecké projekty doma aj v zahraničí. Absolventi nadobudnú  vedomosti o zásadách vedeckej práce a aplikácie vedeckých poznatkov do praxe, o spôsobe prezentácie vedeckých poznatkov v kontexte rozvoja verejnej politiky a verejnej správy ako vednej disciplíny a sú pripravení uplatňovať teóriu verejnej politiky a verejnej správy v spoločenskej praxi. Doktorandi počas štúdia participujú na domácich a zahraničných vedeckých konferenciách a publikujú výsledky svojho výskumu vo vedeckých časopisoch, konferenčných zborníkoch a pod. čím získavajú nové znalosti a informácie, sledujú vývojové trendy vo vede, sú schopní kritickej reflexie </w:t>
            </w:r>
            <w:r w:rsidRPr="002D1884">
              <w:rPr>
                <w:rFonts w:ascii="Times New Roman" w:hAnsi="Times New Roman" w:cs="Times New Roman"/>
                <w:bCs/>
                <w:iCs/>
                <w:color w:val="000000" w:themeColor="text1"/>
                <w:sz w:val="20"/>
                <w:szCs w:val="20"/>
                <w:lang w:eastAsia="sk-SK"/>
              </w:rPr>
              <w:lastRenderedPageBreak/>
              <w:t xml:space="preserve">výsledkov vedeckého výskumu, dokážu identifikovať svetový vedecký a inovačný vývoj v odbore a v príbuzných odboroch a využívať ho pre ďalší rozvoj vlastného odboru s integráciou vedomostí rôznych oblastí vedy a výskumu. Od absolventa doktorandského štúdia je požadovaná schopnosť samostatne vedecky pôsobiť s pridanou hodnotou hľadania odborných riešení.  Absolventi tretieho stupňa štúdia v študijnom programe Verejná politika a verejná správa disponujú  vysokou odbornou erudíciou v danej oblasti s dôrazom na rozvoj svojej špecializácie ako vedeckej disciplíny. Absolventi tohto programu ovládajú vedecké spôsoby bádania a získavania najnovších poznatkov vo vedných oblastiach: politológia, sociológia, právo, ekonómia. Sú spôsobilí vykonávať  aplikačnú analýzu a následne ju implementovať pre potreby praxe so zreteľom na optimalizáciu alternatívnych riešení. Absolventi by mali byť spôsobilí svojím osobným vedeckým prínosom formulovať tendencie ďalšieho rozvíjania verejnej politiky a verejnej správy a ich zložiek resp. súčastí v intenciách spoločensko-politického, ekonomického a sociálneho rozvoja spoločnosti pri využití medzinárodných poznatkov a skúseností. </w:t>
            </w:r>
          </w:p>
          <w:p w14:paraId="5BEF1EF2" w14:textId="77777777" w:rsidR="002D1884" w:rsidRPr="002D1884" w:rsidRDefault="002D1884" w:rsidP="002D1884">
            <w:pPr>
              <w:tabs>
                <w:tab w:val="left" w:pos="2936"/>
              </w:tabs>
              <w:spacing w:line="216" w:lineRule="auto"/>
              <w:ind w:firstLine="321"/>
              <w:contextualSpacing/>
              <w:jc w:val="both"/>
              <w:rPr>
                <w:rFonts w:ascii="Times New Roman" w:hAnsi="Times New Roman" w:cs="Times New Roman"/>
                <w:bCs/>
                <w:iCs/>
                <w:color w:val="000000" w:themeColor="text1"/>
                <w:sz w:val="20"/>
                <w:szCs w:val="20"/>
                <w:lang w:eastAsia="sk-SK"/>
              </w:rPr>
            </w:pPr>
            <w:r w:rsidRPr="002D1884">
              <w:rPr>
                <w:rFonts w:ascii="Times New Roman" w:hAnsi="Times New Roman" w:cs="Times New Roman"/>
                <w:bCs/>
                <w:iCs/>
                <w:color w:val="000000" w:themeColor="text1"/>
                <w:sz w:val="20"/>
                <w:szCs w:val="20"/>
                <w:lang w:eastAsia="sk-SK"/>
              </w:rPr>
              <w:t xml:space="preserve"> Absolvent 3. stupňa vysokoškolského štúdia študijného programu Verejná politika a verejná správa získa východiskové vedomosti a znalosti  v rozsahu a na úrovni adekvátnej pre stupeň štúdia podľa Kvalifikačného rámca v Európskom priestore vysokoškolského vzdelávania. Tento základ u absolventa determinuje pripravenosť k analytickým úlohám v agende vecí verejných a organizácií v tejto sfére pôsobiacich, za garancie poznania politického, právneho, ekonomického, spoločenského i administratívneho priestoru v rámci Slovenskej republiky ako aj Európy. Absolvent je schopný viesť výskumné kolektívy, je spôsobilý vyučovať špecializované predmety na vysokej škole, vie selektovať, tematizovať a pomenovať aktuálne výskumné problémy a nachádzať konštruktívne riešenia.</w:t>
            </w:r>
          </w:p>
          <w:p w14:paraId="7F8313B6" w14:textId="77777777" w:rsidR="002D1884" w:rsidRPr="002D1884" w:rsidRDefault="002D1884" w:rsidP="002D1884">
            <w:pPr>
              <w:tabs>
                <w:tab w:val="left" w:pos="2936"/>
              </w:tabs>
              <w:spacing w:line="216" w:lineRule="auto"/>
              <w:ind w:firstLine="321"/>
              <w:contextualSpacing/>
              <w:jc w:val="both"/>
              <w:rPr>
                <w:rFonts w:ascii="Times New Roman" w:hAnsi="Times New Roman" w:cs="Times New Roman"/>
                <w:bCs/>
                <w:iCs/>
                <w:color w:val="000000" w:themeColor="text1"/>
                <w:sz w:val="20"/>
                <w:szCs w:val="20"/>
                <w:lang w:eastAsia="sk-SK"/>
              </w:rPr>
            </w:pPr>
            <w:r w:rsidRPr="002D1884">
              <w:rPr>
                <w:rFonts w:ascii="Times New Roman" w:hAnsi="Times New Roman" w:cs="Times New Roman"/>
                <w:bCs/>
                <w:iCs/>
                <w:color w:val="000000" w:themeColor="text1"/>
                <w:sz w:val="20"/>
                <w:szCs w:val="20"/>
                <w:lang w:eastAsia="sk-SK"/>
              </w:rPr>
              <w:t xml:space="preserve"> Absolvovaním študijného programu študent získa schopnosť tímovej práce a zdokonalí svoje komunikačné techniky, keďže súčasťou študijného programu je aj predpokladaná účasť na odborných študentských podujatiach, vedeckých konferenciách, diskusiách a workshopoch. Absolvent študijného programu je schopný komunikovať na domácich i medzinárodných fórach využitím odborného jazyka na úrovni písomnej i ústnej.</w:t>
            </w:r>
          </w:p>
          <w:p w14:paraId="6298193D" w14:textId="77777777" w:rsidR="002D1884" w:rsidRPr="002D1884" w:rsidRDefault="002D1884" w:rsidP="002D1884">
            <w:pPr>
              <w:tabs>
                <w:tab w:val="left" w:pos="2936"/>
              </w:tabs>
              <w:spacing w:line="216" w:lineRule="auto"/>
              <w:ind w:firstLine="321"/>
              <w:contextualSpacing/>
              <w:jc w:val="both"/>
              <w:rPr>
                <w:rFonts w:ascii="Times New Roman" w:hAnsi="Times New Roman" w:cs="Times New Roman"/>
                <w:bCs/>
                <w:iCs/>
                <w:color w:val="000000" w:themeColor="text1"/>
                <w:sz w:val="20"/>
                <w:szCs w:val="20"/>
                <w:lang w:eastAsia="sk-SK"/>
              </w:rPr>
            </w:pPr>
          </w:p>
          <w:p w14:paraId="000D1733" w14:textId="77777777" w:rsidR="002D1884" w:rsidRPr="002D1884" w:rsidRDefault="002D1884" w:rsidP="002D1884">
            <w:pPr>
              <w:tabs>
                <w:tab w:val="left" w:pos="2936"/>
              </w:tabs>
              <w:spacing w:line="216" w:lineRule="auto"/>
              <w:contextualSpacing/>
              <w:jc w:val="both"/>
              <w:rPr>
                <w:rFonts w:ascii="Times New Roman" w:hAnsi="Times New Roman" w:cs="Times New Roman"/>
                <w:bCs/>
                <w:iCs/>
                <w:color w:val="000000" w:themeColor="text1"/>
                <w:sz w:val="20"/>
                <w:szCs w:val="20"/>
                <w:lang w:eastAsia="sk-SK"/>
              </w:rPr>
            </w:pPr>
            <w:r w:rsidRPr="002D1884">
              <w:rPr>
                <w:rFonts w:ascii="Times New Roman" w:hAnsi="Times New Roman" w:cs="Times New Roman"/>
                <w:bCs/>
                <w:iCs/>
                <w:color w:val="000000" w:themeColor="text1"/>
                <w:sz w:val="20"/>
                <w:szCs w:val="20"/>
                <w:lang w:eastAsia="sk-SK"/>
              </w:rPr>
              <w:t>Názorovosť a chápanie skutočnosti:</w:t>
            </w:r>
          </w:p>
          <w:p w14:paraId="113FB16F" w14:textId="77777777" w:rsidR="002D1884" w:rsidRPr="002D1884" w:rsidRDefault="002D1884" w:rsidP="002D1884">
            <w:pPr>
              <w:tabs>
                <w:tab w:val="left" w:pos="2936"/>
              </w:tabs>
              <w:spacing w:line="216" w:lineRule="auto"/>
              <w:ind w:firstLine="321"/>
              <w:contextualSpacing/>
              <w:jc w:val="both"/>
              <w:rPr>
                <w:rFonts w:ascii="Times New Roman" w:hAnsi="Times New Roman" w:cs="Times New Roman"/>
                <w:bCs/>
                <w:iCs/>
                <w:color w:val="000000" w:themeColor="text1"/>
                <w:sz w:val="20"/>
                <w:szCs w:val="20"/>
                <w:lang w:eastAsia="sk-SK"/>
              </w:rPr>
            </w:pPr>
            <w:r w:rsidRPr="002D1884">
              <w:rPr>
                <w:rFonts w:ascii="Times New Roman" w:hAnsi="Times New Roman" w:cs="Times New Roman"/>
                <w:bCs/>
                <w:iCs/>
                <w:color w:val="000000" w:themeColor="text1"/>
                <w:sz w:val="20"/>
                <w:szCs w:val="20"/>
                <w:lang w:eastAsia="sk-SK"/>
              </w:rPr>
              <w:t>Doktorandi počas štúdia participujú na domácich a zahraničných vedeckých konferenciách a publikujú výsledky svojho výskumu vo vedeckých časopisoch, konferenčných zborníkoch a pod. čím získavajú nové znalosti a informácie, sledujú vývojové trendy vo vede, sú schopní kritickej reflexie výsledkov vedeckého výskumu, dokážu identifikovať svetový vedecký a inovačný vývoj v odbore a v príbuzných odboroch a využívať ho pre ďalší rozvoj vlastného odboru s integráciou vedomostí rôznych oblastí vedy a výskumu.</w:t>
            </w:r>
          </w:p>
          <w:p w14:paraId="5386A1C0" w14:textId="77777777" w:rsidR="002D1884" w:rsidRPr="002D1884" w:rsidRDefault="002D1884" w:rsidP="002D1884">
            <w:pPr>
              <w:tabs>
                <w:tab w:val="left" w:pos="2936"/>
              </w:tabs>
              <w:spacing w:line="216" w:lineRule="auto"/>
              <w:ind w:firstLine="321"/>
              <w:contextualSpacing/>
              <w:jc w:val="both"/>
              <w:rPr>
                <w:rFonts w:ascii="Times New Roman" w:hAnsi="Times New Roman" w:cs="Times New Roman"/>
                <w:bCs/>
                <w:iCs/>
                <w:color w:val="000000" w:themeColor="text1"/>
                <w:sz w:val="20"/>
                <w:szCs w:val="20"/>
                <w:lang w:eastAsia="sk-SK"/>
              </w:rPr>
            </w:pPr>
          </w:p>
          <w:p w14:paraId="6EF8339C" w14:textId="77777777" w:rsidR="002D1884" w:rsidRPr="002D1884" w:rsidRDefault="002D1884" w:rsidP="002D1884">
            <w:pPr>
              <w:tabs>
                <w:tab w:val="left" w:pos="2936"/>
              </w:tabs>
              <w:spacing w:line="216" w:lineRule="auto"/>
              <w:ind w:firstLine="321"/>
              <w:contextualSpacing/>
              <w:jc w:val="both"/>
              <w:rPr>
                <w:rFonts w:ascii="Times New Roman" w:hAnsi="Times New Roman" w:cs="Times New Roman"/>
                <w:bCs/>
                <w:iCs/>
                <w:color w:val="000000" w:themeColor="text1"/>
                <w:sz w:val="20"/>
                <w:szCs w:val="20"/>
                <w:lang w:eastAsia="sk-SK"/>
              </w:rPr>
            </w:pPr>
            <w:r w:rsidRPr="002D1884">
              <w:rPr>
                <w:rFonts w:ascii="Times New Roman" w:hAnsi="Times New Roman" w:cs="Times New Roman"/>
                <w:bCs/>
                <w:iCs/>
                <w:color w:val="000000" w:themeColor="text1"/>
                <w:sz w:val="20"/>
                <w:szCs w:val="20"/>
                <w:lang w:eastAsia="sk-SK"/>
              </w:rPr>
              <w:t>Komunikačné schopnosti:</w:t>
            </w:r>
          </w:p>
          <w:p w14:paraId="7591D152" w14:textId="42E0CEC6" w:rsidR="00DA0DB4" w:rsidRPr="00584E5D" w:rsidRDefault="002D1884" w:rsidP="00584E5D">
            <w:pPr>
              <w:tabs>
                <w:tab w:val="left" w:pos="2936"/>
              </w:tabs>
              <w:spacing w:line="216" w:lineRule="auto"/>
              <w:ind w:firstLine="604"/>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Absolventi sú schopní komunikovať so spolupracovníkmi v oblasti verejnej politiky  a verejnej správy a príbuzných vied, širšou vedeckou komunitou a s verejnosťou ako takou o otázkach v oblasti vlastnej špecializácie, dokážu plánovať a iniciovať riešenie komplexných problémov, resp. projektov, vrátane formulovania cieľov, prostriedkov a metód v oblasti výskumu v odbore. Sú schopní pracovať samostatne, ale aj ako členovia tvorivých vedeckých tímov. Majú predpoklady pre interdisciplinárnu, medziodborovú spoluprácu s príbuznými vednými odbormi. Sú schopní prezentovať výsledky svojho výskumu a popularizovať ich a taktiež sú pripravení na vysokoškolskú pedagogickú činnosť.</w:t>
            </w:r>
          </w:p>
        </w:tc>
        <w:tc>
          <w:tcPr>
            <w:tcW w:w="2126" w:type="dxa"/>
          </w:tcPr>
          <w:p w14:paraId="3D9466C6" w14:textId="01C7CBFD" w:rsidR="00DA0DB4" w:rsidRPr="008F545D" w:rsidRDefault="00A54CF4" w:rsidP="00DA0DB4">
            <w:pPr>
              <w:tabs>
                <w:tab w:val="left" w:pos="2936"/>
              </w:tabs>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lastRenderedPageBreak/>
              <w:t>P</w:t>
            </w:r>
            <w:r w:rsidR="00DA0DB4" w:rsidRPr="008F545D">
              <w:rPr>
                <w:rFonts w:ascii="Times New Roman" w:hAnsi="Times New Roman" w:cs="Times New Roman"/>
                <w:bCs/>
                <w:i/>
                <w:iCs/>
                <w:color w:val="000000" w:themeColor="text1"/>
                <w:sz w:val="20"/>
                <w:szCs w:val="20"/>
                <w:lang w:eastAsia="sk-SK"/>
              </w:rPr>
              <w:t>rofil študenta a uplatnenie absolventa</w:t>
            </w:r>
            <w:r w:rsidR="00A33FC8" w:rsidRPr="008F545D">
              <w:rPr>
                <w:rFonts w:ascii="Times New Roman" w:hAnsi="Times New Roman" w:cs="Times New Roman"/>
                <w:bCs/>
                <w:i/>
                <w:iCs/>
                <w:color w:val="000000" w:themeColor="text1"/>
                <w:sz w:val="20"/>
                <w:szCs w:val="20"/>
                <w:lang w:eastAsia="sk-SK"/>
              </w:rPr>
              <w:t>:</w:t>
            </w:r>
          </w:p>
          <w:p w14:paraId="5B3239DC" w14:textId="40B6B3D6" w:rsidR="00DA0DB4" w:rsidRPr="008F545D" w:rsidRDefault="00D76547" w:rsidP="00DA0DB4">
            <w:pPr>
              <w:tabs>
                <w:tab w:val="left" w:pos="2936"/>
              </w:tabs>
              <w:spacing w:line="216" w:lineRule="auto"/>
              <w:contextualSpacing/>
              <w:rPr>
                <w:rFonts w:ascii="Times New Roman" w:hAnsi="Times New Roman" w:cs="Times New Roman"/>
                <w:bCs/>
                <w:i/>
                <w:iCs/>
                <w:color w:val="000000" w:themeColor="text1"/>
                <w:sz w:val="20"/>
                <w:szCs w:val="20"/>
                <w:lang w:eastAsia="sk-SK"/>
              </w:rPr>
            </w:pPr>
            <w:hyperlink r:id="rId39" w:history="1">
              <w:r w:rsidR="00DA0DB4" w:rsidRPr="008F545D">
                <w:rPr>
                  <w:rStyle w:val="Hypertextovprepojenie"/>
                  <w:rFonts w:ascii="Times New Roman" w:hAnsi="Times New Roman" w:cs="Times New Roman"/>
                  <w:bCs/>
                  <w:i/>
                  <w:iCs/>
                  <w:color w:val="000000" w:themeColor="text1"/>
                  <w:sz w:val="20"/>
                  <w:szCs w:val="20"/>
                  <w:lang w:eastAsia="sk-SK"/>
                </w:rPr>
                <w:t>https://fvpvs.vsdanubius.sk/Uchadzaci/Profil-studenta-a-uplatnenie-absolventa</w:t>
              </w:r>
            </w:hyperlink>
          </w:p>
          <w:p w14:paraId="5AFB5E68" w14:textId="77777777" w:rsidR="00DA0DB4" w:rsidRPr="008F545D" w:rsidRDefault="00DA0DB4" w:rsidP="00DA0DB4">
            <w:pPr>
              <w:tabs>
                <w:tab w:val="left" w:pos="2936"/>
              </w:tabs>
              <w:spacing w:line="216" w:lineRule="auto"/>
              <w:contextualSpacing/>
              <w:rPr>
                <w:rFonts w:ascii="Times New Roman" w:hAnsi="Times New Roman" w:cs="Times New Roman"/>
                <w:bCs/>
                <w:i/>
                <w:iCs/>
                <w:color w:val="000000" w:themeColor="text1"/>
                <w:sz w:val="20"/>
                <w:szCs w:val="20"/>
                <w:lang w:eastAsia="sk-SK"/>
              </w:rPr>
            </w:pPr>
          </w:p>
          <w:p w14:paraId="7618247B" w14:textId="6E9B3550" w:rsidR="008046B9" w:rsidRPr="008F545D" w:rsidRDefault="008046B9" w:rsidP="00DA0DB4">
            <w:pPr>
              <w:tabs>
                <w:tab w:val="left" w:pos="2936"/>
              </w:tabs>
              <w:spacing w:line="216" w:lineRule="auto"/>
              <w:contextualSpacing/>
              <w:rPr>
                <w:rFonts w:ascii="Times New Roman" w:hAnsi="Times New Roman" w:cs="Times New Roman"/>
                <w:bCs/>
                <w:i/>
                <w:iCs/>
                <w:color w:val="000000" w:themeColor="text1"/>
                <w:sz w:val="20"/>
                <w:szCs w:val="20"/>
                <w:lang w:eastAsia="sk-SK"/>
              </w:rPr>
            </w:pPr>
          </w:p>
        </w:tc>
      </w:tr>
    </w:tbl>
    <w:p w14:paraId="3FCC9582" w14:textId="77777777" w:rsidR="00C9479C" w:rsidRPr="008F545D" w:rsidRDefault="00C9479C" w:rsidP="00E815D8">
      <w:pPr>
        <w:spacing w:after="0" w:line="216" w:lineRule="auto"/>
        <w:contextualSpacing/>
        <w:jc w:val="both"/>
        <w:rPr>
          <w:rFonts w:cstheme="minorHAnsi"/>
          <w:color w:val="000000" w:themeColor="text1"/>
          <w:sz w:val="20"/>
          <w:szCs w:val="20"/>
        </w:rPr>
      </w:pPr>
    </w:p>
    <w:p w14:paraId="50B83ED0" w14:textId="474E82EF" w:rsidR="001B7E54" w:rsidRPr="008F545D" w:rsidRDefault="00E82D04"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2.7</w:t>
      </w:r>
      <w:r w:rsidR="001B7E54" w:rsidRPr="008F545D">
        <w:rPr>
          <w:rFonts w:cstheme="minorHAnsi"/>
          <w:b/>
          <w:bCs/>
          <w:color w:val="000000" w:themeColor="text1"/>
          <w:sz w:val="20"/>
          <w:szCs w:val="20"/>
        </w:rPr>
        <w:t>.</w:t>
      </w:r>
      <w:r w:rsidRPr="008F545D">
        <w:rPr>
          <w:rFonts w:cstheme="minorHAnsi"/>
          <w:color w:val="000000" w:themeColor="text1"/>
          <w:sz w:val="20"/>
          <w:szCs w:val="20"/>
        </w:rPr>
        <w:t xml:space="preserve"> </w:t>
      </w:r>
      <w:r w:rsidR="00070E54" w:rsidRPr="008F545D">
        <w:rPr>
          <w:rFonts w:cstheme="minorHAnsi"/>
          <w:color w:val="000000" w:themeColor="text1"/>
          <w:sz w:val="20"/>
          <w:szCs w:val="20"/>
        </w:rPr>
        <w:t xml:space="preserve"> V študijnom programe je jasne špecifikovaný profil absolventa, pričom v jeho rámci sú prostredníctvom deskriptorov vymedzené a komunikované výstupy vzdelávania, ktoré sú verifikovateľné a zodpovedajú poslaniu vysokej školy, príslušnému stupňu kvalifikačného rámca a oblasti poznania podľa príslušného študijného odboru alebo kombinácie študijných odborov, v ktorých ich absolventi získajú vysokoškolské vzdelanie.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2"/>
        <w:gridCol w:w="2126"/>
      </w:tblGrid>
      <w:tr w:rsidR="001B7E54" w:rsidRPr="008F545D" w14:paraId="20703846" w14:textId="77777777" w:rsidTr="003157B3">
        <w:trPr>
          <w:cnfStyle w:val="100000000000" w:firstRow="1" w:lastRow="0" w:firstColumn="0" w:lastColumn="0" w:oddVBand="0" w:evenVBand="0" w:oddHBand="0" w:evenHBand="0" w:firstRowFirstColumn="0" w:firstRowLastColumn="0" w:lastRowFirstColumn="0" w:lastRowLastColumn="0"/>
          <w:trHeight w:val="128"/>
        </w:trPr>
        <w:tc>
          <w:tcPr>
            <w:tcW w:w="7652" w:type="dxa"/>
            <w:tcBorders>
              <w:top w:val="none" w:sz="0" w:space="0" w:color="auto"/>
              <w:left w:val="none" w:sz="0" w:space="0" w:color="auto"/>
              <w:right w:val="none" w:sz="0" w:space="0" w:color="auto"/>
            </w:tcBorders>
          </w:tcPr>
          <w:p w14:paraId="001003D1" w14:textId="61EF5DC0" w:rsidR="001B7E54" w:rsidRPr="008F545D" w:rsidRDefault="001B7E54" w:rsidP="00E815D8">
            <w:pPr>
              <w:spacing w:line="216" w:lineRule="auto"/>
              <w:contextualSpacing/>
              <w:rPr>
                <w:rFonts w:cstheme="minorHAnsi"/>
                <w:b w:val="0"/>
                <w:bCs w:val="0"/>
                <w:i/>
                <w:iCs/>
                <w:color w:val="000000" w:themeColor="text1"/>
                <w:sz w:val="20"/>
                <w:szCs w:val="20"/>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6" w:type="dxa"/>
            <w:tcBorders>
              <w:top w:val="none" w:sz="0" w:space="0" w:color="auto"/>
              <w:left w:val="none" w:sz="0" w:space="0" w:color="auto"/>
              <w:right w:val="none" w:sz="0" w:space="0" w:color="auto"/>
            </w:tcBorders>
          </w:tcPr>
          <w:p w14:paraId="016F2878" w14:textId="2AFBA669" w:rsidR="001B7E54" w:rsidRPr="008F545D" w:rsidRDefault="001B7E54" w:rsidP="00E815D8">
            <w:pPr>
              <w:spacing w:line="216" w:lineRule="auto"/>
              <w:contextualSpacing/>
              <w:rPr>
                <w:rFonts w:cstheme="minorHAnsi"/>
                <w:b w:val="0"/>
                <w:bCs w:val="0"/>
                <w:i/>
                <w:iCs/>
                <w:color w:val="000000" w:themeColor="text1"/>
                <w:sz w:val="20"/>
                <w:szCs w:val="20"/>
              </w:rPr>
            </w:pPr>
            <w:r w:rsidRPr="008F545D">
              <w:rPr>
                <w:rFonts w:cstheme="minorHAnsi"/>
                <w:b w:val="0"/>
                <w:bCs w:val="0"/>
                <w:i/>
                <w:iCs/>
                <w:color w:val="000000" w:themeColor="text1"/>
                <w:sz w:val="20"/>
                <w:szCs w:val="20"/>
                <w:lang w:eastAsia="sk-SK"/>
              </w:rPr>
              <w:t>Odkazy na dôkazy</w:t>
            </w:r>
          </w:p>
        </w:tc>
      </w:tr>
      <w:tr w:rsidR="00A41D0E" w:rsidRPr="008F545D" w14:paraId="3CD42D82" w14:textId="77777777" w:rsidTr="003157B3">
        <w:trPr>
          <w:trHeight w:val="528"/>
        </w:trPr>
        <w:tc>
          <w:tcPr>
            <w:tcW w:w="7652" w:type="dxa"/>
          </w:tcPr>
          <w:p w14:paraId="5C66B64D"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Absolvent PhD. stupňa disponuje nasledujúcimi schopnosťami a zručnosťami:</w:t>
            </w:r>
          </w:p>
          <w:p w14:paraId="6B6CA16E"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Je komplexne oboznámený s procesmi fungovania verejnej politiky, jej prioritách resp. význame.</w:t>
            </w:r>
          </w:p>
          <w:p w14:paraId="4179E3A9"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Absolvent je pripravený na chápanie interdisciplinárnych súvislostí fungovania moderných systémov verejnej správy a vníma neustálu potrebu rozvoja a dynamiky teórie verejnej politiky vnímanej ako samostatnej modernej vednej disciplíny.</w:t>
            </w:r>
          </w:p>
          <w:p w14:paraId="7C1F970B"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Absolvent si počas štúdia osvojil zásady vedeckej práce so schopnosťou aplikovania výsledkov výskumu do praxe, metódy vedeckého formulovania problémov, etické princípy a zásady vedeckej činnosti, schopnosť vedecky tvoriť a prinášať nové myšlienky a zároveň schopnosť prezentovať výsledky vlastnej a kolektívnej bádateľskej činnosti doma aj v zahraničí.</w:t>
            </w:r>
          </w:p>
          <w:p w14:paraId="62F27A3A"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lastRenderedPageBreak/>
              <w:t>•</w:t>
            </w:r>
            <w:r w:rsidRPr="00584E5D">
              <w:rPr>
                <w:rFonts w:ascii="Times New Roman" w:hAnsi="Times New Roman" w:cs="Times New Roman"/>
                <w:bCs/>
                <w:iCs/>
                <w:color w:val="000000" w:themeColor="text1"/>
                <w:sz w:val="20"/>
                <w:szCs w:val="20"/>
                <w:lang w:eastAsia="sk-SK"/>
              </w:rPr>
              <w:tab/>
              <w:t xml:space="preserve">Absolvent preukazuje finančnú, ekonomickú a mediálnu gramotnosť. </w:t>
            </w:r>
          </w:p>
          <w:p w14:paraId="0B47FF61"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Absolvent je spôsobilý kooperácie a organizácie práce v pracovných skupinách, dokáže spolupracovať a prijímať rozhodnutia, je schopný kreatívne a pružne myslieť.</w:t>
            </w:r>
          </w:p>
          <w:p w14:paraId="641CECD3"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Je schopný analyzovať potreby, identifikovať a pomenovať problémy, navrhovať riešenia založené na relevantnej práci s informáciami, dokáže vytvárať, realizovať, monitorovať a vyhodnocovať jednotlivé zložky verejnej politiky.</w:t>
            </w:r>
          </w:p>
          <w:p w14:paraId="44B64A85"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 xml:space="preserve"> Je schopný uskutočňovať empirický výskum a interpretovať jeho výsledky a aplikovať odporúčania výskumu v praxi.</w:t>
            </w:r>
          </w:p>
          <w:p w14:paraId="2055B16D" w14:textId="77777777" w:rsidR="00584E5D" w:rsidRPr="00584E5D" w:rsidRDefault="00584E5D" w:rsidP="00584E5D">
            <w:pPr>
              <w:spacing w:line="216" w:lineRule="auto"/>
              <w:ind w:left="720"/>
              <w:contextualSpacing/>
              <w:jc w:val="both"/>
              <w:rPr>
                <w:rFonts w:ascii="Times New Roman" w:hAnsi="Times New Roman" w:cs="Times New Roman"/>
                <w:bCs/>
                <w:iCs/>
                <w:color w:val="000000" w:themeColor="text1"/>
                <w:sz w:val="20"/>
                <w:szCs w:val="20"/>
                <w:lang w:eastAsia="sk-SK"/>
              </w:rPr>
            </w:pPr>
          </w:p>
          <w:p w14:paraId="128465A9"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Absolventi sú schopní komunikovať so spolupracovníkmi v oblasti verejnej politiky  a verejnej správy a príbuzných vied, širšou vedeckou komunitou a s verejnosťou ako takou o otázkach v oblasti vlastnej špecializácie, dokážu plánovať a iniciovať riešenie komplexných problémov, resp. projektov, vrátane formulovania cieľov, prostriedkov a metód v oblasti výskumu v odbore. Sú schopní pracovať samostatne, ale aj ako členovia tvorivých vedeckých tímov. Majú predpoklady pre interdisciplinárnu, medziodborovú spoluprácu s príbuznými vednými odbormi. Sú schopní prezentovať výsledky svojho výskumu a popularizovať ich a taktiež sú pripravení na vysokoškolskú pedagogickú činnosť.</w:t>
            </w:r>
          </w:p>
          <w:p w14:paraId="7C3CCDAC"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Sú schopní:</w:t>
            </w:r>
          </w:p>
          <w:p w14:paraId="43AB320D"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vydávať individuálne právne akty</w:t>
            </w:r>
          </w:p>
          <w:p w14:paraId="19ABEC39"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organizovať prípravy a priebeh všetkých druhov volieb a ďalších činností, ktoré zabezpečuje verejná správa</w:t>
            </w:r>
          </w:p>
          <w:p w14:paraId="739215D4"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participovať na tvorbe verejných politík</w:t>
            </w:r>
          </w:p>
          <w:p w14:paraId="465C5F06"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zastávať vedúce funkčné miesta na všetkých úrovniach verejnej správy</w:t>
            </w:r>
          </w:p>
          <w:p w14:paraId="60B65081"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pôsobiť v politických stranách, združeniach, hnutiach, odboroch</w:t>
            </w:r>
          </w:p>
          <w:p w14:paraId="4D3B5136"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presadiť sa na medzinárodnej úrovni, pôsobiť v nadnárodných inštitúciách</w:t>
            </w:r>
          </w:p>
          <w:p w14:paraId="77A7511E"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pôsobiť v mediálnej oblasti</w:t>
            </w:r>
          </w:p>
          <w:p w14:paraId="68DFD732"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pôsobiť v neziskovom sektore</w:t>
            </w:r>
          </w:p>
          <w:p w14:paraId="6E4F7732"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 xml:space="preserve">plánovať a organizovať procesy a činnosti vo verejnej správe </w:t>
            </w:r>
          </w:p>
          <w:p w14:paraId="799CB7CA"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implementovať teoretické vedomosti pri zlepšovaní a efektívnejšom fungovaní verejnej správy</w:t>
            </w:r>
          </w:p>
          <w:p w14:paraId="0C43BFB1"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 xml:space="preserve">spracovávať a štatisticky vyhodnocovať zložité analýzy pomocou použitia moderných metód výpočtovej techniky a ovládať techniku práce s hromadnými údajmi </w:t>
            </w:r>
          </w:p>
          <w:p w14:paraId="1E1D8DCB" w14:textId="77777777" w:rsidR="00584E5D" w:rsidRPr="00584E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využívať zásady a princípy komunikačnej zručnosti vo vnútri organizácie aj vo vzťahu zamestnanec – občan</w:t>
            </w:r>
          </w:p>
          <w:p w14:paraId="7D788734" w14:textId="6ED569D4" w:rsidR="00A41D0E" w:rsidRPr="008F545D" w:rsidRDefault="00584E5D" w:rsidP="00584E5D">
            <w:pPr>
              <w:spacing w:line="216" w:lineRule="auto"/>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navrhovať nové riešenia vyplývajúce z krízových oblastí sektorových politík a  verejnej správy</w:t>
            </w:r>
          </w:p>
        </w:tc>
        <w:tc>
          <w:tcPr>
            <w:tcW w:w="2126" w:type="dxa"/>
          </w:tcPr>
          <w:p w14:paraId="23D53BDC" w14:textId="67B4688E" w:rsidR="00D2243A" w:rsidRPr="008F545D" w:rsidRDefault="006943D0" w:rsidP="00D2243A">
            <w:pPr>
              <w:tabs>
                <w:tab w:val="left" w:pos="2936"/>
              </w:tabs>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lastRenderedPageBreak/>
              <w:t xml:space="preserve">Profil študenta </w:t>
            </w:r>
            <w:r w:rsidR="00D2243A" w:rsidRPr="008F545D">
              <w:rPr>
                <w:rFonts w:ascii="Times New Roman" w:hAnsi="Times New Roman" w:cs="Times New Roman"/>
                <w:bCs/>
                <w:i/>
                <w:iCs/>
                <w:color w:val="000000" w:themeColor="text1"/>
                <w:sz w:val="20"/>
                <w:szCs w:val="20"/>
                <w:lang w:eastAsia="sk-SK"/>
              </w:rPr>
              <w:t>a uplatnenie absolventa</w:t>
            </w:r>
            <w:r w:rsidR="00A33FC8" w:rsidRPr="008F545D">
              <w:rPr>
                <w:rFonts w:ascii="Times New Roman" w:hAnsi="Times New Roman" w:cs="Times New Roman"/>
                <w:bCs/>
                <w:i/>
                <w:iCs/>
                <w:color w:val="000000" w:themeColor="text1"/>
                <w:sz w:val="20"/>
                <w:szCs w:val="20"/>
                <w:lang w:eastAsia="sk-SK"/>
              </w:rPr>
              <w:t>:</w:t>
            </w:r>
          </w:p>
          <w:p w14:paraId="31F786E2" w14:textId="466627E2" w:rsidR="00481EEF" w:rsidRPr="008F545D" w:rsidRDefault="00D76547" w:rsidP="00D2243A">
            <w:pPr>
              <w:spacing w:line="216" w:lineRule="auto"/>
              <w:contextualSpacing/>
              <w:rPr>
                <w:rFonts w:ascii="Times New Roman" w:hAnsi="Times New Roman" w:cs="Times New Roman"/>
                <w:bCs/>
                <w:iCs/>
                <w:color w:val="000000" w:themeColor="text1"/>
                <w:sz w:val="20"/>
                <w:szCs w:val="20"/>
                <w:lang w:eastAsia="sk-SK"/>
              </w:rPr>
            </w:pPr>
            <w:hyperlink r:id="rId40" w:history="1">
              <w:r w:rsidR="00D2243A" w:rsidRPr="008F545D">
                <w:rPr>
                  <w:rStyle w:val="Hypertextovprepojenie"/>
                  <w:rFonts w:ascii="Times New Roman" w:hAnsi="Times New Roman" w:cs="Times New Roman"/>
                  <w:bCs/>
                  <w:i/>
                  <w:iCs/>
                  <w:color w:val="000000" w:themeColor="text1"/>
                  <w:sz w:val="20"/>
                  <w:szCs w:val="20"/>
                  <w:lang w:eastAsia="sk-SK"/>
                </w:rPr>
                <w:t>https://fvpvs.vsdanubius.sk/Uchadzaci/Profil-studenta-a-uplatnenie-absolventa</w:t>
              </w:r>
            </w:hyperlink>
          </w:p>
          <w:p w14:paraId="13E7C097" w14:textId="0D3B2878" w:rsidR="00481EEF" w:rsidRPr="008F545D" w:rsidRDefault="00481EEF" w:rsidP="00DA0DB4">
            <w:pPr>
              <w:spacing w:line="216" w:lineRule="auto"/>
              <w:contextualSpacing/>
              <w:rPr>
                <w:rFonts w:ascii="Times New Roman" w:hAnsi="Times New Roman" w:cs="Times New Roman"/>
                <w:bCs/>
                <w:i/>
                <w:iCs/>
                <w:color w:val="000000" w:themeColor="text1"/>
                <w:sz w:val="20"/>
                <w:szCs w:val="20"/>
                <w:lang w:eastAsia="sk-SK"/>
              </w:rPr>
            </w:pPr>
          </w:p>
        </w:tc>
      </w:tr>
    </w:tbl>
    <w:p w14:paraId="71707D5A" w14:textId="77777777" w:rsidR="000D46B8" w:rsidRPr="008F545D" w:rsidRDefault="000D46B8" w:rsidP="00E815D8">
      <w:pPr>
        <w:spacing w:after="0" w:line="216" w:lineRule="auto"/>
        <w:contextualSpacing/>
        <w:jc w:val="both"/>
        <w:rPr>
          <w:rFonts w:cstheme="minorHAnsi"/>
          <w:color w:val="000000" w:themeColor="text1"/>
          <w:sz w:val="20"/>
          <w:szCs w:val="20"/>
        </w:rPr>
      </w:pPr>
    </w:p>
    <w:p w14:paraId="112203DD" w14:textId="4118DA03" w:rsidR="00E82D04" w:rsidRPr="008F545D" w:rsidRDefault="00575600"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2.8.</w:t>
      </w:r>
      <w:r w:rsidRPr="008F545D">
        <w:rPr>
          <w:rFonts w:cstheme="minorHAnsi"/>
          <w:color w:val="000000" w:themeColor="text1"/>
          <w:sz w:val="20"/>
          <w:szCs w:val="20"/>
        </w:rPr>
        <w:t xml:space="preserve"> </w:t>
      </w:r>
      <w:r w:rsidR="00070E54" w:rsidRPr="008F545D">
        <w:rPr>
          <w:rFonts w:cstheme="minorHAnsi"/>
          <w:color w:val="000000" w:themeColor="text1"/>
          <w:sz w:val="20"/>
          <w:szCs w:val="20"/>
        </w:rPr>
        <w:t xml:space="preserve">Výstupy vzdelávania a kvalifikácia získaná absolvovaním študijného programu napĺňa sektorovo-špecifické odborné očakávania na výkon povolania. V študijnom programe sú indikované povolania, na výkon ktorých je potrebná získaná kvalifikácia. Tieto skutočnosti sú potvrdené </w:t>
      </w:r>
      <w:bookmarkStart w:id="0" w:name="_Hlk49773796"/>
      <w:r w:rsidR="00070E54" w:rsidRPr="008F545D">
        <w:rPr>
          <w:rFonts w:cstheme="minorHAnsi"/>
          <w:color w:val="000000" w:themeColor="text1"/>
          <w:sz w:val="20"/>
          <w:szCs w:val="20"/>
        </w:rPr>
        <w:t>vyjadreniami relevantných externých zainteresovaných strán alebo súhlasným stanoviskom právnickej osoby uvedenej v opise príslušného študijného odboru</w:t>
      </w:r>
      <w:bookmarkEnd w:id="0"/>
      <w:r w:rsidR="00070E54" w:rsidRPr="008F545D">
        <w:rPr>
          <w:rFonts w:cstheme="minorHAnsi"/>
          <w:color w:val="000000" w:themeColor="text1"/>
          <w:sz w:val="20"/>
          <w:szCs w:val="20"/>
        </w:rPr>
        <w:t xml:space="preserve">, ak si to opis vyžaduje, alebo súhlasným stanoviskom príslušného ministerstva na uskutočňovanie študijného programu, ak ide o štátnu vysokú školu, resp. o kvalifikáciu pre výkon regulovaných povolaní. </w:t>
      </w:r>
    </w:p>
    <w:tbl>
      <w:tblPr>
        <w:tblStyle w:val="Tabukasmriekou3"/>
        <w:tblW w:w="501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1"/>
        <w:gridCol w:w="2126"/>
      </w:tblGrid>
      <w:tr w:rsidR="009C08C0" w:rsidRPr="008F545D" w14:paraId="599F0442" w14:textId="77777777" w:rsidTr="0057321E">
        <w:trPr>
          <w:cnfStyle w:val="100000000000" w:firstRow="1" w:lastRow="0" w:firstColumn="0" w:lastColumn="0" w:oddVBand="0" w:evenVBand="0" w:oddHBand="0" w:evenHBand="0" w:firstRowFirstColumn="0" w:firstRowLastColumn="0" w:lastRowFirstColumn="0" w:lastRowLastColumn="0"/>
          <w:trHeight w:val="128"/>
        </w:trPr>
        <w:tc>
          <w:tcPr>
            <w:tcW w:w="3913" w:type="pct"/>
            <w:tcBorders>
              <w:top w:val="none" w:sz="0" w:space="0" w:color="auto"/>
              <w:left w:val="none" w:sz="0" w:space="0" w:color="auto"/>
              <w:right w:val="none" w:sz="0" w:space="0" w:color="auto"/>
            </w:tcBorders>
          </w:tcPr>
          <w:p w14:paraId="486C4D64" w14:textId="41F1CE4D" w:rsidR="009C08C0" w:rsidRPr="008F545D" w:rsidRDefault="009C08C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Samohodnotenie plnenia štandardu</w:t>
            </w:r>
          </w:p>
        </w:tc>
        <w:tc>
          <w:tcPr>
            <w:tcW w:w="1087" w:type="pct"/>
            <w:tcBorders>
              <w:top w:val="none" w:sz="0" w:space="0" w:color="auto"/>
              <w:left w:val="none" w:sz="0" w:space="0" w:color="auto"/>
              <w:right w:val="none" w:sz="0" w:space="0" w:color="auto"/>
            </w:tcBorders>
          </w:tcPr>
          <w:p w14:paraId="7DE1C712" w14:textId="0F9C52E2" w:rsidR="009C08C0" w:rsidRPr="008F545D" w:rsidRDefault="009C08C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584E5D" w:rsidRPr="008F545D" w14:paraId="713ABA52" w14:textId="77777777" w:rsidTr="0057321E">
        <w:trPr>
          <w:trHeight w:val="449"/>
        </w:trPr>
        <w:tc>
          <w:tcPr>
            <w:tcW w:w="3913" w:type="pct"/>
          </w:tcPr>
          <w:p w14:paraId="7958B69A" w14:textId="77777777" w:rsidR="00584E5D" w:rsidRPr="00584E5D" w:rsidRDefault="00584E5D" w:rsidP="00584E5D">
            <w:pPr>
              <w:spacing w:line="216" w:lineRule="auto"/>
              <w:contextualSpacing/>
              <w:jc w:val="both"/>
              <w:rPr>
                <w:rFonts w:ascii="Times New Roman" w:hAnsi="Times New Roman" w:cs="Times New Roman"/>
                <w:bCs/>
                <w:i/>
                <w:iCs/>
                <w:sz w:val="20"/>
                <w:szCs w:val="20"/>
                <w:u w:val="single"/>
                <w:lang w:eastAsia="sk-SK"/>
              </w:rPr>
            </w:pPr>
            <w:r w:rsidRPr="00584E5D">
              <w:rPr>
                <w:rFonts w:ascii="Times New Roman" w:hAnsi="Times New Roman" w:cs="Times New Roman"/>
                <w:bCs/>
                <w:i/>
                <w:iCs/>
                <w:sz w:val="20"/>
                <w:szCs w:val="20"/>
                <w:u w:val="single"/>
                <w:lang w:eastAsia="sk-SK"/>
              </w:rPr>
              <w:t xml:space="preserve">Uplatniteľnosť absolventov tretieho (PhD.) stupňa štúdia FVP VS VŠ Danubius na trhu práce: </w:t>
            </w:r>
          </w:p>
          <w:p w14:paraId="5B623B10" w14:textId="77777777" w:rsidR="00584E5D" w:rsidRPr="00584E5D" w:rsidRDefault="00584E5D" w:rsidP="00584E5D">
            <w:pPr>
              <w:spacing w:line="216" w:lineRule="auto"/>
              <w:ind w:firstLine="321"/>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 xml:space="preserve">Uplatniteľnosť absolventov tretieho stupňa v študijnom programe „Verejná politika a verejná správa“ je dlhodobo predmetom spoločenskej diskusie v mnohých súvislostiach. Inštitúcie verejného sektora ako potenciálny zamestnávatelia predmetných absolventov, najviac oceňujú také odborné vedomosti potrebné k výkonu povolania, ktoré možno charakterizovať ako aplikačné zručnosti. Primárne je oceňovaná zo strany potenciálnych zamestnávateľov schopnosť efektívneho začlenenia sa absolventov v zmysle plnenia pracovných úloh v celom spektre fungovania inštitúcii verejného sektora. </w:t>
            </w:r>
          </w:p>
          <w:p w14:paraId="6280BE3C" w14:textId="77777777" w:rsidR="00584E5D" w:rsidRPr="00584E5D" w:rsidRDefault="00584E5D" w:rsidP="00584E5D">
            <w:pPr>
              <w:spacing w:line="216" w:lineRule="auto"/>
              <w:contextualSpacing/>
              <w:jc w:val="both"/>
              <w:rPr>
                <w:rFonts w:ascii="Times New Roman" w:hAnsi="Times New Roman" w:cs="Times New Roman"/>
                <w:bCs/>
                <w:iCs/>
                <w:sz w:val="20"/>
                <w:szCs w:val="20"/>
                <w:lang w:eastAsia="sk-SK"/>
              </w:rPr>
            </w:pPr>
          </w:p>
          <w:p w14:paraId="000EF372" w14:textId="77777777" w:rsidR="00584E5D" w:rsidRPr="00584E5D" w:rsidRDefault="00584E5D" w:rsidP="00584E5D">
            <w:pPr>
              <w:spacing w:line="216" w:lineRule="auto"/>
              <w:contextualSpacing/>
              <w:jc w:val="both"/>
              <w:rPr>
                <w:rFonts w:ascii="Times New Roman" w:hAnsi="Times New Roman" w:cs="Times New Roman"/>
                <w:bCs/>
                <w:i/>
                <w:iCs/>
                <w:sz w:val="20"/>
                <w:szCs w:val="20"/>
                <w:u w:val="single"/>
                <w:lang w:eastAsia="sk-SK"/>
              </w:rPr>
            </w:pPr>
            <w:r w:rsidRPr="00584E5D">
              <w:rPr>
                <w:rFonts w:ascii="Times New Roman" w:hAnsi="Times New Roman" w:cs="Times New Roman"/>
                <w:bCs/>
                <w:i/>
                <w:iCs/>
                <w:sz w:val="20"/>
                <w:szCs w:val="20"/>
                <w:u w:val="single"/>
                <w:lang w:eastAsia="sk-SK"/>
              </w:rPr>
              <w:t>Pracovné činnosti a oblasti možného uplatnenia sa na trhu práce absolventov tretieho  stupňa štúdia v študijnom programe Verejná politika a verejná správa:</w:t>
            </w:r>
          </w:p>
          <w:p w14:paraId="589E0240" w14:textId="77777777" w:rsidR="00584E5D" w:rsidRPr="00584E5D" w:rsidRDefault="00584E5D" w:rsidP="00584E5D">
            <w:p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 xml:space="preserve">A)  Pracovné činnosti v oblasti fungovania verejného sektora s využitím vysokoškolského vzdelania tretieho (PhD.) stupňa: </w:t>
            </w:r>
          </w:p>
          <w:p w14:paraId="40C9470A" w14:textId="77777777" w:rsidR="00584E5D" w:rsidRPr="00584E5D" w:rsidRDefault="00584E5D" w:rsidP="00584E5D">
            <w:pPr>
              <w:numPr>
                <w:ilvl w:val="0"/>
                <w:numId w:val="44"/>
              </w:num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Odborný pracovník štátnej správy v jednotlivých sektorových politikách. </w:t>
            </w:r>
          </w:p>
          <w:p w14:paraId="04B7206E" w14:textId="77777777" w:rsidR="00584E5D" w:rsidRPr="00584E5D" w:rsidRDefault="00584E5D" w:rsidP="00584E5D">
            <w:pPr>
              <w:numPr>
                <w:ilvl w:val="0"/>
                <w:numId w:val="44"/>
              </w:num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Odborný pracovník komunálnej samosprávy v jednotlivých sektorových politikách. </w:t>
            </w:r>
          </w:p>
          <w:p w14:paraId="0063CE9E" w14:textId="77777777" w:rsidR="00584E5D" w:rsidRPr="00584E5D" w:rsidRDefault="00584E5D" w:rsidP="00584E5D">
            <w:pPr>
              <w:numPr>
                <w:ilvl w:val="0"/>
                <w:numId w:val="44"/>
              </w:num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Odborný pracovník regionálnej samosprávy v jednotlivých sektorových politikách. </w:t>
            </w:r>
          </w:p>
          <w:p w14:paraId="0FFA2EC9" w14:textId="77777777" w:rsidR="00584E5D" w:rsidRPr="00584E5D" w:rsidRDefault="00584E5D" w:rsidP="00584E5D">
            <w:pPr>
              <w:numPr>
                <w:ilvl w:val="0"/>
                <w:numId w:val="44"/>
              </w:num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Štátny a hlavný štátny radca v jednotlivých sektorových politikách. </w:t>
            </w:r>
          </w:p>
          <w:p w14:paraId="0BE18F05" w14:textId="77777777" w:rsidR="00584E5D" w:rsidRPr="00584E5D" w:rsidRDefault="00584E5D" w:rsidP="00584E5D">
            <w:pPr>
              <w:numPr>
                <w:ilvl w:val="0"/>
                <w:numId w:val="44"/>
              </w:num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Špecialista v oblasti parlamentnej a vládnej agendy. </w:t>
            </w:r>
          </w:p>
          <w:p w14:paraId="673864EC" w14:textId="77777777" w:rsidR="00584E5D" w:rsidRPr="00584E5D" w:rsidRDefault="00584E5D" w:rsidP="00584E5D">
            <w:pPr>
              <w:numPr>
                <w:ilvl w:val="0"/>
                <w:numId w:val="44"/>
              </w:num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Špecialista (manažér) pre metodiku čerpania fondov EÚ. </w:t>
            </w:r>
          </w:p>
          <w:p w14:paraId="7984A746" w14:textId="77777777" w:rsidR="00584E5D" w:rsidRPr="00584E5D" w:rsidRDefault="00584E5D" w:rsidP="00584E5D">
            <w:pPr>
              <w:numPr>
                <w:ilvl w:val="0"/>
                <w:numId w:val="44"/>
              </w:num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Hlavný kontrolór v orgánoch samosprávy. </w:t>
            </w:r>
          </w:p>
          <w:p w14:paraId="71123046" w14:textId="77777777" w:rsidR="00584E5D" w:rsidRPr="00584E5D" w:rsidRDefault="00584E5D" w:rsidP="00584E5D">
            <w:pPr>
              <w:numPr>
                <w:ilvl w:val="0"/>
                <w:numId w:val="44"/>
              </w:num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lastRenderedPageBreak/>
              <w:t>Odborný asistent na vysokej škole.</w:t>
            </w:r>
          </w:p>
          <w:p w14:paraId="61D2D368" w14:textId="77777777" w:rsidR="00584E5D" w:rsidRPr="00584E5D" w:rsidRDefault="00584E5D" w:rsidP="00584E5D">
            <w:pPr>
              <w:numPr>
                <w:ilvl w:val="0"/>
                <w:numId w:val="44"/>
              </w:num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Riadiaci pracovník (manažér) výskumu a vývoja. </w:t>
            </w:r>
          </w:p>
          <w:p w14:paraId="70051EDC" w14:textId="77777777" w:rsidR="00584E5D" w:rsidRPr="00584E5D" w:rsidRDefault="00584E5D" w:rsidP="00584E5D">
            <w:pPr>
              <w:numPr>
                <w:ilvl w:val="0"/>
                <w:numId w:val="44"/>
              </w:num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Špecialista v oblasti rozvoja vedy, výskumu a inovácií. </w:t>
            </w:r>
          </w:p>
          <w:p w14:paraId="0F7DD536" w14:textId="77777777" w:rsidR="00584E5D" w:rsidRPr="00584E5D" w:rsidRDefault="00584E5D" w:rsidP="00584E5D">
            <w:pPr>
              <w:spacing w:line="216" w:lineRule="auto"/>
              <w:contextualSpacing/>
              <w:jc w:val="both"/>
              <w:rPr>
                <w:rFonts w:ascii="Times New Roman" w:hAnsi="Times New Roman" w:cs="Times New Roman"/>
                <w:bCs/>
                <w:iCs/>
                <w:sz w:val="20"/>
                <w:szCs w:val="20"/>
                <w:lang w:eastAsia="sk-SK"/>
              </w:rPr>
            </w:pPr>
          </w:p>
          <w:p w14:paraId="696932AF" w14:textId="77777777" w:rsidR="00584E5D" w:rsidRPr="00584E5D" w:rsidRDefault="00584E5D" w:rsidP="00584E5D">
            <w:p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 xml:space="preserve">B) Relevantné pracovné oblasti verejného sektora na možné uplatnenie sa podľa registra zamestnaní: </w:t>
            </w:r>
          </w:p>
          <w:p w14:paraId="03CA5B04" w14:textId="77777777" w:rsidR="00584E5D" w:rsidRPr="00584E5D" w:rsidRDefault="00584E5D" w:rsidP="00584E5D">
            <w:pPr>
              <w:spacing w:line="216" w:lineRule="auto"/>
              <w:contextualSpacing/>
              <w:jc w:val="both"/>
              <w:rPr>
                <w:rFonts w:ascii="Times New Roman" w:hAnsi="Times New Roman" w:cs="Times New Roman"/>
                <w:bCs/>
                <w:i/>
                <w:iCs/>
                <w:sz w:val="20"/>
                <w:szCs w:val="20"/>
                <w:lang w:eastAsia="sk-SK"/>
              </w:rPr>
            </w:pPr>
            <w:r w:rsidRPr="00584E5D">
              <w:rPr>
                <w:rFonts w:ascii="Times New Roman" w:hAnsi="Times New Roman" w:cs="Times New Roman"/>
                <w:bCs/>
                <w:i/>
                <w:iCs/>
                <w:sz w:val="20"/>
                <w:szCs w:val="20"/>
                <w:lang w:eastAsia="sk-SK"/>
              </w:rPr>
              <w:t>Oblasť samosprávy:</w:t>
            </w:r>
          </w:p>
          <w:p w14:paraId="05124A1A" w14:textId="77777777" w:rsidR="00584E5D" w:rsidRPr="00584E5D" w:rsidRDefault="00584E5D" w:rsidP="00584E5D">
            <w:pPr>
              <w:spacing w:line="216" w:lineRule="auto"/>
              <w:contextualSpacing/>
              <w:jc w:val="both"/>
              <w:rPr>
                <w:rFonts w:ascii="Times New Roman" w:hAnsi="Times New Roman" w:cs="Times New Roman"/>
                <w:bCs/>
                <w:i/>
                <w:iCs/>
                <w:sz w:val="20"/>
                <w:szCs w:val="20"/>
                <w:lang w:eastAsia="sk-SK"/>
              </w:rPr>
            </w:pPr>
            <w:r w:rsidRPr="00584E5D">
              <w:rPr>
                <w:rFonts w:ascii="Times New Roman" w:hAnsi="Times New Roman" w:cs="Times New Roman"/>
                <w:bCs/>
                <w:i/>
                <w:iCs/>
                <w:sz w:val="20"/>
                <w:szCs w:val="20"/>
                <w:lang w:eastAsia="sk-SK"/>
              </w:rPr>
              <w:t>Kultúrno-osvetový pracovník</w:t>
            </w:r>
          </w:p>
          <w:p w14:paraId="29B169EA" w14:textId="77777777" w:rsidR="00584E5D" w:rsidRPr="00584E5D" w:rsidRDefault="00584E5D" w:rsidP="00584E5D">
            <w:p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Kultúrno-osvetoví pracovníci sa zaoberajú všetkými činnosťami, ktoré sa týkajú súčasných, ako aj potenciálnych návštevníkov kultúrnych podujatí a umeleckých inštitúcií. Ich cieľom je poskytovať kvalitné a dynamické programy vzdelávania a účasti. Zabezpečujú, aby kultúrne podujatia, zbierky umeleckých inštitúcií alebo živé predstavenia aj naďalej slúžili ako cenné zdroje vzdelávania pre všetky vekové skupiny. Kultúrno-osvetoví pracovníci vypracúvajú, uskutočňujú a hodnotia programy a podujatia pre triedy, skupiny alebo jednotlivcov.</w:t>
            </w:r>
          </w:p>
          <w:p w14:paraId="1638FEC4" w14:textId="77777777" w:rsidR="00584E5D" w:rsidRPr="00584E5D" w:rsidRDefault="00584E5D" w:rsidP="00584E5D">
            <w:pPr>
              <w:spacing w:line="216" w:lineRule="auto"/>
              <w:contextualSpacing/>
              <w:jc w:val="both"/>
              <w:rPr>
                <w:rFonts w:ascii="Times New Roman" w:hAnsi="Times New Roman" w:cs="Times New Roman"/>
                <w:bCs/>
                <w:i/>
                <w:iCs/>
                <w:sz w:val="20"/>
                <w:szCs w:val="20"/>
                <w:lang w:eastAsia="sk-SK"/>
              </w:rPr>
            </w:pPr>
            <w:r w:rsidRPr="00584E5D">
              <w:rPr>
                <w:rFonts w:ascii="Times New Roman" w:hAnsi="Times New Roman" w:cs="Times New Roman"/>
                <w:bCs/>
                <w:i/>
                <w:iCs/>
                <w:sz w:val="20"/>
                <w:szCs w:val="20"/>
                <w:lang w:eastAsia="sk-SK"/>
              </w:rPr>
              <w:t>Odborný pracovník štátnej správy pre všeobecnú vnútornú správu</w:t>
            </w:r>
          </w:p>
          <w:p w14:paraId="239266FE" w14:textId="77777777" w:rsidR="00584E5D" w:rsidRPr="00584E5D" w:rsidRDefault="00584E5D" w:rsidP="00584E5D">
            <w:p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Spracováva správu o činnosti orgánov obce a obecného úradu. Vie uviesť a opísať právne predpisy týkajúce sa odmeňovania zamestnancov vo verejnej správe a charakterizovať postup pri zriadení, rozdelení alebo zlúčení obce. Kontrolovať dodržiavanie predpisov týkajúcich sa nakladania s majetkom obce.</w:t>
            </w:r>
          </w:p>
          <w:p w14:paraId="4285E42F" w14:textId="77777777" w:rsidR="00584E5D" w:rsidRPr="00584E5D" w:rsidRDefault="00584E5D" w:rsidP="00584E5D">
            <w:pPr>
              <w:spacing w:line="216" w:lineRule="auto"/>
              <w:contextualSpacing/>
              <w:jc w:val="both"/>
              <w:rPr>
                <w:rFonts w:ascii="Times New Roman" w:hAnsi="Times New Roman" w:cs="Times New Roman"/>
                <w:bCs/>
                <w:i/>
                <w:iCs/>
                <w:sz w:val="20"/>
                <w:szCs w:val="20"/>
                <w:lang w:eastAsia="sk-SK"/>
              </w:rPr>
            </w:pPr>
            <w:r w:rsidRPr="00584E5D">
              <w:rPr>
                <w:rFonts w:ascii="Times New Roman" w:hAnsi="Times New Roman" w:cs="Times New Roman"/>
                <w:bCs/>
                <w:i/>
                <w:iCs/>
                <w:sz w:val="20"/>
                <w:szCs w:val="20"/>
                <w:lang w:eastAsia="sk-SK"/>
              </w:rPr>
              <w:t>Odborný pracovník verejnej správy v oblasti kultúry</w:t>
            </w:r>
          </w:p>
          <w:p w14:paraId="258FA49C" w14:textId="77777777" w:rsidR="00584E5D" w:rsidRPr="00584E5D" w:rsidRDefault="00584E5D" w:rsidP="00584E5D">
            <w:p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Vypracúvajú a vykonávajú politiky zamerané na zlepšenie a podporu kultúrnych aktivít a podujatí. Riadia zdroje a komunikujú s verejnosťou a médiami s cieľom uľahčiť záujem o kultúrne programy a zdôrazniť ich význam v danej komunite.</w:t>
            </w:r>
          </w:p>
          <w:p w14:paraId="12AABDBB" w14:textId="77777777" w:rsidR="00584E5D" w:rsidRPr="00584E5D" w:rsidRDefault="00584E5D" w:rsidP="00584E5D">
            <w:pPr>
              <w:spacing w:line="216" w:lineRule="auto"/>
              <w:contextualSpacing/>
              <w:jc w:val="both"/>
              <w:rPr>
                <w:rFonts w:ascii="Times New Roman" w:hAnsi="Times New Roman" w:cs="Times New Roman"/>
                <w:bCs/>
                <w:i/>
                <w:iCs/>
                <w:sz w:val="20"/>
                <w:szCs w:val="20"/>
                <w:lang w:eastAsia="sk-SK"/>
              </w:rPr>
            </w:pPr>
            <w:r w:rsidRPr="00584E5D">
              <w:rPr>
                <w:rFonts w:ascii="Times New Roman" w:hAnsi="Times New Roman" w:cs="Times New Roman"/>
                <w:bCs/>
                <w:i/>
                <w:iCs/>
                <w:sz w:val="20"/>
                <w:szCs w:val="20"/>
                <w:lang w:eastAsia="sk-SK"/>
              </w:rPr>
              <w:t>Odborný pracovník pre verejné obstarávanie</w:t>
            </w:r>
          </w:p>
          <w:p w14:paraId="3B3D663B" w14:textId="77777777" w:rsidR="00584E5D" w:rsidRPr="00584E5D" w:rsidRDefault="00584E5D" w:rsidP="00584E5D">
            <w:p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Nákupcovia vyberajú a nakupujú zásoby, materiály, služby alebo tovar. Organizujú postupy verejného obstarávania a vyberajú dodávateľov.</w:t>
            </w:r>
          </w:p>
          <w:p w14:paraId="3D87C139" w14:textId="77777777" w:rsidR="00584E5D" w:rsidRPr="00584E5D" w:rsidRDefault="00584E5D" w:rsidP="00584E5D">
            <w:pPr>
              <w:spacing w:line="216" w:lineRule="auto"/>
              <w:contextualSpacing/>
              <w:jc w:val="both"/>
              <w:rPr>
                <w:rFonts w:ascii="Times New Roman" w:hAnsi="Times New Roman" w:cs="Times New Roman"/>
                <w:bCs/>
                <w:i/>
                <w:iCs/>
                <w:sz w:val="20"/>
                <w:szCs w:val="20"/>
                <w:lang w:eastAsia="sk-SK"/>
              </w:rPr>
            </w:pPr>
            <w:r w:rsidRPr="00584E5D">
              <w:rPr>
                <w:rFonts w:ascii="Times New Roman" w:hAnsi="Times New Roman" w:cs="Times New Roman"/>
                <w:bCs/>
                <w:i/>
                <w:iCs/>
                <w:sz w:val="20"/>
                <w:szCs w:val="20"/>
                <w:lang w:eastAsia="sk-SK"/>
              </w:rPr>
              <w:t>Odborný pracovník štátnej správy pre ochranu životného prostredia</w:t>
            </w:r>
          </w:p>
          <w:p w14:paraId="1C0C6EBE" w14:textId="77777777" w:rsidR="00584E5D" w:rsidRPr="00584E5D" w:rsidRDefault="00584E5D" w:rsidP="00584E5D">
            <w:p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Plní vymedzené úlohy v oblasti ochrany životného prostredia a starostlivosti v rozsahu a za podmienok vyplývajúcich z príslušnej legislatívy.</w:t>
            </w:r>
          </w:p>
          <w:p w14:paraId="240129FE" w14:textId="77777777" w:rsidR="00584E5D" w:rsidRPr="00584E5D" w:rsidRDefault="00584E5D" w:rsidP="00584E5D">
            <w:pPr>
              <w:spacing w:line="216" w:lineRule="auto"/>
              <w:contextualSpacing/>
              <w:jc w:val="both"/>
              <w:rPr>
                <w:rFonts w:ascii="Times New Roman" w:hAnsi="Times New Roman" w:cs="Times New Roman"/>
                <w:bCs/>
                <w:i/>
                <w:iCs/>
                <w:sz w:val="20"/>
                <w:szCs w:val="20"/>
                <w:lang w:eastAsia="sk-SK"/>
              </w:rPr>
            </w:pPr>
            <w:r w:rsidRPr="00584E5D">
              <w:rPr>
                <w:rFonts w:ascii="Times New Roman" w:hAnsi="Times New Roman" w:cs="Times New Roman"/>
                <w:bCs/>
                <w:i/>
                <w:iCs/>
                <w:sz w:val="20"/>
                <w:szCs w:val="20"/>
                <w:lang w:eastAsia="sk-SK"/>
              </w:rPr>
              <w:t>Riadiaci pracovník (manažér) obstarávania</w:t>
            </w:r>
          </w:p>
          <w:p w14:paraId="5BB4CD3D" w14:textId="77777777" w:rsidR="00584E5D" w:rsidRPr="00584E5D" w:rsidRDefault="00584E5D" w:rsidP="00584E5D">
            <w:p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Manažéri nákupu majú na starosti nákup tovarov, zariadení a služieb pre svoju spoločnosť a snažia sa zabezpečiť najkonkurenčnejšie ceny. Nesú zodpovednosť aj za rokovania o zmluvách, preverenie kvality výrobkov a analýzu dodávateľov, ako aj za používanie a ďalší predaj tovarov a služieb.</w:t>
            </w:r>
          </w:p>
          <w:p w14:paraId="42328071" w14:textId="77777777" w:rsidR="00584E5D" w:rsidRPr="00584E5D" w:rsidRDefault="00584E5D" w:rsidP="00584E5D">
            <w:pPr>
              <w:spacing w:line="216" w:lineRule="auto"/>
              <w:contextualSpacing/>
              <w:jc w:val="both"/>
              <w:rPr>
                <w:rFonts w:ascii="Times New Roman" w:hAnsi="Times New Roman" w:cs="Times New Roman"/>
                <w:bCs/>
                <w:iCs/>
                <w:sz w:val="20"/>
                <w:szCs w:val="20"/>
                <w:lang w:eastAsia="sk-SK"/>
              </w:rPr>
            </w:pPr>
          </w:p>
          <w:p w14:paraId="26763C61" w14:textId="77777777" w:rsidR="00584E5D" w:rsidRPr="00584E5D" w:rsidRDefault="00584E5D" w:rsidP="00584E5D">
            <w:pPr>
              <w:spacing w:line="216" w:lineRule="auto"/>
              <w:contextualSpacing/>
              <w:jc w:val="both"/>
              <w:rPr>
                <w:rFonts w:ascii="Times New Roman" w:hAnsi="Times New Roman" w:cs="Times New Roman"/>
                <w:bCs/>
                <w:i/>
                <w:iCs/>
                <w:sz w:val="20"/>
                <w:szCs w:val="20"/>
                <w:lang w:eastAsia="sk-SK"/>
              </w:rPr>
            </w:pPr>
            <w:r w:rsidRPr="00584E5D">
              <w:rPr>
                <w:rFonts w:ascii="Times New Roman" w:hAnsi="Times New Roman" w:cs="Times New Roman"/>
                <w:bCs/>
                <w:i/>
                <w:iCs/>
                <w:sz w:val="20"/>
                <w:szCs w:val="20"/>
                <w:lang w:eastAsia="sk-SK"/>
              </w:rPr>
              <w:t>Štátna správa:</w:t>
            </w:r>
          </w:p>
          <w:p w14:paraId="20F71A19" w14:textId="77777777" w:rsidR="00584E5D" w:rsidRPr="00584E5D" w:rsidRDefault="00584E5D" w:rsidP="00584E5D">
            <w:pPr>
              <w:spacing w:line="216" w:lineRule="auto"/>
              <w:contextualSpacing/>
              <w:jc w:val="both"/>
              <w:rPr>
                <w:rFonts w:ascii="Times New Roman" w:hAnsi="Times New Roman" w:cs="Times New Roman"/>
                <w:bCs/>
                <w:i/>
                <w:iCs/>
                <w:sz w:val="20"/>
                <w:szCs w:val="20"/>
                <w:lang w:eastAsia="sk-SK"/>
              </w:rPr>
            </w:pPr>
            <w:r w:rsidRPr="00584E5D">
              <w:rPr>
                <w:rFonts w:ascii="Times New Roman" w:hAnsi="Times New Roman" w:cs="Times New Roman"/>
                <w:bCs/>
                <w:i/>
                <w:iCs/>
                <w:sz w:val="20"/>
                <w:szCs w:val="20"/>
                <w:lang w:eastAsia="sk-SK"/>
              </w:rPr>
              <w:t>Odborný pracovník na úseku kontrolnej činnosti vo verejných službách zamestnanosti, sociálnych vecí a rodiny</w:t>
            </w:r>
          </w:p>
          <w:p w14:paraId="42B10826" w14:textId="77777777" w:rsidR="00584E5D" w:rsidRPr="00584E5D" w:rsidRDefault="00584E5D" w:rsidP="00584E5D">
            <w:p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Manažéri verejných služieb zamestnanosti dohliadajú na činnosť verejnej agentúry zamestnanosti. Dohliadajú na zamestnancov, ktorí pomáhajú ľuďom nájsť si zamestnanie, alebo poskytujú profesijné poradenstvo.</w:t>
            </w:r>
          </w:p>
          <w:p w14:paraId="1C927632" w14:textId="77777777" w:rsidR="00584E5D" w:rsidRPr="00584E5D" w:rsidRDefault="00584E5D" w:rsidP="00584E5D">
            <w:pPr>
              <w:spacing w:line="216" w:lineRule="auto"/>
              <w:contextualSpacing/>
              <w:jc w:val="both"/>
              <w:rPr>
                <w:rFonts w:ascii="Times New Roman" w:hAnsi="Times New Roman" w:cs="Times New Roman"/>
                <w:bCs/>
                <w:i/>
                <w:iCs/>
                <w:sz w:val="20"/>
                <w:szCs w:val="20"/>
                <w:lang w:eastAsia="sk-SK"/>
              </w:rPr>
            </w:pPr>
            <w:r w:rsidRPr="00584E5D">
              <w:rPr>
                <w:rFonts w:ascii="Times New Roman" w:hAnsi="Times New Roman" w:cs="Times New Roman"/>
                <w:bCs/>
                <w:i/>
                <w:iCs/>
                <w:sz w:val="20"/>
                <w:szCs w:val="20"/>
                <w:lang w:eastAsia="sk-SK"/>
              </w:rPr>
              <w:t>Odborný pracovník pre verejné obstarávanie</w:t>
            </w:r>
          </w:p>
          <w:p w14:paraId="39CD0E38" w14:textId="77777777" w:rsidR="00584E5D" w:rsidRPr="00584E5D" w:rsidRDefault="00584E5D" w:rsidP="00584E5D">
            <w:p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Nákupcovia vyberajú a nakupujú zásoby, materiály, služby alebo tovar. Organizujú postupy verejného obstarávania a vyberajú dodávateľov.</w:t>
            </w:r>
          </w:p>
          <w:p w14:paraId="0AA73AB6" w14:textId="77777777" w:rsidR="00584E5D" w:rsidRPr="00584E5D" w:rsidRDefault="00584E5D" w:rsidP="00584E5D">
            <w:pPr>
              <w:spacing w:line="216" w:lineRule="auto"/>
              <w:contextualSpacing/>
              <w:jc w:val="both"/>
              <w:rPr>
                <w:rFonts w:ascii="Times New Roman" w:hAnsi="Times New Roman" w:cs="Times New Roman"/>
                <w:bCs/>
                <w:i/>
                <w:iCs/>
                <w:sz w:val="20"/>
                <w:szCs w:val="20"/>
                <w:lang w:eastAsia="sk-SK"/>
              </w:rPr>
            </w:pPr>
            <w:r w:rsidRPr="00584E5D">
              <w:rPr>
                <w:rFonts w:ascii="Times New Roman" w:hAnsi="Times New Roman" w:cs="Times New Roman"/>
                <w:bCs/>
                <w:i/>
                <w:iCs/>
                <w:sz w:val="20"/>
                <w:szCs w:val="20"/>
                <w:lang w:eastAsia="sk-SK"/>
              </w:rPr>
              <w:t>Špecialista procesu verejného obstarávania</w:t>
            </w:r>
          </w:p>
          <w:p w14:paraId="4C840CB7" w14:textId="77777777" w:rsidR="00584E5D" w:rsidRPr="00584E5D" w:rsidRDefault="00584E5D" w:rsidP="00584E5D">
            <w:p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Nákupcovia vyberajú a nakupujú zásoby, materiály, služby alebo tovar. Organizujú postupy verejného obstarávania a vyberajú dodávateľov.</w:t>
            </w:r>
          </w:p>
          <w:p w14:paraId="00E8B5F4" w14:textId="77777777" w:rsidR="00584E5D" w:rsidRPr="00584E5D" w:rsidRDefault="00584E5D" w:rsidP="00584E5D">
            <w:pPr>
              <w:spacing w:line="216" w:lineRule="auto"/>
              <w:contextualSpacing/>
              <w:jc w:val="both"/>
              <w:rPr>
                <w:rFonts w:ascii="Times New Roman" w:hAnsi="Times New Roman" w:cs="Times New Roman"/>
                <w:bCs/>
                <w:i/>
                <w:iCs/>
                <w:sz w:val="20"/>
                <w:szCs w:val="20"/>
                <w:lang w:eastAsia="sk-SK"/>
              </w:rPr>
            </w:pPr>
            <w:r w:rsidRPr="00584E5D">
              <w:rPr>
                <w:rFonts w:ascii="Times New Roman" w:hAnsi="Times New Roman" w:cs="Times New Roman"/>
                <w:bCs/>
                <w:i/>
                <w:iCs/>
                <w:sz w:val="20"/>
                <w:szCs w:val="20"/>
                <w:lang w:eastAsia="sk-SK"/>
              </w:rPr>
              <w:t>Riadiaci pracovník v oblasti medzinárodných vzťahov</w:t>
            </w:r>
          </w:p>
          <w:p w14:paraId="7A991393" w14:textId="77777777" w:rsidR="00584E5D" w:rsidRPr="00584E5D" w:rsidRDefault="00584E5D" w:rsidP="00584E5D">
            <w:p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Cs/>
                <w:sz w:val="20"/>
                <w:szCs w:val="20"/>
                <w:lang w:eastAsia="sk-SK"/>
              </w:rPr>
              <w:t>Špecialisti v oblasti medzinárodných vzťahov zabezpečujú rozvoj spolupráce medzi medzinárodnými verejnými organizáciami a verejnými správami. Uľahčujú komunikáciu medzi svojou organizáciou a zahraničnými organizáciami a vypracúvajú stratégie spolupráce, pričom propagujú spoluprácu prospešnú pre obe strany.</w:t>
            </w:r>
          </w:p>
          <w:p w14:paraId="5D90E89C" w14:textId="77777777" w:rsidR="00584E5D" w:rsidRPr="00584E5D" w:rsidRDefault="00584E5D" w:rsidP="00584E5D">
            <w:pPr>
              <w:spacing w:line="216" w:lineRule="auto"/>
              <w:contextualSpacing/>
              <w:jc w:val="both"/>
              <w:rPr>
                <w:rFonts w:ascii="Times New Roman" w:hAnsi="Times New Roman" w:cs="Times New Roman"/>
                <w:bCs/>
                <w:iCs/>
                <w:sz w:val="20"/>
                <w:szCs w:val="20"/>
                <w:lang w:eastAsia="sk-SK"/>
              </w:rPr>
            </w:pPr>
          </w:p>
          <w:p w14:paraId="1B3897F1" w14:textId="77777777" w:rsidR="00584E5D" w:rsidRPr="00584E5D" w:rsidRDefault="00584E5D" w:rsidP="00584E5D">
            <w:pPr>
              <w:spacing w:line="216" w:lineRule="auto"/>
              <w:contextualSpacing/>
              <w:jc w:val="both"/>
              <w:rPr>
                <w:rFonts w:ascii="Times New Roman" w:hAnsi="Times New Roman" w:cs="Times New Roman"/>
                <w:bCs/>
                <w:iCs/>
                <w:sz w:val="20"/>
                <w:szCs w:val="20"/>
                <w:lang w:eastAsia="sk-SK"/>
              </w:rPr>
            </w:pPr>
            <w:r w:rsidRPr="00584E5D">
              <w:rPr>
                <w:rFonts w:ascii="Times New Roman" w:hAnsi="Times New Roman" w:cs="Times New Roman"/>
                <w:bCs/>
                <w:i/>
                <w:iCs/>
                <w:sz w:val="20"/>
                <w:szCs w:val="20"/>
                <w:lang w:eastAsia="sk-SK"/>
              </w:rPr>
              <w:t>Manažment:</w:t>
            </w:r>
            <w:r w:rsidRPr="00584E5D">
              <w:rPr>
                <w:rFonts w:ascii="Times New Roman" w:hAnsi="Times New Roman" w:cs="Times New Roman"/>
                <w:bCs/>
                <w:iCs/>
                <w:sz w:val="20"/>
                <w:szCs w:val="20"/>
                <w:lang w:eastAsia="sk-SK"/>
              </w:rPr>
              <w:br/>
            </w:r>
            <w:r w:rsidRPr="00584E5D">
              <w:rPr>
                <w:rFonts w:ascii="Times New Roman" w:hAnsi="Times New Roman" w:cs="Times New Roman"/>
                <w:bCs/>
                <w:i/>
                <w:iCs/>
                <w:sz w:val="20"/>
                <w:szCs w:val="20"/>
                <w:lang w:eastAsia="sk-SK"/>
              </w:rPr>
              <w:t>Výkonný riaditeľ</w:t>
            </w:r>
          </w:p>
          <w:p w14:paraId="15B4C949" w14:textId="6529C846" w:rsidR="00584E5D" w:rsidRPr="00584E5D" w:rsidRDefault="00584E5D" w:rsidP="00584E5D">
            <w:pPr>
              <w:spacing w:line="216" w:lineRule="auto"/>
              <w:contextualSpacing/>
              <w:jc w:val="both"/>
              <w:rPr>
                <w:rFonts w:cstheme="minorHAnsi"/>
                <w:bCs/>
                <w:i/>
                <w:iCs/>
                <w:color w:val="000000" w:themeColor="text1"/>
                <w:sz w:val="20"/>
                <w:szCs w:val="20"/>
                <w:lang w:eastAsia="sk-SK"/>
              </w:rPr>
            </w:pPr>
            <w:r w:rsidRPr="00584E5D">
              <w:rPr>
                <w:rFonts w:ascii="Times New Roman" w:hAnsi="Times New Roman" w:cs="Times New Roman"/>
                <w:bCs/>
                <w:iCs/>
                <w:sz w:val="20"/>
                <w:szCs w:val="20"/>
                <w:lang w:eastAsia="sk-SK"/>
              </w:rPr>
              <w:t>Výkonní riaditelia sú pravou rukou a zástupcom generálneho riaditeľa spoločnosti. Zabezpečujú hladký priebeh každodennej prevádzky spoločnosti. Vypracúvajú politiky, pravidlá a ciele spoločnosti.</w:t>
            </w:r>
          </w:p>
        </w:tc>
        <w:tc>
          <w:tcPr>
            <w:tcW w:w="1087" w:type="pct"/>
          </w:tcPr>
          <w:p w14:paraId="0EF50976" w14:textId="77777777" w:rsidR="00584E5D" w:rsidRPr="00804F81" w:rsidRDefault="00584E5D" w:rsidP="00584E5D">
            <w:pPr>
              <w:spacing w:line="216" w:lineRule="auto"/>
              <w:contextualSpacing/>
              <w:rPr>
                <w:rFonts w:ascii="Times New Roman" w:hAnsi="Times New Roman" w:cs="Times New Roman"/>
                <w:bCs/>
                <w:i/>
                <w:iCs/>
                <w:sz w:val="20"/>
                <w:szCs w:val="20"/>
                <w:lang w:eastAsia="sk-SK"/>
              </w:rPr>
            </w:pPr>
            <w:r w:rsidRPr="00804F81">
              <w:rPr>
                <w:rFonts w:ascii="Times New Roman" w:hAnsi="Times New Roman" w:cs="Times New Roman"/>
                <w:bCs/>
                <w:i/>
                <w:iCs/>
                <w:sz w:val="20"/>
                <w:szCs w:val="20"/>
                <w:lang w:eastAsia="sk-SK"/>
              </w:rPr>
              <w:lastRenderedPageBreak/>
              <w:t>Profil študenta a uplatnenie absolventa:</w:t>
            </w:r>
          </w:p>
          <w:p w14:paraId="6978BA26" w14:textId="77777777" w:rsidR="00584E5D" w:rsidRPr="00804F81" w:rsidRDefault="00D76547" w:rsidP="00584E5D">
            <w:pPr>
              <w:spacing w:line="216" w:lineRule="auto"/>
              <w:contextualSpacing/>
              <w:rPr>
                <w:rFonts w:ascii="Times New Roman" w:hAnsi="Times New Roman" w:cs="Times New Roman"/>
                <w:bCs/>
                <w:iCs/>
                <w:sz w:val="20"/>
                <w:szCs w:val="20"/>
                <w:lang w:eastAsia="sk-SK"/>
              </w:rPr>
            </w:pPr>
            <w:hyperlink r:id="rId41" w:history="1">
              <w:r w:rsidR="00584E5D" w:rsidRPr="00804F81">
                <w:rPr>
                  <w:rStyle w:val="Hypertextovprepojenie"/>
                  <w:rFonts w:ascii="Times New Roman" w:hAnsi="Times New Roman" w:cs="Times New Roman"/>
                  <w:bCs/>
                  <w:i/>
                  <w:iCs/>
                  <w:color w:val="auto"/>
                  <w:sz w:val="20"/>
                  <w:szCs w:val="20"/>
                  <w:lang w:eastAsia="sk-SK"/>
                </w:rPr>
                <w:t>https://fvpvs.vsdanubius.sk/Uchadzaci/Profil-studenta-a-uplatnenie-absolventa</w:t>
              </w:r>
            </w:hyperlink>
          </w:p>
          <w:p w14:paraId="578A2C2E" w14:textId="77777777" w:rsidR="00584E5D" w:rsidRPr="00804F81" w:rsidRDefault="00584E5D" w:rsidP="00584E5D">
            <w:pPr>
              <w:spacing w:line="216" w:lineRule="auto"/>
              <w:contextualSpacing/>
              <w:rPr>
                <w:rFonts w:ascii="Times New Roman" w:hAnsi="Times New Roman" w:cs="Times New Roman"/>
                <w:bCs/>
                <w:i/>
                <w:iCs/>
                <w:sz w:val="20"/>
                <w:szCs w:val="20"/>
                <w:lang w:eastAsia="sk-SK"/>
              </w:rPr>
            </w:pPr>
          </w:p>
          <w:p w14:paraId="6ACDBB86" w14:textId="77777777" w:rsidR="00584E5D" w:rsidRPr="00804F81" w:rsidRDefault="00D76547" w:rsidP="00584E5D">
            <w:pPr>
              <w:spacing w:line="216" w:lineRule="auto"/>
              <w:contextualSpacing/>
              <w:rPr>
                <w:rFonts w:ascii="Times New Roman" w:hAnsi="Times New Roman" w:cs="Times New Roman"/>
                <w:bCs/>
                <w:i/>
                <w:iCs/>
                <w:sz w:val="20"/>
                <w:szCs w:val="20"/>
                <w:lang w:eastAsia="sk-SK"/>
              </w:rPr>
            </w:pPr>
            <w:hyperlink r:id="rId42" w:history="1">
              <w:r w:rsidR="00584E5D" w:rsidRPr="00804F81">
                <w:rPr>
                  <w:rStyle w:val="Hypertextovprepojenie"/>
                  <w:rFonts w:ascii="Times New Roman" w:hAnsi="Times New Roman" w:cs="Times New Roman"/>
                  <w:bCs/>
                  <w:i/>
                  <w:iCs/>
                  <w:color w:val="auto"/>
                  <w:sz w:val="20"/>
                  <w:szCs w:val="20"/>
                  <w:lang w:eastAsia="sk-SK"/>
                </w:rPr>
                <w:t>https://fvpvs.vsdanubius.sk/files/fvpvs/50/sk/uplatnitelnost-ab</w:t>
              </w:r>
              <w:r w:rsidR="00584E5D" w:rsidRPr="00804F81">
                <w:rPr>
                  <w:rStyle w:val="Hypertextovprepojenie"/>
                  <w:rFonts w:ascii="Times New Roman" w:hAnsi="Times New Roman" w:cs="Times New Roman"/>
                  <w:bCs/>
                  <w:i/>
                  <w:iCs/>
                  <w:color w:val="auto"/>
                  <w:sz w:val="20"/>
                  <w:szCs w:val="20"/>
                  <w:lang w:eastAsia="sk-SK"/>
                </w:rPr>
                <w:t>s</w:t>
              </w:r>
              <w:r w:rsidR="00584E5D" w:rsidRPr="00804F81">
                <w:rPr>
                  <w:rStyle w:val="Hypertextovprepojenie"/>
                  <w:rFonts w:ascii="Times New Roman" w:hAnsi="Times New Roman" w:cs="Times New Roman"/>
                  <w:bCs/>
                  <w:i/>
                  <w:iCs/>
                  <w:color w:val="auto"/>
                  <w:sz w:val="20"/>
                  <w:szCs w:val="20"/>
                  <w:lang w:eastAsia="sk-SK"/>
                </w:rPr>
                <w:t>olventov-doktorandskeho-studia.pdf</w:t>
              </w:r>
            </w:hyperlink>
          </w:p>
          <w:p w14:paraId="719FE336" w14:textId="77777777" w:rsidR="00584E5D" w:rsidRPr="00804F81" w:rsidRDefault="00584E5D" w:rsidP="00584E5D">
            <w:pPr>
              <w:spacing w:line="216" w:lineRule="auto"/>
              <w:contextualSpacing/>
              <w:rPr>
                <w:rFonts w:ascii="Times New Roman" w:hAnsi="Times New Roman" w:cs="Times New Roman"/>
                <w:bCs/>
                <w:i/>
                <w:iCs/>
                <w:sz w:val="20"/>
                <w:szCs w:val="20"/>
                <w:lang w:eastAsia="sk-SK"/>
              </w:rPr>
            </w:pPr>
          </w:p>
          <w:p w14:paraId="539AB5BB" w14:textId="71DF9952" w:rsidR="00584E5D" w:rsidRPr="008F545D" w:rsidRDefault="00584E5D" w:rsidP="00584E5D">
            <w:pPr>
              <w:spacing w:line="216" w:lineRule="auto"/>
              <w:contextualSpacing/>
              <w:rPr>
                <w:rFonts w:cstheme="minorHAnsi"/>
                <w:bCs/>
                <w:i/>
                <w:iCs/>
                <w:color w:val="000000" w:themeColor="text1"/>
                <w:sz w:val="20"/>
                <w:szCs w:val="20"/>
                <w:lang w:eastAsia="sk-SK"/>
              </w:rPr>
            </w:pPr>
          </w:p>
        </w:tc>
      </w:tr>
    </w:tbl>
    <w:p w14:paraId="319D65D6" w14:textId="2E8D7159" w:rsidR="00E82D04" w:rsidRPr="008F545D" w:rsidRDefault="00575600"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lastRenderedPageBreak/>
        <w:t>SP 2.9.</w:t>
      </w:r>
      <w:r w:rsidRPr="008F545D">
        <w:rPr>
          <w:rFonts w:asciiTheme="minorHAnsi" w:hAnsiTheme="minorHAnsi" w:cstheme="minorHAnsi"/>
          <w:color w:val="000000" w:themeColor="text1"/>
          <w:sz w:val="20"/>
          <w:szCs w:val="20"/>
        </w:rPr>
        <w:t xml:space="preserve"> </w:t>
      </w:r>
      <w:r w:rsidR="00070E54" w:rsidRPr="008F545D">
        <w:rPr>
          <w:rFonts w:asciiTheme="minorHAnsi" w:hAnsiTheme="minorHAnsi" w:cstheme="minorHAnsi"/>
          <w:color w:val="000000" w:themeColor="text1"/>
          <w:sz w:val="20"/>
          <w:szCs w:val="20"/>
        </w:rPr>
        <w:t>Odborný obsah, štruktúra a sekvencia profilových študijných predmetov a ďalších vzdelávacích činností študijného programu a podmienky na úspešné ukončenie štúdia umožňujú dosahovanie výstupov vzdelávania uvedených v profile absolventa a zaručujú prístup k aktuálnym vedomostiam, zručnostiam a kompetentnostiam vrátane</w:t>
      </w:r>
      <w:r w:rsidR="00E82D04"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i/>
          <w:iCs/>
          <w:color w:val="000000" w:themeColor="text1"/>
          <w:sz w:val="20"/>
          <w:szCs w:val="20"/>
        </w:rPr>
        <w:t>prenositeľných spôsobilostí</w:t>
      </w:r>
      <w:r w:rsidR="00E82D04" w:rsidRPr="008F545D">
        <w:rPr>
          <w:rFonts w:asciiTheme="minorHAnsi" w:hAnsiTheme="minorHAnsi" w:cstheme="minorHAnsi"/>
          <w:color w:val="000000" w:themeColor="text1"/>
          <w:sz w:val="20"/>
          <w:szCs w:val="20"/>
        </w:rPr>
        <w:t xml:space="preserve">, ktoré ovplyvňujú osobný rozvoj študentov a môžu byť využité v ich budúcom kariérnom uplatnení a v živote ako aktívnych občanov v demokratických spoločnostiach. V prípade profesijne orientovaných bakalárskych študijných programov je obsah študijného programu zostavený tak, aby umožňoval dosiahnuť zamestnávateľmi očakávané výstupy </w:t>
      </w:r>
      <w:r w:rsidR="00E82D04" w:rsidRPr="008F545D">
        <w:rPr>
          <w:rFonts w:asciiTheme="minorHAnsi" w:hAnsiTheme="minorHAnsi" w:cstheme="minorHAnsi"/>
          <w:color w:val="000000" w:themeColor="text1"/>
          <w:sz w:val="20"/>
          <w:szCs w:val="20"/>
        </w:rPr>
        <w:lastRenderedPageBreak/>
        <w:t xml:space="preserve">vzdelávania s akcentom na rozvoj praktických profesijných zručností v príslušnom odvetví hospodárstva alebo spoločenskej praxe.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2"/>
        <w:gridCol w:w="2126"/>
      </w:tblGrid>
      <w:tr w:rsidR="00280D07" w:rsidRPr="008F545D" w14:paraId="09C8C48F" w14:textId="77777777" w:rsidTr="008C2E52">
        <w:trPr>
          <w:cnfStyle w:val="100000000000" w:firstRow="1" w:lastRow="0" w:firstColumn="0" w:lastColumn="0" w:oddVBand="0" w:evenVBand="0" w:oddHBand="0" w:evenHBand="0" w:firstRowFirstColumn="0" w:firstRowLastColumn="0" w:lastRowFirstColumn="0" w:lastRowLastColumn="0"/>
          <w:trHeight w:val="128"/>
        </w:trPr>
        <w:tc>
          <w:tcPr>
            <w:tcW w:w="7652" w:type="dxa"/>
            <w:tcBorders>
              <w:top w:val="none" w:sz="0" w:space="0" w:color="auto"/>
              <w:left w:val="none" w:sz="0" w:space="0" w:color="auto"/>
              <w:right w:val="none" w:sz="0" w:space="0" w:color="auto"/>
            </w:tcBorders>
          </w:tcPr>
          <w:p w14:paraId="750AD180" w14:textId="265D1179" w:rsidR="00280D07" w:rsidRPr="008F545D" w:rsidRDefault="00280D07"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Samohodnotenie plnenia štandardu</w:t>
            </w:r>
          </w:p>
        </w:tc>
        <w:tc>
          <w:tcPr>
            <w:tcW w:w="2126" w:type="dxa"/>
            <w:tcBorders>
              <w:top w:val="none" w:sz="0" w:space="0" w:color="auto"/>
              <w:left w:val="none" w:sz="0" w:space="0" w:color="auto"/>
              <w:right w:val="none" w:sz="0" w:space="0" w:color="auto"/>
            </w:tcBorders>
          </w:tcPr>
          <w:p w14:paraId="3B140320" w14:textId="0FBE8945" w:rsidR="00280D07" w:rsidRPr="008F545D" w:rsidRDefault="00280D07"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280D07" w:rsidRPr="008F545D" w14:paraId="1F47C893" w14:textId="77777777" w:rsidTr="008C2E52">
        <w:trPr>
          <w:trHeight w:val="517"/>
        </w:trPr>
        <w:tc>
          <w:tcPr>
            <w:tcW w:w="7652" w:type="dxa"/>
          </w:tcPr>
          <w:p w14:paraId="2FF00F01" w14:textId="77777777" w:rsidR="00584E5D" w:rsidRPr="00584E5D" w:rsidRDefault="00584E5D" w:rsidP="00584E5D">
            <w:pPr>
              <w:spacing w:line="216" w:lineRule="auto"/>
              <w:ind w:firstLine="321"/>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Odporúčaný študijný plán FVP VS VŠD je spojený s rozhodovaním sa o vlastnej budúcnosti, o jej poslaní, cieľoch, hodnotách, o ponuke študijných programov, spôsobe ich uskutočňovania a neustáleho zlepšovania. Sú dané jasné pravidlá, sloboda rozhodovania sa a vyžadovaná zodpovednosť za preukázanie súladu s pravidlami a neustále zlepšovanie sa. FVP VS si vytýčila vlastnú cestu v súlade so spoločenskou zodpovednosťou (ISO 26000 Corp. Soc. Responsibility). Kladieme dôraz na zodpovednosť, transparentnosť, etické správanie, rešpektovanie záujmov zainteresovaných osôb (angl. stakeholders), dodržiavanie zákonov (compliance) ako aj ochranu a dodržiavanie ľudských práv.</w:t>
            </w:r>
          </w:p>
          <w:p w14:paraId="277C771A" w14:textId="77777777" w:rsidR="00584E5D" w:rsidRPr="00584E5D" w:rsidRDefault="00584E5D" w:rsidP="00584E5D">
            <w:pPr>
              <w:spacing w:line="216" w:lineRule="auto"/>
              <w:ind w:firstLine="321"/>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 xml:space="preserve">Študijný program je zostavený tak, aby jeho absolvent na odbornej a vedeckej úrovni zvládol študovanú problematiku z oblasti verejnej správy v širšom kontexte s verejnou politikou a právnymi normami v demokratickom štáte a ekonomickými aspektmi jej fungovania v súlade s verejnou politikou a modernými organizačnými teóriami. Absolvent si osvojí zásady metodológie a metodiky vedeckej práce, schopnosť orientovať sa v problematike verejnej politiky a verejnej správy, je schopní aplikovať teoretické poznatky, jasne a výstižne prezentovať výsledky svojej práce. Každý predmet doktorandského študijného programu je definovaný nezameniteľným kódom a názvom. Zásadné údaje o danom predmete sa nachádzajú v informačných listoch doktorandského študijného programu Verejná politika a verejná správa. </w:t>
            </w:r>
          </w:p>
          <w:p w14:paraId="6CF1DCD6" w14:textId="77777777" w:rsidR="00584E5D" w:rsidRPr="00584E5D" w:rsidRDefault="00584E5D" w:rsidP="00584E5D">
            <w:pPr>
              <w:spacing w:line="216" w:lineRule="auto"/>
              <w:ind w:firstLine="321"/>
              <w:contextualSpacing/>
              <w:jc w:val="both"/>
              <w:rPr>
                <w:rFonts w:ascii="Times New Roman" w:hAnsi="Times New Roman" w:cs="Times New Roman"/>
                <w:bCs/>
                <w:iCs/>
                <w:color w:val="000000" w:themeColor="text1"/>
                <w:sz w:val="20"/>
                <w:szCs w:val="20"/>
                <w:lang w:eastAsia="sk-SK"/>
              </w:rPr>
            </w:pPr>
          </w:p>
          <w:p w14:paraId="15B1E705" w14:textId="77777777" w:rsidR="00584E5D" w:rsidRPr="00584E5D" w:rsidRDefault="00584E5D" w:rsidP="00584E5D">
            <w:pPr>
              <w:spacing w:line="216" w:lineRule="auto"/>
              <w:ind w:firstLine="321"/>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Študijná oblasť akcentuje na :</w:t>
            </w:r>
          </w:p>
          <w:p w14:paraId="64F8663C" w14:textId="77777777" w:rsidR="00584E5D" w:rsidRPr="00584E5D" w:rsidRDefault="00584E5D" w:rsidP="00584E5D">
            <w:pPr>
              <w:spacing w:line="216" w:lineRule="auto"/>
              <w:ind w:firstLine="321"/>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teóriu verejnej politiky a verejnej správy vrátane metodologických otázok ich skúmania a aplikovania</w:t>
            </w:r>
          </w:p>
          <w:p w14:paraId="2876E736" w14:textId="77777777" w:rsidR="00584E5D" w:rsidRPr="00584E5D" w:rsidRDefault="00584E5D" w:rsidP="00584E5D">
            <w:pPr>
              <w:spacing w:line="216" w:lineRule="auto"/>
              <w:ind w:firstLine="321"/>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demokratizáciu verejnej politiky a verejnej správy, vzťah odbornosti a demokracie, kvalitu ľudského prvku (v širšom ponímaní ľudských zdrojov) vo verejnej politike a verejnej správe, na občana ako subjekt (klient) v procese reálneho fungovania verejnej politiky a verejnej správy v praxi</w:t>
            </w:r>
          </w:p>
          <w:p w14:paraId="7490CD2B" w14:textId="77777777" w:rsidR="00584E5D" w:rsidRPr="00584E5D" w:rsidRDefault="00584E5D" w:rsidP="00584E5D">
            <w:pPr>
              <w:spacing w:line="216" w:lineRule="auto"/>
              <w:ind w:firstLine="321"/>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procesy vo verejnej politike, verejno-politickú udalosť ako globálny proces, verejno-politickú udalosť a rozhodovanie vymedzené k špecifickému cieľu verejnej politiky</w:t>
            </w:r>
          </w:p>
          <w:p w14:paraId="721BE08E" w14:textId="77777777" w:rsidR="00584E5D" w:rsidRPr="00584E5D" w:rsidRDefault="00584E5D" w:rsidP="00584E5D">
            <w:pPr>
              <w:spacing w:line="216" w:lineRule="auto"/>
              <w:ind w:firstLine="321"/>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 xml:space="preserve">ústavno-právne východiská verejnej správy, súčasnú legislatívu dotýkajúca sa verejnej správy, osobitne štátnej správy a územnej samosprávy, jej zdokonaľovanie zohľadňujúce najnovšie teoretické poznatky, požiadavky praxe a skúsenosti iných krajín Európskej únie </w:t>
            </w:r>
          </w:p>
          <w:p w14:paraId="3282A431" w14:textId="77777777" w:rsidR="00584E5D" w:rsidRPr="00584E5D" w:rsidRDefault="00584E5D" w:rsidP="00584E5D">
            <w:pPr>
              <w:spacing w:line="216" w:lineRule="auto"/>
              <w:ind w:firstLine="321"/>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vnášanie prvkov trhového mechanizmu do verejnej správy, nové formy financovania, organizovanie, riadenie a hodnotenie verejnej správy.</w:t>
            </w:r>
          </w:p>
          <w:p w14:paraId="58E1C856" w14:textId="77777777" w:rsidR="00584E5D" w:rsidRPr="00584E5D" w:rsidRDefault="00584E5D" w:rsidP="00584E5D">
            <w:pPr>
              <w:spacing w:line="216" w:lineRule="auto"/>
              <w:ind w:firstLine="321"/>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Vedecká časť:</w:t>
            </w:r>
          </w:p>
          <w:p w14:paraId="68CF7198" w14:textId="77777777" w:rsidR="00584E5D" w:rsidRPr="00584E5D" w:rsidRDefault="00584E5D" w:rsidP="00584E5D">
            <w:pPr>
              <w:spacing w:line="216" w:lineRule="auto"/>
              <w:ind w:firstLine="321"/>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zásady vedeckej práce, jej obsahová, etická a spoločenská stránka</w:t>
            </w:r>
          </w:p>
          <w:p w14:paraId="7945B2B3" w14:textId="77777777" w:rsidR="00584E5D" w:rsidRPr="00584E5D" w:rsidRDefault="00584E5D" w:rsidP="00584E5D">
            <w:pPr>
              <w:spacing w:line="216" w:lineRule="auto"/>
              <w:ind w:firstLine="321"/>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vedecké formulovanie aktuálneho problému z oblasti verejnej politiky a verejnej správy ako príprava pre spracovanie doktorandskej práce, teoretický aj empirický výskum</w:t>
            </w:r>
          </w:p>
          <w:p w14:paraId="01E57F1B" w14:textId="77777777" w:rsidR="00584E5D" w:rsidRPr="00584E5D" w:rsidRDefault="00584E5D" w:rsidP="00584E5D">
            <w:pPr>
              <w:spacing w:line="216" w:lineRule="auto"/>
              <w:ind w:firstLine="321"/>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zvládnutie väzby (následnosti) výskum - aplikácia pri využití štandardných metód výskumu a poznania požiadaviek praxe</w:t>
            </w:r>
          </w:p>
          <w:p w14:paraId="5C49EEDF" w14:textId="77777777" w:rsidR="00584E5D" w:rsidRPr="00584E5D" w:rsidRDefault="00584E5D" w:rsidP="00584E5D">
            <w:pPr>
              <w:spacing w:line="216" w:lineRule="auto"/>
              <w:ind w:firstLine="321"/>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 xml:space="preserve">schopnosť vedecky riešiť interdisciplinárne problémy súvisiace s obsahovým zameraním verejnej politiky a verejnej správy s osobitným zreteľom na problematiku politologických, sociologických právnych a ekonomických aspektov verejnej politiky a verejnej správy </w:t>
            </w:r>
          </w:p>
          <w:p w14:paraId="2D120D80" w14:textId="1B5DC678" w:rsidR="00280D07" w:rsidRPr="008F545D" w:rsidRDefault="00584E5D" w:rsidP="00584E5D">
            <w:pPr>
              <w:spacing w:line="216" w:lineRule="auto"/>
              <w:ind w:firstLine="321"/>
              <w:contextualSpacing/>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w:t>
            </w:r>
            <w:r w:rsidRPr="00584E5D">
              <w:rPr>
                <w:rFonts w:ascii="Times New Roman" w:hAnsi="Times New Roman" w:cs="Times New Roman"/>
                <w:bCs/>
                <w:iCs/>
                <w:color w:val="000000" w:themeColor="text1"/>
                <w:sz w:val="20"/>
                <w:szCs w:val="20"/>
                <w:lang w:eastAsia="sk-SK"/>
              </w:rPr>
              <w:tab/>
              <w:t>prezentácia výsledkov výskumu (vedeckej práce) v odborných periodikách a na vedeckých podujatiach doma i v zahraničí</w:t>
            </w:r>
          </w:p>
        </w:tc>
        <w:tc>
          <w:tcPr>
            <w:tcW w:w="2126" w:type="dxa"/>
          </w:tcPr>
          <w:p w14:paraId="7081BA34" w14:textId="26EC52DE" w:rsidR="00A9374C" w:rsidRPr="008F545D" w:rsidRDefault="00A54CF4" w:rsidP="00A9374C">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 xml:space="preserve">Študijný plán </w:t>
            </w:r>
            <w:r w:rsidR="00A9374C" w:rsidRPr="008F545D">
              <w:rPr>
                <w:rFonts w:ascii="Times New Roman" w:hAnsi="Times New Roman" w:cs="Times New Roman"/>
                <w:bCs/>
                <w:i/>
                <w:iCs/>
                <w:color w:val="000000" w:themeColor="text1"/>
                <w:sz w:val="20"/>
                <w:szCs w:val="20"/>
                <w:lang w:eastAsia="sk-SK"/>
              </w:rPr>
              <w:t>:</w:t>
            </w:r>
          </w:p>
          <w:p w14:paraId="792D7E7D" w14:textId="30F48711" w:rsidR="00A16190" w:rsidRDefault="00D76547" w:rsidP="00E815D8">
            <w:pPr>
              <w:spacing w:line="216" w:lineRule="auto"/>
              <w:contextualSpacing/>
              <w:rPr>
                <w:rFonts w:ascii="Times New Roman" w:hAnsi="Times New Roman" w:cs="Times New Roman"/>
                <w:bCs/>
                <w:i/>
                <w:iCs/>
                <w:color w:val="000000" w:themeColor="text1"/>
                <w:sz w:val="20"/>
                <w:szCs w:val="20"/>
                <w:lang w:eastAsia="sk-SK"/>
              </w:rPr>
            </w:pPr>
            <w:hyperlink r:id="rId43" w:history="1">
              <w:r w:rsidR="00FA19E9" w:rsidRPr="008B3C0B">
                <w:rPr>
                  <w:rStyle w:val="Hypertextovprepojenie"/>
                  <w:rFonts w:ascii="Times New Roman" w:hAnsi="Times New Roman" w:cs="Times New Roman"/>
                  <w:bCs/>
                  <w:i/>
                  <w:iCs/>
                  <w:sz w:val="20"/>
                  <w:szCs w:val="20"/>
                  <w:lang w:eastAsia="sk-SK"/>
                </w:rPr>
                <w:t>https://fvpvs.vsdanubius.sk/Studenti/Harmonogram-ucebneho-planu</w:t>
              </w:r>
            </w:hyperlink>
          </w:p>
          <w:p w14:paraId="678DBD2A" w14:textId="77777777" w:rsidR="00FA19E9" w:rsidRPr="008F545D" w:rsidRDefault="00FA19E9" w:rsidP="00E815D8">
            <w:pPr>
              <w:spacing w:line="216" w:lineRule="auto"/>
              <w:contextualSpacing/>
              <w:rPr>
                <w:rFonts w:ascii="Times New Roman" w:hAnsi="Times New Roman" w:cs="Times New Roman"/>
                <w:bCs/>
                <w:i/>
                <w:iCs/>
                <w:color w:val="000000" w:themeColor="text1"/>
                <w:sz w:val="20"/>
                <w:szCs w:val="20"/>
                <w:lang w:eastAsia="sk-SK"/>
              </w:rPr>
            </w:pPr>
          </w:p>
          <w:p w14:paraId="47BA8AA5" w14:textId="2A00FEFE" w:rsidR="00A16190" w:rsidRPr="008F545D" w:rsidRDefault="00A16190" w:rsidP="00E815D8">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Informačné listy predmetov ( dostupné v systéme Ais2)</w:t>
            </w:r>
            <w:r w:rsidR="00A33FC8" w:rsidRPr="008F545D">
              <w:rPr>
                <w:rFonts w:ascii="Times New Roman" w:hAnsi="Times New Roman" w:cs="Times New Roman"/>
                <w:bCs/>
                <w:i/>
                <w:iCs/>
                <w:color w:val="000000" w:themeColor="text1"/>
                <w:sz w:val="20"/>
                <w:szCs w:val="20"/>
                <w:lang w:eastAsia="sk-SK"/>
              </w:rPr>
              <w:t>:</w:t>
            </w:r>
          </w:p>
          <w:p w14:paraId="79E57F36" w14:textId="182D8341" w:rsidR="00A16190" w:rsidRPr="008F545D" w:rsidRDefault="00D76547" w:rsidP="00E815D8">
            <w:pPr>
              <w:spacing w:line="216" w:lineRule="auto"/>
              <w:contextualSpacing/>
              <w:rPr>
                <w:rFonts w:ascii="Times New Roman" w:hAnsi="Times New Roman" w:cs="Times New Roman"/>
                <w:bCs/>
                <w:i/>
                <w:iCs/>
                <w:color w:val="000000" w:themeColor="text1"/>
                <w:sz w:val="20"/>
                <w:szCs w:val="20"/>
                <w:lang w:eastAsia="sk-SK"/>
              </w:rPr>
            </w:pPr>
            <w:hyperlink r:id="rId44" w:history="1">
              <w:r w:rsidR="00A16190" w:rsidRPr="008F545D">
                <w:rPr>
                  <w:rStyle w:val="Hypertextovprepojenie"/>
                  <w:rFonts w:ascii="Times New Roman" w:hAnsi="Times New Roman" w:cs="Times New Roman"/>
                  <w:bCs/>
                  <w:i/>
                  <w:iCs/>
                  <w:color w:val="000000" w:themeColor="text1"/>
                  <w:sz w:val="20"/>
                  <w:szCs w:val="20"/>
                  <w:lang w:eastAsia="sk-SK"/>
                </w:rPr>
                <w:t>https://ais2.vsdanubius.sk/ais/start.do</w:t>
              </w:r>
            </w:hyperlink>
          </w:p>
          <w:p w14:paraId="289CB7E6" w14:textId="7B940DE2" w:rsidR="00A16190" w:rsidRPr="008F545D" w:rsidRDefault="00A16190" w:rsidP="00FD3FC9">
            <w:pPr>
              <w:spacing w:line="216" w:lineRule="auto"/>
              <w:ind w:right="1596"/>
              <w:contextualSpacing/>
              <w:rPr>
                <w:rFonts w:cstheme="minorHAnsi"/>
                <w:bCs/>
                <w:i/>
                <w:iCs/>
                <w:color w:val="000000" w:themeColor="text1"/>
                <w:sz w:val="20"/>
                <w:szCs w:val="20"/>
                <w:lang w:eastAsia="sk-SK"/>
              </w:rPr>
            </w:pPr>
          </w:p>
        </w:tc>
      </w:tr>
    </w:tbl>
    <w:p w14:paraId="35EF9516" w14:textId="43373479" w:rsidR="00575600" w:rsidRPr="008F545D" w:rsidRDefault="00575600" w:rsidP="00E815D8">
      <w:pPr>
        <w:pStyle w:val="Default"/>
        <w:spacing w:line="216" w:lineRule="auto"/>
        <w:contextualSpacing/>
        <w:rPr>
          <w:rFonts w:asciiTheme="minorHAnsi" w:hAnsiTheme="minorHAnsi" w:cstheme="minorHAnsi"/>
          <w:color w:val="000000" w:themeColor="text1"/>
          <w:sz w:val="20"/>
          <w:szCs w:val="20"/>
        </w:rPr>
      </w:pPr>
    </w:p>
    <w:p w14:paraId="7E588B7E" w14:textId="2005802C" w:rsidR="00E82D04" w:rsidRPr="008F545D" w:rsidRDefault="00A22392"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2.10</w:t>
      </w:r>
      <w:r w:rsidR="00C1092C" w:rsidRPr="008F545D">
        <w:rPr>
          <w:rFonts w:asciiTheme="minorHAnsi" w:hAnsiTheme="minorHAnsi" w:cstheme="minorHAnsi"/>
          <w:b/>
          <w:bCs/>
          <w:color w:val="000000" w:themeColor="text1"/>
          <w:sz w:val="20"/>
          <w:szCs w:val="20"/>
        </w:rPr>
        <w:t>.</w:t>
      </w:r>
      <w:r w:rsidRPr="008F545D">
        <w:rPr>
          <w:rFonts w:asciiTheme="minorHAnsi" w:hAnsiTheme="minorHAnsi" w:cstheme="minorHAnsi"/>
          <w:b/>
          <w:bCs/>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Študijný program má stanovenú štandardnú dĺžku štúdia, určenú pracovnú záťaž pre jednotlivé študijné predmety vyjadrenú v ECTS kreditoch a počet hodín kontaktnej výučby s výnimkou, ak to nevyžaduje povaha vzdelávacej činnosti. Štandardná dĺžka štúdia, pracovná záťaž a počet hodín kontaktnej výučby umožňujú dosiahnutie výstupov vzdelávania a zodpovedajú forme študijného programu. </w:t>
      </w:r>
    </w:p>
    <w:tbl>
      <w:tblPr>
        <w:tblStyle w:val="Tabukasmriekou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5"/>
        <w:gridCol w:w="2097"/>
      </w:tblGrid>
      <w:tr w:rsidR="000C4D21" w:rsidRPr="008F545D" w14:paraId="7BC8F3B0" w14:textId="77777777" w:rsidTr="00A9374C">
        <w:trPr>
          <w:cnfStyle w:val="100000000000" w:firstRow="1" w:lastRow="0" w:firstColumn="0" w:lastColumn="0" w:oddVBand="0" w:evenVBand="0" w:oddHBand="0" w:evenHBand="0" w:firstRowFirstColumn="0" w:firstRowLastColumn="0" w:lastRowFirstColumn="0" w:lastRowLastColumn="0"/>
          <w:trHeight w:val="128"/>
        </w:trPr>
        <w:tc>
          <w:tcPr>
            <w:tcW w:w="3925" w:type="pct"/>
          </w:tcPr>
          <w:p w14:paraId="0032F810" w14:textId="4799C6A5" w:rsidR="00280D07" w:rsidRPr="008F545D" w:rsidRDefault="00280D07"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Samohodnotenie plnenia štandardu</w:t>
            </w:r>
          </w:p>
        </w:tc>
        <w:tc>
          <w:tcPr>
            <w:tcW w:w="1075" w:type="pct"/>
          </w:tcPr>
          <w:p w14:paraId="3E631FD5" w14:textId="049926D1" w:rsidR="00280D07" w:rsidRPr="008F545D" w:rsidRDefault="00280D07" w:rsidP="00FD3FC9">
            <w:pPr>
              <w:spacing w:line="216" w:lineRule="auto"/>
              <w:ind w:left="-383" w:firstLine="468"/>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0C4D21" w:rsidRPr="008F545D" w14:paraId="55D8303E" w14:textId="77777777" w:rsidTr="00A9374C">
        <w:trPr>
          <w:trHeight w:val="447"/>
        </w:trPr>
        <w:tc>
          <w:tcPr>
            <w:tcW w:w="3925" w:type="pct"/>
          </w:tcPr>
          <w:p w14:paraId="7D92E1DD" w14:textId="77777777" w:rsidR="00280D07" w:rsidRDefault="001E2B60" w:rsidP="00FD3FC9">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Štandardná dĺžka štúdia pre bakalársky študijný program v dennej forme štúdia je tri akademické roky; počet kreditov, dosiahnutie ktorého je podmienkou riadneho skončenia štúdia, je 180 kreditov. </w:t>
            </w:r>
            <w:r w:rsidR="00FD3FC9" w:rsidRPr="008F545D">
              <w:rPr>
                <w:rFonts w:ascii="Times New Roman" w:hAnsi="Times New Roman" w:cs="Times New Roman"/>
                <w:bCs/>
                <w:iCs/>
                <w:color w:val="000000" w:themeColor="text1"/>
                <w:sz w:val="20"/>
                <w:szCs w:val="20"/>
                <w:lang w:eastAsia="sk-SK"/>
              </w:rPr>
              <w:t>Úspešné absolvovanie povinných predmetov je podmienkou úspešného absolvovania danej časti štúdia alebo celého študijného programu (v bakalárskom stupni štúdia maximálne 75 % z počtu kreditov, t. j. 135 kreditov).</w:t>
            </w:r>
            <w:r w:rsidRPr="008F545D">
              <w:rPr>
                <w:rFonts w:ascii="Times New Roman" w:hAnsi="Times New Roman" w:cs="Times New Roman"/>
                <w:bCs/>
                <w:iCs/>
                <w:color w:val="000000" w:themeColor="text1"/>
                <w:sz w:val="20"/>
                <w:szCs w:val="20"/>
                <w:lang w:eastAsia="sk-SK"/>
              </w:rPr>
              <w:t>V súlade so zákonom je predkladaný bakalársky študijný program koncipovaný na štandardnú dĺžku štúdia – 3 roky v dennej forme štúdia; je dodržaná štandardná študijná záťaž 60 kreditov za akademický rok a celkový počet kreditov za celé štúdium je 180 kreditov. V zmysle Študijného poriadku</w:t>
            </w:r>
            <w:r w:rsidR="00FD3FC9" w:rsidRPr="008F545D">
              <w:rPr>
                <w:rFonts w:ascii="Times New Roman" w:hAnsi="Times New Roman" w:cs="Times New Roman"/>
                <w:bCs/>
                <w:iCs/>
                <w:color w:val="000000" w:themeColor="text1"/>
                <w:sz w:val="20"/>
                <w:szCs w:val="20"/>
                <w:lang w:eastAsia="sk-SK"/>
              </w:rPr>
              <w:t xml:space="preserve"> VŠD,</w:t>
            </w:r>
            <w:r w:rsidRPr="008F545D">
              <w:rPr>
                <w:rFonts w:ascii="Times New Roman" w:hAnsi="Times New Roman" w:cs="Times New Roman"/>
                <w:bCs/>
                <w:iCs/>
                <w:color w:val="000000" w:themeColor="text1"/>
                <w:sz w:val="20"/>
                <w:szCs w:val="20"/>
                <w:lang w:eastAsia="sk-SK"/>
              </w:rPr>
              <w:t xml:space="preserve"> odporúčaný študijný plán vymedzuje zoznam povinných a povinne voliteľnýc</w:t>
            </w:r>
            <w:r w:rsidR="00FD3FC9" w:rsidRPr="008F545D">
              <w:rPr>
                <w:rFonts w:ascii="Times New Roman" w:hAnsi="Times New Roman" w:cs="Times New Roman"/>
                <w:bCs/>
                <w:iCs/>
                <w:color w:val="000000" w:themeColor="text1"/>
                <w:sz w:val="20"/>
                <w:szCs w:val="20"/>
                <w:lang w:eastAsia="sk-SK"/>
              </w:rPr>
              <w:t xml:space="preserve">h predmetov a </w:t>
            </w:r>
            <w:r w:rsidRPr="008F545D">
              <w:rPr>
                <w:rFonts w:ascii="Times New Roman" w:hAnsi="Times New Roman" w:cs="Times New Roman"/>
                <w:bCs/>
                <w:iCs/>
                <w:color w:val="000000" w:themeColor="text1"/>
                <w:sz w:val="20"/>
                <w:szCs w:val="20"/>
                <w:lang w:eastAsia="sk-SK"/>
              </w:rPr>
              <w:lastRenderedPageBreak/>
              <w:t xml:space="preserve">výberových predmetov, ich kreditovú a hodinovú dotáciu a odporúčané semestre </w:t>
            </w:r>
            <w:r w:rsidR="00FD3FC9" w:rsidRPr="008F545D">
              <w:rPr>
                <w:rFonts w:ascii="Times New Roman" w:hAnsi="Times New Roman" w:cs="Times New Roman"/>
                <w:bCs/>
                <w:iCs/>
                <w:color w:val="000000" w:themeColor="text1"/>
                <w:sz w:val="20"/>
                <w:szCs w:val="20"/>
                <w:lang w:eastAsia="sk-SK"/>
              </w:rPr>
              <w:t>ich realizácie.</w:t>
            </w:r>
          </w:p>
          <w:p w14:paraId="243CAC46" w14:textId="77777777" w:rsidR="00FA19E9" w:rsidRDefault="00FA19E9" w:rsidP="00FD3FC9">
            <w:pPr>
              <w:spacing w:line="216" w:lineRule="auto"/>
              <w:ind w:firstLine="321"/>
              <w:contextualSpacing/>
              <w:jc w:val="both"/>
              <w:rPr>
                <w:rFonts w:ascii="Times New Roman" w:hAnsi="Times New Roman" w:cs="Times New Roman"/>
                <w:bCs/>
                <w:iCs/>
                <w:color w:val="000000" w:themeColor="text1"/>
                <w:sz w:val="20"/>
                <w:szCs w:val="20"/>
                <w:lang w:eastAsia="sk-SK"/>
              </w:rPr>
            </w:pPr>
          </w:p>
          <w:p w14:paraId="0BBE23BA" w14:textId="77777777" w:rsidR="00584E5D" w:rsidRPr="00584E5D" w:rsidRDefault="00FA19E9" w:rsidP="00584E5D">
            <w:pPr>
              <w:pStyle w:val="Odsekzoznamu"/>
              <w:numPr>
                <w:ilvl w:val="0"/>
                <w:numId w:val="16"/>
              </w:numPr>
              <w:spacing w:line="216" w:lineRule="auto"/>
              <w:jc w:val="both"/>
              <w:rPr>
                <w:rFonts w:ascii="Times New Roman" w:hAnsi="Times New Roman" w:cs="Times New Roman"/>
                <w:bCs/>
                <w:iCs/>
                <w:color w:val="000000" w:themeColor="text1"/>
                <w:sz w:val="20"/>
                <w:szCs w:val="20"/>
                <w:lang w:eastAsia="sk-SK"/>
              </w:rPr>
            </w:pPr>
            <w:r>
              <w:rPr>
                <w:rFonts w:ascii="Times New Roman" w:hAnsi="Times New Roman" w:cs="Times New Roman"/>
                <w:bCs/>
                <w:iCs/>
                <w:color w:val="000000" w:themeColor="text1"/>
                <w:sz w:val="20"/>
                <w:szCs w:val="20"/>
                <w:lang w:eastAsia="sk-SK"/>
              </w:rPr>
              <w:t xml:space="preserve">Ciele a výstupy vzdelávania: </w:t>
            </w:r>
          </w:p>
          <w:p w14:paraId="608B8A17" w14:textId="710A6583" w:rsidR="00584E5D" w:rsidRDefault="00D76547" w:rsidP="00584E5D">
            <w:pPr>
              <w:pStyle w:val="Odsekzoznamu"/>
              <w:numPr>
                <w:ilvl w:val="0"/>
                <w:numId w:val="16"/>
              </w:numPr>
              <w:spacing w:line="216" w:lineRule="auto"/>
              <w:jc w:val="both"/>
              <w:rPr>
                <w:rFonts w:ascii="Times New Roman" w:hAnsi="Times New Roman" w:cs="Times New Roman"/>
                <w:bCs/>
                <w:iCs/>
                <w:color w:val="000000" w:themeColor="text1"/>
                <w:sz w:val="20"/>
                <w:szCs w:val="20"/>
                <w:lang w:eastAsia="sk-SK"/>
              </w:rPr>
            </w:pPr>
            <w:hyperlink r:id="rId45" w:history="1">
              <w:r w:rsidR="00584E5D" w:rsidRPr="00B7427A">
                <w:rPr>
                  <w:rStyle w:val="Hypertextovprepojenie"/>
                  <w:rFonts w:ascii="Times New Roman" w:hAnsi="Times New Roman" w:cs="Times New Roman"/>
                  <w:bCs/>
                  <w:iCs/>
                  <w:sz w:val="20"/>
                  <w:szCs w:val="20"/>
                  <w:lang w:eastAsia="sk-SK"/>
                </w:rPr>
                <w:t>https://fvpvs.vsdanubius.sk/files/fvpvs/68/sk/ciele_vzdelavania_phd.pdf</w:t>
              </w:r>
            </w:hyperlink>
          </w:p>
          <w:p w14:paraId="2F744844" w14:textId="390E1428" w:rsidR="00584E5D" w:rsidRDefault="00D76547" w:rsidP="00584E5D">
            <w:pPr>
              <w:pStyle w:val="Odsekzoznamu"/>
              <w:numPr>
                <w:ilvl w:val="0"/>
                <w:numId w:val="16"/>
              </w:numPr>
              <w:spacing w:line="216" w:lineRule="auto"/>
              <w:jc w:val="both"/>
              <w:rPr>
                <w:rFonts w:ascii="Times New Roman" w:hAnsi="Times New Roman" w:cs="Times New Roman"/>
                <w:bCs/>
                <w:iCs/>
                <w:color w:val="000000" w:themeColor="text1"/>
                <w:sz w:val="20"/>
                <w:szCs w:val="20"/>
                <w:lang w:eastAsia="sk-SK"/>
              </w:rPr>
            </w:pPr>
            <w:hyperlink r:id="rId46" w:history="1">
              <w:r w:rsidR="00584E5D" w:rsidRPr="00B7427A">
                <w:rPr>
                  <w:rStyle w:val="Hypertextovprepojenie"/>
                  <w:rFonts w:ascii="Times New Roman" w:hAnsi="Times New Roman" w:cs="Times New Roman"/>
                  <w:bCs/>
                  <w:iCs/>
                  <w:sz w:val="20"/>
                  <w:szCs w:val="20"/>
                  <w:lang w:eastAsia="sk-SK"/>
                </w:rPr>
                <w:t>https://fvpvs.vsdanubius.sk/files/fvpvs/68/sk/phd_ciele_a_vystupy_vzdelavania.pdf</w:t>
              </w:r>
            </w:hyperlink>
          </w:p>
          <w:p w14:paraId="48BA63EF" w14:textId="77777777" w:rsidR="00FA19E9" w:rsidRDefault="00FA19E9" w:rsidP="00584E5D">
            <w:pPr>
              <w:spacing w:line="216" w:lineRule="auto"/>
              <w:jc w:val="both"/>
              <w:rPr>
                <w:rFonts w:ascii="Times New Roman" w:hAnsi="Times New Roman" w:cs="Times New Roman"/>
                <w:bCs/>
                <w:iCs/>
                <w:color w:val="000000" w:themeColor="text1"/>
                <w:sz w:val="20"/>
                <w:szCs w:val="20"/>
                <w:lang w:eastAsia="sk-SK"/>
              </w:rPr>
            </w:pPr>
          </w:p>
          <w:p w14:paraId="5CD84C85" w14:textId="77777777" w:rsidR="00584E5D" w:rsidRPr="00584E5D" w:rsidRDefault="00584E5D" w:rsidP="00584E5D">
            <w:pPr>
              <w:spacing w:line="216" w:lineRule="auto"/>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Doktorandské štúdium sa uskutočňuje v dennej a externej forme štúdia.</w:t>
            </w:r>
          </w:p>
          <w:p w14:paraId="70FC81E6" w14:textId="77777777" w:rsidR="00584E5D" w:rsidRPr="00584E5D" w:rsidRDefault="00584E5D" w:rsidP="00584E5D">
            <w:pPr>
              <w:spacing w:line="216" w:lineRule="auto"/>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Štandardná dĺžka doktorandského štúdia je:</w:t>
            </w:r>
          </w:p>
          <w:p w14:paraId="221050DD" w14:textId="77777777" w:rsidR="00584E5D" w:rsidRPr="00584E5D" w:rsidRDefault="00584E5D" w:rsidP="00584E5D">
            <w:pPr>
              <w:spacing w:line="216" w:lineRule="auto"/>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a) v dennej forme tri roky (180 kreditov)</w:t>
            </w:r>
          </w:p>
          <w:p w14:paraId="66FAEEF2" w14:textId="77777777" w:rsidR="00584E5D" w:rsidRPr="00584E5D" w:rsidRDefault="00584E5D" w:rsidP="00584E5D">
            <w:pPr>
              <w:spacing w:line="216" w:lineRule="auto"/>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b) v externej forme štyri roky (180 kreditov).</w:t>
            </w:r>
          </w:p>
          <w:p w14:paraId="264FE9F9" w14:textId="43ADB0C0" w:rsidR="00584E5D" w:rsidRPr="00584E5D" w:rsidRDefault="00584E5D" w:rsidP="00584E5D">
            <w:pPr>
              <w:spacing w:line="216" w:lineRule="auto"/>
              <w:jc w:val="both"/>
              <w:rPr>
                <w:rFonts w:ascii="Times New Roman" w:hAnsi="Times New Roman" w:cs="Times New Roman"/>
                <w:bCs/>
                <w:iCs/>
                <w:color w:val="000000" w:themeColor="text1"/>
                <w:sz w:val="20"/>
                <w:szCs w:val="20"/>
                <w:lang w:eastAsia="sk-SK"/>
              </w:rPr>
            </w:pPr>
            <w:r w:rsidRPr="00584E5D">
              <w:rPr>
                <w:rFonts w:ascii="Times New Roman" w:hAnsi="Times New Roman" w:cs="Times New Roman"/>
                <w:bCs/>
                <w:iCs/>
                <w:color w:val="000000" w:themeColor="text1"/>
                <w:sz w:val="20"/>
                <w:szCs w:val="20"/>
                <w:lang w:eastAsia="sk-SK"/>
              </w:rPr>
              <w:t>Doktorandské štúdium nesmie presiahnuť jeho štandardnú dĺžku o viac ako dva roky(§ 65 ods. 2zákona o vysokých školách. Dňom skončenia štúdia pri prekročení štandardnej dĺžky štúdia v tomto prípade je koniec akademického roka, v ktorom mal študent skončiť vysokoškolské štúdium. (§66 ods. 2 písm. b) zákona o vysokých školách).</w:t>
            </w:r>
          </w:p>
        </w:tc>
        <w:tc>
          <w:tcPr>
            <w:tcW w:w="1075" w:type="pct"/>
          </w:tcPr>
          <w:p w14:paraId="78E9A04A" w14:textId="33DD95B9" w:rsidR="00A16190" w:rsidRPr="008F545D" w:rsidRDefault="00A54CF4" w:rsidP="00A16190">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lastRenderedPageBreak/>
              <w:t>Študijný plán</w:t>
            </w:r>
            <w:r w:rsidR="00A33FC8" w:rsidRPr="008F545D">
              <w:rPr>
                <w:rFonts w:ascii="Times New Roman" w:hAnsi="Times New Roman" w:cs="Times New Roman"/>
                <w:i/>
                <w:color w:val="000000" w:themeColor="text1"/>
                <w:sz w:val="20"/>
                <w:szCs w:val="20"/>
                <w:lang w:eastAsia="sk-SK"/>
              </w:rPr>
              <w:t>:</w:t>
            </w:r>
            <w:r w:rsidR="006715CF" w:rsidRPr="008F545D">
              <w:rPr>
                <w:color w:val="000000" w:themeColor="text1"/>
                <w:sz w:val="20"/>
                <w:szCs w:val="20"/>
              </w:rPr>
              <w:t xml:space="preserve"> </w:t>
            </w:r>
            <w:hyperlink r:id="rId47" w:history="1">
              <w:r w:rsidR="006715CF" w:rsidRPr="008F545D">
                <w:rPr>
                  <w:rStyle w:val="Hypertextovprepojenie"/>
                  <w:rFonts w:ascii="Times New Roman" w:hAnsi="Times New Roman" w:cs="Times New Roman"/>
                  <w:i/>
                  <w:color w:val="000000" w:themeColor="text1"/>
                  <w:sz w:val="20"/>
                  <w:szCs w:val="20"/>
                  <w:lang w:eastAsia="sk-SK"/>
                </w:rPr>
                <w:t>https://fvpvs.vsdanubius.sk/files/fvpvs/19/sk/odporucany-studijny-plan-vpvs-d-bc-mgr-phd.pdf</w:t>
              </w:r>
            </w:hyperlink>
          </w:p>
          <w:p w14:paraId="7C0498D9" w14:textId="1AADFE1B" w:rsidR="00A16190" w:rsidRPr="008F545D" w:rsidRDefault="00A16190" w:rsidP="006715CF">
            <w:pPr>
              <w:spacing w:line="216" w:lineRule="auto"/>
              <w:ind w:right="1042"/>
              <w:contextualSpacing/>
              <w:rPr>
                <w:rFonts w:cstheme="minorHAnsi"/>
                <w:color w:val="000000" w:themeColor="text1"/>
                <w:sz w:val="20"/>
                <w:szCs w:val="20"/>
                <w:lang w:eastAsia="sk-SK"/>
              </w:rPr>
            </w:pPr>
          </w:p>
          <w:p w14:paraId="76E5FA75" w14:textId="240A739A" w:rsidR="00FD3FC9" w:rsidRDefault="00FD3FC9" w:rsidP="00FD3FC9">
            <w:pPr>
              <w:spacing w:line="216" w:lineRule="auto"/>
              <w:contextualSpacing/>
            </w:pPr>
            <w:r w:rsidRPr="008F545D">
              <w:rPr>
                <w:rFonts w:ascii="Times New Roman" w:hAnsi="Times New Roman" w:cs="Times New Roman"/>
                <w:bCs/>
                <w:i/>
                <w:color w:val="000000" w:themeColor="text1"/>
                <w:sz w:val="20"/>
                <w:szCs w:val="20"/>
                <w:lang w:eastAsia="sk-SK"/>
              </w:rPr>
              <w:t xml:space="preserve">Študijný a skúšobný poriadok </w:t>
            </w:r>
            <w:r w:rsidR="00D778D1" w:rsidRPr="008F545D">
              <w:rPr>
                <w:rFonts w:ascii="Times New Roman" w:hAnsi="Times New Roman" w:cs="Times New Roman"/>
                <w:bCs/>
                <w:i/>
                <w:color w:val="000000" w:themeColor="text1"/>
                <w:sz w:val="20"/>
                <w:szCs w:val="20"/>
                <w:lang w:eastAsia="sk-SK"/>
              </w:rPr>
              <w:t xml:space="preserve"> </w:t>
            </w:r>
            <w:r w:rsidRPr="008F545D">
              <w:rPr>
                <w:rFonts w:ascii="Times New Roman" w:hAnsi="Times New Roman" w:cs="Times New Roman"/>
                <w:bCs/>
                <w:i/>
                <w:color w:val="000000" w:themeColor="text1"/>
                <w:sz w:val="20"/>
                <w:szCs w:val="20"/>
                <w:lang w:eastAsia="sk-SK"/>
              </w:rPr>
              <w:t>FVP VS:</w:t>
            </w:r>
            <w:r w:rsidRPr="008F545D">
              <w:rPr>
                <w:rFonts w:ascii="Times New Roman" w:hAnsi="Times New Roman" w:cs="Times New Roman"/>
                <w:color w:val="000000" w:themeColor="text1"/>
                <w:sz w:val="20"/>
                <w:szCs w:val="20"/>
                <w:lang w:eastAsia="sk-SK"/>
              </w:rPr>
              <w:t xml:space="preserve">            </w:t>
            </w:r>
          </w:p>
          <w:p w14:paraId="4001970A" w14:textId="5AA46871" w:rsidR="00584E5D" w:rsidRDefault="00D76547" w:rsidP="00FD3FC9">
            <w:pPr>
              <w:spacing w:line="216" w:lineRule="auto"/>
              <w:contextualSpacing/>
              <w:rPr>
                <w:rFonts w:ascii="Times New Roman" w:hAnsi="Times New Roman" w:cs="Times New Roman"/>
                <w:bCs/>
                <w:i/>
                <w:color w:val="000000" w:themeColor="text1"/>
                <w:sz w:val="20"/>
                <w:szCs w:val="20"/>
                <w:lang w:eastAsia="sk-SK"/>
              </w:rPr>
            </w:pPr>
            <w:hyperlink r:id="rId48" w:history="1">
              <w:r w:rsidR="00584E5D" w:rsidRPr="00B7427A">
                <w:rPr>
                  <w:rStyle w:val="Hypertextovprepojenie"/>
                  <w:rFonts w:ascii="Times New Roman" w:hAnsi="Times New Roman" w:cs="Times New Roman"/>
                  <w:bCs/>
                  <w:i/>
                  <w:sz w:val="20"/>
                  <w:szCs w:val="20"/>
                  <w:lang w:eastAsia="sk-SK"/>
                </w:rPr>
                <w:t>https://fvpvs.vsdanubius.sk/file</w:t>
              </w:r>
              <w:r w:rsidR="00584E5D" w:rsidRPr="00B7427A">
                <w:rPr>
                  <w:rStyle w:val="Hypertextovprepojenie"/>
                  <w:rFonts w:ascii="Times New Roman" w:hAnsi="Times New Roman" w:cs="Times New Roman"/>
                  <w:bCs/>
                  <w:i/>
                  <w:sz w:val="20"/>
                  <w:szCs w:val="20"/>
                  <w:lang w:eastAsia="sk-SK"/>
                </w:rPr>
                <w:t>s</w:t>
              </w:r>
              <w:r w:rsidR="00584E5D" w:rsidRPr="00B7427A">
                <w:rPr>
                  <w:rStyle w:val="Hypertextovprepojenie"/>
                  <w:rFonts w:ascii="Times New Roman" w:hAnsi="Times New Roman" w:cs="Times New Roman"/>
                  <w:bCs/>
                  <w:i/>
                  <w:sz w:val="20"/>
                  <w:szCs w:val="20"/>
                  <w:lang w:eastAsia="sk-SK"/>
                </w:rPr>
                <w:t>/fvpvs/12/sk/studijny-a-s</w:t>
              </w:r>
              <w:r w:rsidR="00584E5D" w:rsidRPr="00B7427A">
                <w:rPr>
                  <w:rStyle w:val="Hypertextovprepojenie"/>
                  <w:rFonts w:ascii="Times New Roman" w:hAnsi="Times New Roman" w:cs="Times New Roman"/>
                  <w:bCs/>
                  <w:i/>
                  <w:sz w:val="20"/>
                  <w:szCs w:val="20"/>
                  <w:lang w:eastAsia="sk-SK"/>
                </w:rPr>
                <w:t>k</w:t>
              </w:r>
              <w:r w:rsidR="00584E5D" w:rsidRPr="00B7427A">
                <w:rPr>
                  <w:rStyle w:val="Hypertextovprepojenie"/>
                  <w:rFonts w:ascii="Times New Roman" w:hAnsi="Times New Roman" w:cs="Times New Roman"/>
                  <w:bCs/>
                  <w:i/>
                  <w:sz w:val="20"/>
                  <w:szCs w:val="20"/>
                  <w:lang w:eastAsia="sk-SK"/>
                </w:rPr>
                <w:t>usobny-poriadok-fvpvs.pdf</w:t>
              </w:r>
            </w:hyperlink>
          </w:p>
          <w:p w14:paraId="3C297323" w14:textId="77777777" w:rsidR="00584E5D" w:rsidRPr="008F545D" w:rsidRDefault="00584E5D" w:rsidP="00FD3FC9">
            <w:pPr>
              <w:spacing w:line="216" w:lineRule="auto"/>
              <w:contextualSpacing/>
              <w:rPr>
                <w:rFonts w:ascii="Times New Roman" w:hAnsi="Times New Roman" w:cs="Times New Roman"/>
                <w:bCs/>
                <w:i/>
                <w:color w:val="000000" w:themeColor="text1"/>
                <w:sz w:val="20"/>
                <w:szCs w:val="20"/>
                <w:lang w:eastAsia="sk-SK"/>
              </w:rPr>
            </w:pPr>
          </w:p>
          <w:p w14:paraId="60E5194A" w14:textId="77777777" w:rsidR="005870CA" w:rsidRPr="005870CA" w:rsidRDefault="005870CA" w:rsidP="005870CA">
            <w:pPr>
              <w:spacing w:line="216" w:lineRule="auto"/>
              <w:contextualSpacing/>
              <w:rPr>
                <w:rFonts w:ascii="Times New Roman" w:hAnsi="Times New Roman" w:cs="Times New Roman"/>
                <w:bCs/>
                <w:i/>
                <w:color w:val="000000" w:themeColor="text1"/>
                <w:sz w:val="20"/>
                <w:szCs w:val="20"/>
                <w:lang w:eastAsia="sk-SK"/>
              </w:rPr>
            </w:pPr>
            <w:r w:rsidRPr="005870CA">
              <w:rPr>
                <w:rFonts w:ascii="Times New Roman" w:hAnsi="Times New Roman" w:cs="Times New Roman"/>
                <w:bCs/>
                <w:i/>
                <w:color w:val="000000" w:themeColor="text1"/>
                <w:sz w:val="20"/>
                <w:szCs w:val="20"/>
                <w:lang w:eastAsia="sk-SK"/>
              </w:rPr>
              <w:t>Smernica o doktorandskom štúdiu:</w:t>
            </w:r>
          </w:p>
          <w:p w14:paraId="50080C9D" w14:textId="0F2B9687" w:rsidR="005870CA" w:rsidRDefault="00D76547" w:rsidP="005870CA">
            <w:pPr>
              <w:spacing w:line="216" w:lineRule="auto"/>
              <w:contextualSpacing/>
              <w:rPr>
                <w:rFonts w:ascii="Times New Roman" w:hAnsi="Times New Roman" w:cs="Times New Roman"/>
                <w:bCs/>
                <w:i/>
                <w:color w:val="000000" w:themeColor="text1"/>
                <w:sz w:val="20"/>
                <w:szCs w:val="20"/>
                <w:lang w:eastAsia="sk-SK"/>
              </w:rPr>
            </w:pPr>
            <w:hyperlink r:id="rId49" w:history="1">
              <w:r w:rsidR="005870CA" w:rsidRPr="00B7427A">
                <w:rPr>
                  <w:rStyle w:val="Hypertextovprepojenie"/>
                  <w:rFonts w:ascii="Times New Roman" w:hAnsi="Times New Roman" w:cs="Times New Roman"/>
                  <w:bCs/>
                  <w:i/>
                  <w:sz w:val="20"/>
                  <w:szCs w:val="20"/>
                  <w:lang w:eastAsia="sk-SK"/>
                </w:rPr>
                <w:t>https://fvpvs.vsdanubius.sk/files/fvpvs/40/sk/smernica-o-doktorandskom-studiu-fvpvs.pdf</w:t>
              </w:r>
            </w:hyperlink>
          </w:p>
          <w:p w14:paraId="65587A1A" w14:textId="77777777" w:rsidR="005870CA" w:rsidRPr="005870CA" w:rsidRDefault="005870CA" w:rsidP="005870CA">
            <w:pPr>
              <w:spacing w:line="216" w:lineRule="auto"/>
              <w:contextualSpacing/>
              <w:rPr>
                <w:rFonts w:ascii="Times New Roman" w:hAnsi="Times New Roman" w:cs="Times New Roman"/>
                <w:bCs/>
                <w:i/>
                <w:color w:val="000000" w:themeColor="text1"/>
                <w:sz w:val="20"/>
                <w:szCs w:val="20"/>
                <w:lang w:eastAsia="sk-SK"/>
              </w:rPr>
            </w:pPr>
          </w:p>
          <w:p w14:paraId="16A41C6F" w14:textId="07E050B4" w:rsidR="00FD3FC9" w:rsidRDefault="00FD3FC9" w:rsidP="00CD532B">
            <w:pPr>
              <w:spacing w:line="216" w:lineRule="auto"/>
              <w:contextualSpacing/>
              <w:rPr>
                <w:rFonts w:ascii="Times New Roman" w:hAnsi="Times New Roman" w:cs="Times New Roman"/>
                <w:bCs/>
                <w:i/>
                <w:color w:val="000000" w:themeColor="text1"/>
                <w:sz w:val="20"/>
                <w:szCs w:val="20"/>
                <w:lang w:eastAsia="sk-SK"/>
              </w:rPr>
            </w:pPr>
            <w:r w:rsidRPr="008F545D">
              <w:rPr>
                <w:rFonts w:ascii="Times New Roman" w:hAnsi="Times New Roman" w:cs="Times New Roman"/>
                <w:bCs/>
                <w:i/>
                <w:color w:val="000000" w:themeColor="text1"/>
                <w:sz w:val="20"/>
                <w:szCs w:val="20"/>
                <w:lang w:eastAsia="sk-SK"/>
              </w:rPr>
              <w:t xml:space="preserve">Študijný poriadok VŠD:           </w:t>
            </w:r>
            <w:hyperlink r:id="rId50" w:history="1">
              <w:r w:rsidR="00CD532B" w:rsidRPr="00953982">
                <w:rPr>
                  <w:rStyle w:val="Hypertextovprepojenie"/>
                  <w:rFonts w:ascii="Times New Roman" w:hAnsi="Times New Roman" w:cs="Times New Roman"/>
                  <w:bCs/>
                  <w:i/>
                  <w:sz w:val="20"/>
                  <w:szCs w:val="20"/>
                  <w:lang w:eastAsia="sk-SK"/>
                </w:rPr>
                <w:t>https://www.vsdanubius.sk/files/153/sk/studijny-poriadok-vsd.pdf</w:t>
              </w:r>
            </w:hyperlink>
          </w:p>
          <w:p w14:paraId="62CFB824" w14:textId="4F193F74" w:rsidR="00CD532B" w:rsidRPr="008F545D" w:rsidRDefault="00CD532B" w:rsidP="00CD532B">
            <w:pPr>
              <w:spacing w:line="216" w:lineRule="auto"/>
              <w:contextualSpacing/>
              <w:rPr>
                <w:rFonts w:cstheme="minorHAnsi"/>
                <w:bCs/>
                <w:color w:val="000000" w:themeColor="text1"/>
                <w:sz w:val="20"/>
                <w:szCs w:val="20"/>
                <w:lang w:eastAsia="sk-SK"/>
              </w:rPr>
            </w:pPr>
          </w:p>
        </w:tc>
      </w:tr>
    </w:tbl>
    <w:p w14:paraId="64788FD6" w14:textId="77777777" w:rsidR="00575600" w:rsidRPr="008F545D" w:rsidRDefault="00575600" w:rsidP="00E815D8">
      <w:pPr>
        <w:pStyle w:val="Default"/>
        <w:spacing w:line="216" w:lineRule="auto"/>
        <w:contextualSpacing/>
        <w:rPr>
          <w:rFonts w:asciiTheme="minorHAnsi" w:hAnsiTheme="minorHAnsi" w:cstheme="minorHAnsi"/>
          <w:color w:val="000000" w:themeColor="text1"/>
          <w:sz w:val="20"/>
          <w:szCs w:val="20"/>
        </w:rPr>
      </w:pPr>
    </w:p>
    <w:p w14:paraId="25EC6F4A" w14:textId="0E12D5F4" w:rsidR="00E82D04" w:rsidRPr="008F545D" w:rsidRDefault="00EF2EC3"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2.11</w:t>
      </w:r>
      <w:r w:rsidR="00C1092C"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 xml:space="preserve">V prípade profesijne orientovaných bakalárskych študijných programov je súčasťou ich obsahu povinná odborná prax študentov v zmluvne spolupracujúcej organizácii v celkovom rozsahu aspoň jeden semester, ktorej účelom je rozvoj praktických profesijných zručností. Odborná prax umožňuje študentovi vykonávať činnosti, prostredníctvom ktorých si osvojí pracovné postupy typické pre príslušnú úroveň kvalifikácie a príslušný študijný odbor, má možnosť podieľať sa na odborných procesoch, projektoch a prostredníctvom konkrétnych úloh nadobúdať vedomosti, zručnosti a kompetentnosti relevantné pre výkon príslušných profesií. Odborná prax môže byť uskutočnená ako súvislá alebo rozdelená na viacero kratších časových období v nadväznosti na potreby príslušného študijného programu a podmienky spolupracujúcej organizácie, v ktorej sa odborná prax uskutočňuje. </w:t>
      </w:r>
    </w:p>
    <w:tbl>
      <w:tblPr>
        <w:tblStyle w:val="Tabukasmriekou3"/>
        <w:tblW w:w="93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311"/>
        <w:gridCol w:w="2031"/>
      </w:tblGrid>
      <w:tr w:rsidR="006B4F04" w:rsidRPr="008F545D" w14:paraId="5CFC16F0" w14:textId="77777777" w:rsidTr="005870CA">
        <w:trPr>
          <w:cnfStyle w:val="100000000000" w:firstRow="1" w:lastRow="0" w:firstColumn="0" w:lastColumn="0" w:oddVBand="0" w:evenVBand="0" w:oddHBand="0" w:evenHBand="0" w:firstRowFirstColumn="0" w:firstRowLastColumn="0" w:lastRowFirstColumn="0" w:lastRowLastColumn="0"/>
          <w:trHeight w:val="302"/>
        </w:trPr>
        <w:tc>
          <w:tcPr>
            <w:tcW w:w="7311" w:type="dxa"/>
            <w:tcBorders>
              <w:top w:val="none" w:sz="0" w:space="0" w:color="auto"/>
              <w:left w:val="none" w:sz="0" w:space="0" w:color="auto"/>
              <w:right w:val="none" w:sz="0" w:space="0" w:color="auto"/>
            </w:tcBorders>
          </w:tcPr>
          <w:p w14:paraId="17C02ABA" w14:textId="5DA96ED4" w:rsidR="006B4F04" w:rsidRPr="008F545D" w:rsidRDefault="005870CA" w:rsidP="005870CA">
            <w:pPr>
              <w:pStyle w:val="Odsekzoznamu"/>
              <w:spacing w:line="216" w:lineRule="auto"/>
              <w:jc w:val="both"/>
              <w:rPr>
                <w:rFonts w:ascii="Times New Roman" w:hAnsi="Times New Roman" w:cs="Times New Roman"/>
                <w:b w:val="0"/>
                <w:bCs w:val="0"/>
                <w:iCs/>
                <w:color w:val="000000" w:themeColor="text1"/>
                <w:sz w:val="20"/>
                <w:szCs w:val="20"/>
                <w:lang w:eastAsia="sk-SK"/>
              </w:rPr>
            </w:pPr>
            <w:r>
              <w:rPr>
                <w:rFonts w:ascii="Times New Roman" w:hAnsi="Times New Roman" w:cs="Times New Roman"/>
                <w:b w:val="0"/>
                <w:bCs w:val="0"/>
                <w:iCs/>
                <w:color w:val="000000" w:themeColor="text1"/>
                <w:sz w:val="20"/>
                <w:szCs w:val="20"/>
                <w:lang w:eastAsia="sk-SK"/>
              </w:rPr>
              <w:t>PhD.stupeň</w:t>
            </w:r>
          </w:p>
        </w:tc>
        <w:tc>
          <w:tcPr>
            <w:tcW w:w="2031" w:type="dxa"/>
            <w:tcBorders>
              <w:top w:val="none" w:sz="0" w:space="0" w:color="auto"/>
              <w:left w:val="none" w:sz="0" w:space="0" w:color="auto"/>
              <w:right w:val="none" w:sz="0" w:space="0" w:color="auto"/>
            </w:tcBorders>
          </w:tcPr>
          <w:p w14:paraId="4233EC46" w14:textId="5456F861" w:rsidR="006A1636" w:rsidRPr="008F545D" w:rsidRDefault="006A1636" w:rsidP="006B4F04">
            <w:pPr>
              <w:spacing w:line="216" w:lineRule="auto"/>
              <w:contextualSpacing/>
              <w:rPr>
                <w:rFonts w:ascii="Times New Roman" w:hAnsi="Times New Roman" w:cs="Times New Roman"/>
                <w:b w:val="0"/>
                <w:bCs w:val="0"/>
                <w:i/>
                <w:iCs/>
                <w:color w:val="000000" w:themeColor="text1"/>
                <w:sz w:val="20"/>
                <w:szCs w:val="20"/>
                <w:lang w:eastAsia="sk-SK"/>
              </w:rPr>
            </w:pPr>
          </w:p>
        </w:tc>
      </w:tr>
    </w:tbl>
    <w:p w14:paraId="0EB6D96F" w14:textId="77777777" w:rsidR="00575600" w:rsidRPr="008F545D" w:rsidRDefault="00575600" w:rsidP="00E815D8">
      <w:pPr>
        <w:pStyle w:val="Default"/>
        <w:spacing w:line="216" w:lineRule="auto"/>
        <w:contextualSpacing/>
        <w:rPr>
          <w:rFonts w:asciiTheme="minorHAnsi" w:hAnsiTheme="minorHAnsi" w:cstheme="minorHAnsi"/>
          <w:color w:val="000000" w:themeColor="text1"/>
          <w:sz w:val="20"/>
          <w:szCs w:val="20"/>
        </w:rPr>
      </w:pPr>
    </w:p>
    <w:p w14:paraId="7A762FF0" w14:textId="36DFEA14" w:rsidR="00E82D04" w:rsidRPr="008F545D" w:rsidRDefault="00D25D26"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2.12</w:t>
      </w:r>
      <w:r w:rsidR="00AE0018" w:rsidRPr="008F545D">
        <w:rPr>
          <w:rFonts w:cstheme="minorHAnsi"/>
          <w:b/>
          <w:bCs/>
          <w:color w:val="000000" w:themeColor="text1"/>
          <w:sz w:val="20"/>
          <w:szCs w:val="20"/>
        </w:rPr>
        <w:t>.</w:t>
      </w:r>
      <w:r w:rsidR="00E82D04"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 xml:space="preserve">Študijný program má jednoznačne určenú úroveň a povahu tvorivých činností, vyžadovanú na úspešné ukončenie štúdia, najmä vo väzbe na záverečnú prácu.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280D07" w:rsidRPr="008F545D" w14:paraId="7E4A897B" w14:textId="77777777" w:rsidTr="003871A5">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32350648" w14:textId="2DD2B314" w:rsidR="00280D07" w:rsidRPr="008F545D" w:rsidRDefault="00280D07"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Samohodnotenie plnenia štandardu</w:t>
            </w:r>
          </w:p>
        </w:tc>
        <w:tc>
          <w:tcPr>
            <w:tcW w:w="2268" w:type="dxa"/>
            <w:tcBorders>
              <w:top w:val="none" w:sz="0" w:space="0" w:color="auto"/>
              <w:left w:val="none" w:sz="0" w:space="0" w:color="auto"/>
              <w:right w:val="none" w:sz="0" w:space="0" w:color="auto"/>
            </w:tcBorders>
          </w:tcPr>
          <w:p w14:paraId="373EC64F" w14:textId="5DFA905C" w:rsidR="00280D07" w:rsidRPr="008F545D" w:rsidRDefault="00280D07"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5870CA" w:rsidRPr="008F545D" w14:paraId="6F034690" w14:textId="77777777" w:rsidTr="003871A5">
        <w:trPr>
          <w:trHeight w:val="644"/>
        </w:trPr>
        <w:tc>
          <w:tcPr>
            <w:tcW w:w="7510" w:type="dxa"/>
          </w:tcPr>
          <w:p w14:paraId="329C1B3F" w14:textId="77777777" w:rsidR="005870CA" w:rsidRPr="0050675D" w:rsidRDefault="005870CA" w:rsidP="005870CA">
            <w:pPr>
              <w:spacing w:line="216" w:lineRule="auto"/>
              <w:contextualSpacing/>
              <w:jc w:val="both"/>
              <w:rPr>
                <w:rFonts w:ascii="Times New Roman" w:hAnsi="Times New Roman" w:cs="Times New Roman"/>
                <w:bCs/>
                <w:i/>
                <w:iCs/>
                <w:sz w:val="20"/>
                <w:szCs w:val="20"/>
                <w:u w:val="single"/>
                <w:lang w:eastAsia="sk-SK"/>
              </w:rPr>
            </w:pPr>
            <w:r w:rsidRPr="0050675D">
              <w:rPr>
                <w:rFonts w:ascii="Times New Roman" w:hAnsi="Times New Roman" w:cs="Times New Roman"/>
                <w:bCs/>
                <w:i/>
                <w:iCs/>
                <w:sz w:val="20"/>
                <w:szCs w:val="20"/>
                <w:u w:val="single"/>
                <w:lang w:eastAsia="sk-SK"/>
              </w:rPr>
              <w:t xml:space="preserve">Dizertačná práca </w:t>
            </w:r>
          </w:p>
          <w:p w14:paraId="29CE1887" w14:textId="77777777" w:rsidR="005870CA" w:rsidRPr="0050675D" w:rsidRDefault="005870CA" w:rsidP="005870CA">
            <w:pPr>
              <w:spacing w:line="216" w:lineRule="auto"/>
              <w:ind w:firstLine="321"/>
              <w:contextualSpacing/>
              <w:jc w:val="both"/>
              <w:rPr>
                <w:rFonts w:ascii="Times New Roman" w:hAnsi="Times New Roman" w:cs="Times New Roman"/>
                <w:bCs/>
                <w:iCs/>
                <w:sz w:val="20"/>
                <w:szCs w:val="20"/>
                <w:lang w:eastAsia="sk-SK"/>
              </w:rPr>
            </w:pPr>
            <w:r w:rsidRPr="0050675D">
              <w:rPr>
                <w:rFonts w:ascii="Times New Roman" w:hAnsi="Times New Roman" w:cs="Times New Roman"/>
                <w:bCs/>
                <w:iCs/>
                <w:sz w:val="20"/>
                <w:szCs w:val="20"/>
                <w:lang w:eastAsia="sk-SK"/>
              </w:rPr>
              <w:t xml:space="preserve">Žiadosť o povolenie obhajoby dizertačnej práce môže doktorand podať počas doktorandského štúdia, resp. v lehote stanovenej v harmonograme akademického roka, ktorý fakulta zverejní na svojej webovej stránke.  Podmienkou podania žiadosti je získanie kreditov, ktorých súčet s obhajobou dizertačnej práce bude tvoriť 180 kreditov pri trojročnom dennom a štvorročnom externom štúdiu  Doktorand je povinný podať žiadosť v dostatočnom predstihu, aby sa obhajoba dizertačnej práce mohla uskutočniť najneskôr v deň ukončenia štandardnej dĺžky štúdia. Obhajoba dizertačnej práce sa uskutoční najneskôr do troch mesiacov od podania žiadosti o povolenie obhajoby dizertačnej práce. Študent, ktorý pokračuje v štúdiu v tzv. nadštandardnej dĺžke štúdia je povinný podať žiadosť o obhajobu dizertačnej práce v termíne stanovenom fakultou tak, aby obhajoba dizertačnej práce sa ukončila v rámci nadštandardnej dĺžky štúdia.  K žiadosti o povolenie obhajoby doktorand pripojí: </w:t>
            </w:r>
          </w:p>
          <w:p w14:paraId="628FC84F" w14:textId="77777777" w:rsidR="005870CA" w:rsidRPr="0050675D" w:rsidRDefault="005870CA" w:rsidP="005870CA">
            <w:pPr>
              <w:spacing w:line="216" w:lineRule="auto"/>
              <w:ind w:firstLine="321"/>
              <w:contextualSpacing/>
              <w:jc w:val="both"/>
              <w:rPr>
                <w:rFonts w:ascii="Times New Roman" w:hAnsi="Times New Roman" w:cs="Times New Roman"/>
                <w:bCs/>
                <w:iCs/>
                <w:sz w:val="20"/>
                <w:szCs w:val="20"/>
                <w:lang w:eastAsia="sk-SK"/>
              </w:rPr>
            </w:pPr>
            <w:r w:rsidRPr="0050675D">
              <w:rPr>
                <w:rFonts w:ascii="Times New Roman" w:hAnsi="Times New Roman" w:cs="Times New Roman"/>
                <w:bCs/>
                <w:iCs/>
                <w:sz w:val="20"/>
                <w:szCs w:val="20"/>
                <w:lang w:eastAsia="sk-SK"/>
              </w:rPr>
              <w:t xml:space="preserve">a) stručný životopis, </w:t>
            </w:r>
          </w:p>
          <w:p w14:paraId="410473AA" w14:textId="77777777" w:rsidR="005870CA" w:rsidRPr="0050675D" w:rsidRDefault="005870CA" w:rsidP="005870CA">
            <w:pPr>
              <w:spacing w:line="216" w:lineRule="auto"/>
              <w:ind w:firstLine="321"/>
              <w:contextualSpacing/>
              <w:jc w:val="both"/>
              <w:rPr>
                <w:rFonts w:ascii="Times New Roman" w:hAnsi="Times New Roman" w:cs="Times New Roman"/>
                <w:bCs/>
                <w:iCs/>
                <w:sz w:val="20"/>
                <w:szCs w:val="20"/>
                <w:lang w:eastAsia="sk-SK"/>
              </w:rPr>
            </w:pPr>
            <w:r w:rsidRPr="0050675D">
              <w:rPr>
                <w:rFonts w:ascii="Times New Roman" w:hAnsi="Times New Roman" w:cs="Times New Roman"/>
                <w:bCs/>
                <w:iCs/>
                <w:sz w:val="20"/>
                <w:szCs w:val="20"/>
                <w:lang w:eastAsia="sk-SK"/>
              </w:rPr>
              <w:t xml:space="preserve">b) dizertačnú prácu v počte vyhotovení, ktoré určí fakulta, </w:t>
            </w:r>
          </w:p>
          <w:p w14:paraId="62D608FD" w14:textId="4B157F1B" w:rsidR="005870CA" w:rsidRPr="0050675D" w:rsidRDefault="005870CA" w:rsidP="005870CA">
            <w:pPr>
              <w:spacing w:line="216" w:lineRule="auto"/>
              <w:ind w:firstLine="321"/>
              <w:contextualSpacing/>
              <w:jc w:val="both"/>
              <w:rPr>
                <w:rFonts w:ascii="Times New Roman" w:hAnsi="Times New Roman" w:cs="Times New Roman"/>
                <w:bCs/>
                <w:iCs/>
                <w:sz w:val="20"/>
                <w:szCs w:val="20"/>
                <w:lang w:eastAsia="sk-SK"/>
              </w:rPr>
            </w:pPr>
            <w:r w:rsidRPr="0050675D">
              <w:rPr>
                <w:rFonts w:ascii="Times New Roman" w:hAnsi="Times New Roman" w:cs="Times New Roman"/>
                <w:bCs/>
                <w:iCs/>
                <w:sz w:val="20"/>
                <w:szCs w:val="20"/>
                <w:lang w:eastAsia="sk-SK"/>
              </w:rPr>
              <w:t>c)zoznam publikovaných prác s úplnými bibliografickými údajmi a nepublikovaných vedeckých prác alebo verejných a neverejných prehliadok umeleckých diel a výkonov a ich ohlasov, prípadne aj posudky o nich od príslušných ustanovizní vedy, vzdelávania, výskumu, techniky alebo umenia,</w:t>
            </w:r>
          </w:p>
          <w:p w14:paraId="4823AFA5" w14:textId="4D50EBD7" w:rsidR="005870CA" w:rsidRPr="0050675D" w:rsidRDefault="005870CA" w:rsidP="005870CA">
            <w:pPr>
              <w:spacing w:line="216" w:lineRule="auto"/>
              <w:ind w:firstLine="321"/>
              <w:contextualSpacing/>
              <w:jc w:val="both"/>
              <w:rPr>
                <w:rFonts w:ascii="Times New Roman" w:hAnsi="Times New Roman" w:cs="Times New Roman"/>
                <w:bCs/>
                <w:iCs/>
                <w:sz w:val="20"/>
                <w:szCs w:val="20"/>
                <w:lang w:eastAsia="sk-SK"/>
              </w:rPr>
            </w:pPr>
            <w:r w:rsidRPr="0050675D">
              <w:rPr>
                <w:rFonts w:ascii="Times New Roman" w:hAnsi="Times New Roman" w:cs="Times New Roman"/>
                <w:bCs/>
                <w:iCs/>
                <w:sz w:val="20"/>
                <w:szCs w:val="20"/>
                <w:lang w:eastAsia="sk-SK"/>
              </w:rPr>
              <w:t xml:space="preserve">  d) odôvodnenie rozdielov medzi pôvodnou a predkladanou dizertačnou prácou, ak doktorand po neúspešnej obhajobe predkladá novú dizertačnú prácu v tom istom študijnom programe doktorandského štúdia.  </w:t>
            </w:r>
          </w:p>
          <w:p w14:paraId="1C162FB3" w14:textId="77777777" w:rsidR="005870CA" w:rsidRPr="0050675D" w:rsidRDefault="005870CA" w:rsidP="005870CA">
            <w:pPr>
              <w:spacing w:line="216" w:lineRule="auto"/>
              <w:ind w:firstLine="321"/>
              <w:contextualSpacing/>
              <w:jc w:val="both"/>
              <w:rPr>
                <w:rFonts w:ascii="Times New Roman" w:hAnsi="Times New Roman" w:cs="Times New Roman"/>
                <w:bCs/>
                <w:iCs/>
                <w:sz w:val="20"/>
                <w:szCs w:val="20"/>
                <w:lang w:eastAsia="sk-SK"/>
              </w:rPr>
            </w:pPr>
            <w:r w:rsidRPr="0050675D">
              <w:rPr>
                <w:rFonts w:ascii="Times New Roman" w:hAnsi="Times New Roman" w:cs="Times New Roman"/>
                <w:bCs/>
                <w:iCs/>
                <w:sz w:val="20"/>
                <w:szCs w:val="20"/>
                <w:lang w:eastAsia="sk-SK"/>
              </w:rPr>
              <w:t>Dekan postúpi žiadosť o povolenie obhajoby predsedovi odborovej komisie a na základe jeho vyjadrenia vyžiada vypracovanie oponentských posudkov od navrhnutých oponentov.</w:t>
            </w:r>
          </w:p>
          <w:p w14:paraId="1A30A8F1" w14:textId="77777777" w:rsidR="005870CA" w:rsidRPr="0050675D" w:rsidRDefault="005870CA" w:rsidP="005870CA">
            <w:pPr>
              <w:spacing w:line="216" w:lineRule="auto"/>
              <w:ind w:firstLine="321"/>
              <w:contextualSpacing/>
              <w:jc w:val="both"/>
              <w:rPr>
                <w:rFonts w:ascii="Times New Roman" w:hAnsi="Times New Roman" w:cs="Times New Roman"/>
                <w:bCs/>
                <w:iCs/>
                <w:sz w:val="20"/>
                <w:szCs w:val="20"/>
                <w:lang w:eastAsia="sk-SK"/>
              </w:rPr>
            </w:pPr>
            <w:r w:rsidRPr="0050675D">
              <w:rPr>
                <w:rFonts w:ascii="Times New Roman" w:hAnsi="Times New Roman" w:cs="Times New Roman"/>
                <w:bCs/>
                <w:iCs/>
                <w:sz w:val="20"/>
                <w:szCs w:val="20"/>
                <w:lang w:eastAsia="sk-SK"/>
              </w:rPr>
              <w:t xml:space="preserve">Dizertačná práca je v zmysle zákona o vysokých školách záverečnou prácou. Obhajoba dizertačnej práce je štátnou skúškou (§ 54 ods. 14 a § 63 zákona o vysokých školách), je verejná a koná sa pred komisiou pre obhajobu, ktorú na Celkové hodnotenie štúdia doktorandského študijného programu sa vyjadruje stupňami: </w:t>
            </w:r>
          </w:p>
          <w:p w14:paraId="57CDE0E5" w14:textId="77777777" w:rsidR="005870CA" w:rsidRPr="0050675D" w:rsidRDefault="005870CA" w:rsidP="005870CA">
            <w:pPr>
              <w:spacing w:line="216" w:lineRule="auto"/>
              <w:ind w:firstLine="321"/>
              <w:contextualSpacing/>
              <w:jc w:val="both"/>
              <w:rPr>
                <w:rFonts w:ascii="Times New Roman" w:hAnsi="Times New Roman" w:cs="Times New Roman"/>
                <w:bCs/>
                <w:iCs/>
                <w:sz w:val="20"/>
                <w:szCs w:val="20"/>
                <w:lang w:eastAsia="sk-SK"/>
              </w:rPr>
            </w:pPr>
            <w:r w:rsidRPr="0050675D">
              <w:rPr>
                <w:rFonts w:ascii="Times New Roman" w:hAnsi="Times New Roman" w:cs="Times New Roman"/>
                <w:bCs/>
                <w:iCs/>
                <w:sz w:val="20"/>
                <w:szCs w:val="20"/>
                <w:lang w:eastAsia="sk-SK"/>
              </w:rPr>
              <w:t xml:space="preserve">a) prospel s vyznamenaním, </w:t>
            </w:r>
          </w:p>
          <w:p w14:paraId="103985A4" w14:textId="77777777" w:rsidR="005870CA" w:rsidRPr="0050675D" w:rsidRDefault="005870CA" w:rsidP="005870CA">
            <w:pPr>
              <w:spacing w:line="216" w:lineRule="auto"/>
              <w:ind w:firstLine="321"/>
              <w:contextualSpacing/>
              <w:jc w:val="both"/>
              <w:rPr>
                <w:rFonts w:ascii="Times New Roman" w:hAnsi="Times New Roman" w:cs="Times New Roman"/>
                <w:bCs/>
                <w:iCs/>
                <w:sz w:val="20"/>
                <w:szCs w:val="20"/>
                <w:lang w:eastAsia="sk-SK"/>
              </w:rPr>
            </w:pPr>
            <w:r w:rsidRPr="0050675D">
              <w:rPr>
                <w:rFonts w:ascii="Times New Roman" w:hAnsi="Times New Roman" w:cs="Times New Roman"/>
                <w:bCs/>
                <w:iCs/>
                <w:sz w:val="20"/>
                <w:szCs w:val="20"/>
                <w:lang w:eastAsia="sk-SK"/>
              </w:rPr>
              <w:t xml:space="preserve">b) prospel, </w:t>
            </w:r>
          </w:p>
          <w:p w14:paraId="09C88CE5" w14:textId="77777777" w:rsidR="005870CA" w:rsidRPr="0050675D" w:rsidRDefault="005870CA" w:rsidP="005870CA">
            <w:pPr>
              <w:spacing w:line="216" w:lineRule="auto"/>
              <w:ind w:firstLine="321"/>
              <w:contextualSpacing/>
              <w:jc w:val="both"/>
              <w:rPr>
                <w:rFonts w:ascii="Times New Roman" w:hAnsi="Times New Roman" w:cs="Times New Roman"/>
                <w:bCs/>
                <w:iCs/>
                <w:sz w:val="20"/>
                <w:szCs w:val="20"/>
                <w:lang w:eastAsia="sk-SK"/>
              </w:rPr>
            </w:pPr>
            <w:r w:rsidRPr="0050675D">
              <w:rPr>
                <w:rFonts w:ascii="Times New Roman" w:hAnsi="Times New Roman" w:cs="Times New Roman"/>
                <w:bCs/>
                <w:iCs/>
                <w:sz w:val="20"/>
                <w:szCs w:val="20"/>
                <w:lang w:eastAsia="sk-SK"/>
              </w:rPr>
              <w:lastRenderedPageBreak/>
              <w:t xml:space="preserve">c) neprospel. </w:t>
            </w:r>
          </w:p>
          <w:p w14:paraId="0522AE07" w14:textId="2E6FBE01" w:rsidR="005870CA" w:rsidRPr="00113296" w:rsidRDefault="005870CA" w:rsidP="00113296">
            <w:pPr>
              <w:spacing w:line="216" w:lineRule="auto"/>
              <w:ind w:firstLine="321"/>
              <w:contextualSpacing/>
              <w:jc w:val="both"/>
              <w:rPr>
                <w:rFonts w:ascii="Times New Roman" w:hAnsi="Times New Roman" w:cs="Times New Roman"/>
                <w:bCs/>
                <w:iCs/>
                <w:lang w:eastAsia="sk-SK"/>
              </w:rPr>
            </w:pPr>
            <w:r w:rsidRPr="0050675D">
              <w:rPr>
                <w:rFonts w:ascii="Times New Roman" w:hAnsi="Times New Roman" w:cs="Times New Roman"/>
                <w:bCs/>
                <w:iCs/>
                <w:sz w:val="20"/>
                <w:szCs w:val="20"/>
                <w:lang w:eastAsia="sk-SK"/>
              </w:rPr>
              <w:t>Stupňom prospel s vyznamenaním sa študent doktorandského štúdia hodnotí, ak jeho vážený študijný priemer za celé štúdium a zo všetkých súčastí dizertačnej skúšky (prvá časť štátnej skúšky) je najviac 1,5 a z obhajoby dizertačnej práce (druhá časť štátnej skúšky) dosiahol hodnotenie A (1). V ostatných prípadoch sa študent hodnotí stupňom prospel.</w:t>
            </w:r>
          </w:p>
        </w:tc>
        <w:tc>
          <w:tcPr>
            <w:tcW w:w="2268" w:type="dxa"/>
          </w:tcPr>
          <w:p w14:paraId="260CA429" w14:textId="44BF0325" w:rsidR="005870CA" w:rsidRDefault="005870CA" w:rsidP="005870CA">
            <w:pPr>
              <w:spacing w:line="216" w:lineRule="auto"/>
              <w:contextualSpacing/>
              <w:rPr>
                <w:rFonts w:ascii="Times New Roman" w:hAnsi="Times New Roman" w:cs="Times New Roman"/>
                <w:i/>
                <w:sz w:val="20"/>
                <w:szCs w:val="20"/>
                <w:lang w:eastAsia="sk-SK"/>
              </w:rPr>
            </w:pPr>
            <w:r w:rsidRPr="00804F81">
              <w:rPr>
                <w:rFonts w:ascii="Times New Roman" w:hAnsi="Times New Roman" w:cs="Times New Roman"/>
                <w:i/>
                <w:sz w:val="20"/>
                <w:szCs w:val="20"/>
                <w:lang w:eastAsia="sk-SK"/>
              </w:rPr>
              <w:lastRenderedPageBreak/>
              <w:t>Smernica o záverečných kvalifikačných prácach na Fakulte verejnej politiky a verejnej správy VŠD:</w:t>
            </w:r>
            <w:r w:rsidR="00A57572">
              <w:t xml:space="preserve"> </w:t>
            </w:r>
            <w:hyperlink r:id="rId51" w:history="1">
              <w:r w:rsidR="00A57572" w:rsidRPr="00953982">
                <w:rPr>
                  <w:rStyle w:val="Hypertextovprepojenie"/>
                  <w:rFonts w:ascii="Times New Roman" w:hAnsi="Times New Roman" w:cs="Times New Roman"/>
                  <w:i/>
                  <w:sz w:val="20"/>
                  <w:szCs w:val="20"/>
                  <w:lang w:eastAsia="sk-SK"/>
                </w:rPr>
                <w:t>https://fvpvs.vsdanubius.sk/files/fvpvs/32/sk/smernica-k-pisaniu-zaverecnych-prac-fvpvs.pdf</w:t>
              </w:r>
            </w:hyperlink>
          </w:p>
          <w:p w14:paraId="7FBA10E7" w14:textId="4A457BD4" w:rsidR="005870CA" w:rsidRPr="00804F81" w:rsidRDefault="005870CA" w:rsidP="005870CA">
            <w:pPr>
              <w:spacing w:line="216" w:lineRule="auto"/>
              <w:contextualSpacing/>
              <w:rPr>
                <w:rFonts w:cstheme="minorHAnsi"/>
                <w:sz w:val="16"/>
                <w:szCs w:val="16"/>
                <w:lang w:eastAsia="sk-SK"/>
              </w:rPr>
            </w:pPr>
          </w:p>
          <w:p w14:paraId="20276A9A" w14:textId="77777777" w:rsidR="005870CA" w:rsidRPr="00804F81" w:rsidRDefault="005870CA" w:rsidP="005870CA">
            <w:pPr>
              <w:spacing w:line="216" w:lineRule="auto"/>
              <w:contextualSpacing/>
              <w:rPr>
                <w:rFonts w:ascii="Times New Roman" w:hAnsi="Times New Roman" w:cs="Times New Roman"/>
                <w:i/>
                <w:sz w:val="20"/>
                <w:szCs w:val="20"/>
                <w:lang w:eastAsia="sk-SK"/>
              </w:rPr>
            </w:pPr>
            <w:r w:rsidRPr="00804F81">
              <w:rPr>
                <w:rFonts w:ascii="Times New Roman" w:hAnsi="Times New Roman" w:cs="Times New Roman"/>
                <w:i/>
                <w:sz w:val="20"/>
                <w:szCs w:val="20"/>
                <w:lang w:eastAsia="sk-SK"/>
              </w:rPr>
              <w:t>Témy dizertačných prác:</w:t>
            </w:r>
          </w:p>
          <w:p w14:paraId="6184E0AD" w14:textId="1F3BF95B" w:rsidR="005870CA" w:rsidRDefault="00A57572" w:rsidP="005870CA">
            <w:pPr>
              <w:spacing w:line="216" w:lineRule="auto"/>
              <w:contextualSpacing/>
              <w:rPr>
                <w:rFonts w:ascii="Times New Roman" w:hAnsi="Times New Roman" w:cs="Times New Roman"/>
                <w:bCs/>
                <w:i/>
                <w:sz w:val="20"/>
                <w:szCs w:val="20"/>
                <w:lang w:eastAsia="sk-SK"/>
              </w:rPr>
            </w:pPr>
            <w:hyperlink r:id="rId52" w:history="1">
              <w:r w:rsidRPr="00953982">
                <w:rPr>
                  <w:rStyle w:val="Hypertextovprepojenie"/>
                  <w:rFonts w:ascii="Times New Roman" w:hAnsi="Times New Roman" w:cs="Times New Roman"/>
                  <w:bCs/>
                  <w:i/>
                  <w:sz w:val="20"/>
                  <w:szCs w:val="20"/>
                  <w:lang w:eastAsia="sk-SK"/>
                </w:rPr>
                <w:t>https://fvpvs.vsdanubius.sk/files/fvpvs/40/sk/temy-dizertacnych-prac-2025_2026.pdf</w:t>
              </w:r>
            </w:hyperlink>
          </w:p>
          <w:p w14:paraId="684E720B" w14:textId="77777777" w:rsidR="00A57572" w:rsidRPr="00804F81" w:rsidRDefault="00A57572" w:rsidP="005870CA">
            <w:pPr>
              <w:spacing w:line="216" w:lineRule="auto"/>
              <w:contextualSpacing/>
              <w:rPr>
                <w:rFonts w:ascii="Times New Roman" w:hAnsi="Times New Roman" w:cs="Times New Roman"/>
                <w:bCs/>
                <w:i/>
                <w:sz w:val="20"/>
                <w:szCs w:val="20"/>
                <w:lang w:eastAsia="sk-SK"/>
              </w:rPr>
            </w:pPr>
          </w:p>
          <w:p w14:paraId="41AC24AA" w14:textId="77777777" w:rsidR="005870CA" w:rsidRDefault="005870CA" w:rsidP="005870CA">
            <w:pPr>
              <w:spacing w:line="216" w:lineRule="auto"/>
              <w:contextualSpacing/>
              <w:rPr>
                <w:rFonts w:ascii="Times New Roman" w:hAnsi="Times New Roman" w:cs="Times New Roman"/>
                <w:bCs/>
                <w:i/>
                <w:sz w:val="20"/>
                <w:szCs w:val="20"/>
                <w:lang w:eastAsia="sk-SK"/>
              </w:rPr>
            </w:pPr>
            <w:r>
              <w:rPr>
                <w:rFonts w:ascii="Times New Roman" w:hAnsi="Times New Roman" w:cs="Times New Roman"/>
                <w:bCs/>
                <w:i/>
                <w:sz w:val="20"/>
                <w:szCs w:val="20"/>
                <w:lang w:eastAsia="sk-SK"/>
              </w:rPr>
              <w:t>Smernica o doktorandskom štúdiu:</w:t>
            </w:r>
          </w:p>
          <w:p w14:paraId="0407631B" w14:textId="77777777" w:rsidR="005870CA" w:rsidRDefault="00D76547" w:rsidP="005870CA">
            <w:pPr>
              <w:spacing w:line="216" w:lineRule="auto"/>
              <w:contextualSpacing/>
              <w:rPr>
                <w:rFonts w:ascii="Times New Roman" w:hAnsi="Times New Roman" w:cs="Times New Roman"/>
                <w:bCs/>
                <w:i/>
                <w:sz w:val="20"/>
                <w:szCs w:val="20"/>
                <w:lang w:eastAsia="sk-SK"/>
              </w:rPr>
            </w:pPr>
            <w:hyperlink r:id="rId53" w:history="1">
              <w:r w:rsidR="005870CA" w:rsidRPr="00B7427A">
                <w:rPr>
                  <w:rStyle w:val="Hypertextovprepojenie"/>
                  <w:rFonts w:ascii="Times New Roman" w:hAnsi="Times New Roman" w:cs="Times New Roman"/>
                  <w:bCs/>
                  <w:i/>
                  <w:sz w:val="20"/>
                  <w:szCs w:val="20"/>
                  <w:lang w:eastAsia="sk-SK"/>
                </w:rPr>
                <w:t>https://fvpvs.vsdanubius.sk/files/fvpvs/40/sk/smernica-o-doktorandskom-studiu-fvpvs.pdf</w:t>
              </w:r>
            </w:hyperlink>
          </w:p>
          <w:p w14:paraId="66C70790" w14:textId="0C4F2341" w:rsidR="005870CA" w:rsidRPr="00804F81" w:rsidRDefault="005870CA" w:rsidP="005870CA">
            <w:pPr>
              <w:spacing w:line="216" w:lineRule="auto"/>
              <w:contextualSpacing/>
              <w:rPr>
                <w:rFonts w:cstheme="minorHAnsi"/>
                <w:sz w:val="16"/>
                <w:szCs w:val="16"/>
                <w:lang w:eastAsia="sk-SK"/>
              </w:rPr>
            </w:pPr>
          </w:p>
          <w:p w14:paraId="7C79FD6B" w14:textId="77777777" w:rsidR="005870CA" w:rsidRPr="00804F81" w:rsidRDefault="005870CA" w:rsidP="005870CA">
            <w:pPr>
              <w:spacing w:line="216" w:lineRule="auto"/>
              <w:contextualSpacing/>
              <w:rPr>
                <w:rFonts w:ascii="Times New Roman" w:hAnsi="Times New Roman" w:cs="Times New Roman"/>
                <w:i/>
                <w:sz w:val="20"/>
                <w:szCs w:val="20"/>
                <w:lang w:eastAsia="sk-SK"/>
              </w:rPr>
            </w:pPr>
            <w:r w:rsidRPr="00804F81">
              <w:rPr>
                <w:rFonts w:ascii="Times New Roman" w:hAnsi="Times New Roman" w:cs="Times New Roman"/>
                <w:i/>
                <w:sz w:val="20"/>
                <w:szCs w:val="20"/>
                <w:lang w:eastAsia="sk-SK"/>
              </w:rPr>
              <w:t>zoznam členov Odborovej komisie:</w:t>
            </w:r>
          </w:p>
          <w:p w14:paraId="6EFBF777" w14:textId="77777777" w:rsidR="005870CA" w:rsidRPr="00804F81" w:rsidRDefault="00D76547" w:rsidP="005870CA">
            <w:pPr>
              <w:spacing w:line="216" w:lineRule="auto"/>
              <w:contextualSpacing/>
              <w:rPr>
                <w:rFonts w:ascii="Times New Roman" w:hAnsi="Times New Roman" w:cs="Times New Roman"/>
                <w:i/>
                <w:sz w:val="20"/>
                <w:szCs w:val="20"/>
                <w:lang w:eastAsia="sk-SK"/>
              </w:rPr>
            </w:pPr>
            <w:hyperlink r:id="rId54" w:history="1">
              <w:r w:rsidR="005870CA" w:rsidRPr="00804F81">
                <w:rPr>
                  <w:rStyle w:val="Hypertextovprepojenie"/>
                  <w:rFonts w:ascii="Times New Roman" w:hAnsi="Times New Roman" w:cs="Times New Roman"/>
                  <w:i/>
                  <w:color w:val="auto"/>
                  <w:sz w:val="20"/>
                  <w:szCs w:val="20"/>
                  <w:lang w:eastAsia="sk-SK"/>
                </w:rPr>
                <w:t>https://fvpvs.vsdanubius.sk/files/fvpvs/40/sk/odborova-komisia.pdf</w:t>
              </w:r>
            </w:hyperlink>
          </w:p>
          <w:p w14:paraId="53518B56" w14:textId="77777777" w:rsidR="005870CA" w:rsidRPr="00804F81" w:rsidRDefault="005870CA" w:rsidP="005870CA">
            <w:pPr>
              <w:spacing w:line="216" w:lineRule="auto"/>
              <w:contextualSpacing/>
              <w:rPr>
                <w:rFonts w:ascii="Times New Roman" w:hAnsi="Times New Roman" w:cs="Times New Roman"/>
                <w:i/>
                <w:sz w:val="20"/>
                <w:szCs w:val="20"/>
                <w:lang w:eastAsia="sk-SK"/>
              </w:rPr>
            </w:pPr>
          </w:p>
          <w:p w14:paraId="7A5B4CDD" w14:textId="77777777" w:rsidR="005870CA" w:rsidRPr="00804F81" w:rsidRDefault="005870CA" w:rsidP="005870CA">
            <w:pPr>
              <w:spacing w:line="216" w:lineRule="auto"/>
              <w:contextualSpacing/>
              <w:rPr>
                <w:rFonts w:ascii="Times New Roman" w:hAnsi="Times New Roman" w:cs="Times New Roman"/>
                <w:i/>
                <w:sz w:val="20"/>
                <w:szCs w:val="20"/>
                <w:lang w:eastAsia="sk-SK"/>
              </w:rPr>
            </w:pPr>
            <w:r w:rsidRPr="00804F81">
              <w:rPr>
                <w:rFonts w:ascii="Times New Roman" w:hAnsi="Times New Roman" w:cs="Times New Roman"/>
                <w:i/>
                <w:sz w:val="20"/>
                <w:szCs w:val="20"/>
                <w:lang w:eastAsia="sk-SK"/>
              </w:rPr>
              <w:lastRenderedPageBreak/>
              <w:t>zoznam školiteľov doktorandského štúdia:</w:t>
            </w:r>
          </w:p>
          <w:p w14:paraId="740DBC06" w14:textId="4F5E4933" w:rsidR="005870CA" w:rsidRDefault="00CD532B" w:rsidP="00CD532B">
            <w:pPr>
              <w:spacing w:line="216" w:lineRule="auto"/>
              <w:contextualSpacing/>
              <w:rPr>
                <w:rFonts w:ascii="Times New Roman" w:hAnsi="Times New Roman" w:cs="Times New Roman"/>
                <w:i/>
                <w:color w:val="000000" w:themeColor="text1"/>
                <w:sz w:val="20"/>
                <w:szCs w:val="20"/>
                <w:u w:val="single"/>
                <w:lang w:eastAsia="sk-SK"/>
              </w:rPr>
            </w:pPr>
            <w:hyperlink r:id="rId55" w:history="1">
              <w:r w:rsidRPr="00953982">
                <w:rPr>
                  <w:rStyle w:val="Hypertextovprepojenie"/>
                  <w:rFonts w:ascii="Times New Roman" w:hAnsi="Times New Roman" w:cs="Times New Roman"/>
                  <w:i/>
                  <w:sz w:val="20"/>
                  <w:szCs w:val="20"/>
                  <w:lang w:eastAsia="sk-SK"/>
                </w:rPr>
                <w:t>https://fvpvs.vsdanubius.sk/files/fvpvs/40/sk/zoznam-skolitelov-2024-2025.pdf</w:t>
              </w:r>
            </w:hyperlink>
          </w:p>
          <w:p w14:paraId="1E7AFB31" w14:textId="2D06AC53" w:rsidR="00CD532B" w:rsidRPr="008F545D" w:rsidRDefault="00CD532B" w:rsidP="00CD532B">
            <w:pPr>
              <w:spacing w:line="216" w:lineRule="auto"/>
              <w:contextualSpacing/>
              <w:rPr>
                <w:rFonts w:ascii="Times New Roman" w:hAnsi="Times New Roman" w:cs="Times New Roman"/>
                <w:i/>
                <w:color w:val="000000" w:themeColor="text1"/>
                <w:sz w:val="20"/>
                <w:szCs w:val="20"/>
                <w:u w:val="single"/>
                <w:lang w:eastAsia="sk-SK"/>
              </w:rPr>
            </w:pPr>
          </w:p>
        </w:tc>
      </w:tr>
    </w:tbl>
    <w:p w14:paraId="72D38B74" w14:textId="3899CE76" w:rsidR="00FC5770" w:rsidRPr="008F545D" w:rsidRDefault="00FC5770" w:rsidP="00E815D8">
      <w:pPr>
        <w:pStyle w:val="Default"/>
        <w:spacing w:line="216" w:lineRule="auto"/>
        <w:contextualSpacing/>
        <w:rPr>
          <w:rFonts w:asciiTheme="minorHAnsi" w:hAnsiTheme="minorHAnsi" w:cstheme="minorHAnsi"/>
          <w:color w:val="000000" w:themeColor="text1"/>
          <w:sz w:val="20"/>
          <w:szCs w:val="20"/>
        </w:rPr>
      </w:pPr>
    </w:p>
    <w:p w14:paraId="38191B25" w14:textId="034233BC" w:rsidR="00E82D04" w:rsidRPr="008F545D" w:rsidRDefault="00524792" w:rsidP="000459D7">
      <w:pPr>
        <w:pStyle w:val="Odsekzoznamu"/>
        <w:numPr>
          <w:ilvl w:val="0"/>
          <w:numId w:val="2"/>
        </w:numPr>
        <w:spacing w:after="0" w:line="216" w:lineRule="auto"/>
        <w:ind w:left="426" w:hanging="426"/>
        <w:rPr>
          <w:rFonts w:cstheme="minorHAnsi"/>
          <w:b/>
          <w:bCs/>
          <w:color w:val="000000" w:themeColor="text1"/>
          <w:sz w:val="20"/>
          <w:szCs w:val="20"/>
        </w:rPr>
      </w:pPr>
      <w:r w:rsidRPr="008F545D">
        <w:rPr>
          <w:rFonts w:cstheme="minorHAnsi"/>
          <w:b/>
          <w:bCs/>
          <w:color w:val="000000" w:themeColor="text1"/>
          <w:sz w:val="20"/>
          <w:szCs w:val="20"/>
        </w:rPr>
        <w:t xml:space="preserve">Samohodnotenie štandardu </w:t>
      </w:r>
      <w:r w:rsidR="00E82D04" w:rsidRPr="008F545D">
        <w:rPr>
          <w:rFonts w:cstheme="minorHAnsi"/>
          <w:b/>
          <w:bCs/>
          <w:color w:val="000000" w:themeColor="text1"/>
          <w:sz w:val="20"/>
          <w:szCs w:val="20"/>
        </w:rPr>
        <w:t xml:space="preserve">3 </w:t>
      </w:r>
      <w:r w:rsidR="000A67A7"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b/>
          <w:bCs/>
          <w:color w:val="000000" w:themeColor="text1"/>
          <w:sz w:val="20"/>
          <w:szCs w:val="20"/>
        </w:rPr>
        <w:t xml:space="preserve">Schvaľovanie študijného programu </w:t>
      </w:r>
    </w:p>
    <w:p w14:paraId="5988D967" w14:textId="77777777" w:rsidR="00280D07" w:rsidRPr="008F545D" w:rsidRDefault="00280D07" w:rsidP="00E815D8">
      <w:pPr>
        <w:pStyle w:val="Odsekzoznamu"/>
        <w:spacing w:after="0" w:line="216" w:lineRule="auto"/>
        <w:ind w:left="284"/>
        <w:rPr>
          <w:rFonts w:cstheme="minorHAnsi"/>
          <w:b/>
          <w:bCs/>
          <w:color w:val="000000" w:themeColor="text1"/>
          <w:sz w:val="20"/>
          <w:szCs w:val="20"/>
        </w:rPr>
      </w:pPr>
    </w:p>
    <w:p w14:paraId="3633206D" w14:textId="5B57975C" w:rsidR="00E82D04" w:rsidRPr="008F545D" w:rsidRDefault="00524792"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3.1. </w:t>
      </w:r>
      <w:r w:rsidR="00E82D04" w:rsidRPr="008F545D">
        <w:rPr>
          <w:rFonts w:cstheme="minorHAnsi"/>
          <w:color w:val="000000" w:themeColor="text1"/>
          <w:sz w:val="20"/>
          <w:szCs w:val="20"/>
        </w:rPr>
        <w:t xml:space="preserve">Študijný program je schválený v súlade s formalizovanými procesmi vnútorného systému a je zaručené nezávislé, nezaujaté, objektívne, odborne fundované, transparentné a spravodlivé posúdenie návrhu a schválenie študijného programu, do ktorého sú zapojení študenti, zamestnávatelia a ďalšie zainteresované strany. Je zaručené, že osoby posudzujúce a schvaľujúce študijný program sú iné ako osoby, ktoré pripravujú návrh študijného programu. </w:t>
      </w:r>
    </w:p>
    <w:tbl>
      <w:tblPr>
        <w:tblStyle w:val="Tabukasmriekou3"/>
        <w:tblW w:w="501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09"/>
        <w:gridCol w:w="2268"/>
      </w:tblGrid>
      <w:tr w:rsidR="00280D07" w:rsidRPr="008F545D" w14:paraId="20A29879" w14:textId="77777777" w:rsidTr="00D46DA2">
        <w:trPr>
          <w:cnfStyle w:val="100000000000" w:firstRow="1" w:lastRow="0" w:firstColumn="0" w:lastColumn="0" w:oddVBand="0" w:evenVBand="0" w:oddHBand="0" w:evenHBand="0" w:firstRowFirstColumn="0" w:firstRowLastColumn="0" w:lastRowFirstColumn="0" w:lastRowLastColumn="0"/>
          <w:trHeight w:val="128"/>
        </w:trPr>
        <w:tc>
          <w:tcPr>
            <w:tcW w:w="3840" w:type="pct"/>
            <w:tcBorders>
              <w:top w:val="none" w:sz="0" w:space="0" w:color="auto"/>
              <w:left w:val="none" w:sz="0" w:space="0" w:color="auto"/>
              <w:right w:val="none" w:sz="0" w:space="0" w:color="auto"/>
            </w:tcBorders>
          </w:tcPr>
          <w:p w14:paraId="3D3BFDE6" w14:textId="442001C7" w:rsidR="00280D07" w:rsidRPr="008F545D" w:rsidRDefault="00280D07"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Samohodnotenie plnenia štandardu</w:t>
            </w:r>
          </w:p>
        </w:tc>
        <w:tc>
          <w:tcPr>
            <w:tcW w:w="1160" w:type="pct"/>
            <w:tcBorders>
              <w:top w:val="none" w:sz="0" w:space="0" w:color="auto"/>
              <w:left w:val="none" w:sz="0" w:space="0" w:color="auto"/>
              <w:right w:val="none" w:sz="0" w:space="0" w:color="auto"/>
            </w:tcBorders>
          </w:tcPr>
          <w:p w14:paraId="41882FE7" w14:textId="2D00A320" w:rsidR="00280D07" w:rsidRPr="008F545D" w:rsidRDefault="00280D07"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C1238E" w:rsidRPr="008F545D" w14:paraId="5115999B" w14:textId="77777777" w:rsidTr="00D46DA2">
        <w:trPr>
          <w:trHeight w:val="559"/>
        </w:trPr>
        <w:tc>
          <w:tcPr>
            <w:tcW w:w="3840" w:type="pct"/>
          </w:tcPr>
          <w:p w14:paraId="0C7EE083" w14:textId="77777777" w:rsidR="00C1238E" w:rsidRPr="008F545D" w:rsidRDefault="00C1238E" w:rsidP="00C1238E">
            <w:pPr>
              <w:spacing w:line="216" w:lineRule="auto"/>
              <w:contextualSpacing/>
              <w:rPr>
                <w:rFonts w:cstheme="minorHAnsi"/>
                <w:bCs/>
                <w:i/>
                <w:iCs/>
                <w:color w:val="000000" w:themeColor="text1"/>
                <w:sz w:val="20"/>
                <w:szCs w:val="20"/>
                <w:lang w:eastAsia="sk-SK"/>
              </w:rPr>
            </w:pPr>
          </w:p>
          <w:p w14:paraId="4ACBB690" w14:textId="1F6757F3" w:rsidR="00C1238E" w:rsidRPr="008F545D" w:rsidRDefault="00C1238E" w:rsidP="00C1238E">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Vedenie VŠD v súlade s KVSK-B1: Tvorba, schvaľovanie, monitorovanie a pravidelné hodnotenie  študijných programov vypracovala efektívny systém tvorby, schvaľovania, monitorovania a  pravidelného hodnotenia študijných programov. VŠD vypracovalo formálne postupy a časový plán periodického hodnotenia (vnútorného a vonkajšieho) jednotlivých modulov a študijných programov z  hľadiska cieľov a očakávaných výstupov vzdelávania. V rámci systému monitorovania kvality a hodnotenia študijných programov VŠD umožňuje účasť  študentov, zástupcov zamestnávateľov a ďalších príslušných organizácií na tvorbe, schvaľovaní  monitorovaní a hodnotení študijných programov.</w:t>
            </w:r>
          </w:p>
          <w:p w14:paraId="1AF86B30" w14:textId="763C2073" w:rsidR="00C1238E" w:rsidRPr="008F545D" w:rsidRDefault="00C1238E" w:rsidP="00C1238E">
            <w:pPr>
              <w:spacing w:line="216" w:lineRule="auto"/>
              <w:ind w:firstLine="321"/>
              <w:contextualSpacing/>
              <w:jc w:val="both"/>
              <w:rPr>
                <w:rFonts w:cstheme="minorHAnsi"/>
                <w:bCs/>
                <w:i/>
                <w:iCs/>
                <w:color w:val="000000" w:themeColor="text1"/>
                <w:sz w:val="20"/>
                <w:szCs w:val="20"/>
                <w:lang w:eastAsia="sk-SK"/>
              </w:rPr>
            </w:pPr>
          </w:p>
        </w:tc>
        <w:tc>
          <w:tcPr>
            <w:tcW w:w="1160" w:type="pct"/>
          </w:tcPr>
          <w:p w14:paraId="2AC7D641" w14:textId="77777777" w:rsidR="0027075E" w:rsidRPr="0027075E" w:rsidRDefault="0027075E" w:rsidP="0027075E">
            <w:pPr>
              <w:spacing w:line="216" w:lineRule="auto"/>
              <w:contextualSpacing/>
              <w:rPr>
                <w:rFonts w:ascii="Times New Roman" w:hAnsi="Times New Roman" w:cs="Times New Roman"/>
                <w:bCs/>
                <w:i/>
                <w:iCs/>
                <w:sz w:val="20"/>
                <w:szCs w:val="20"/>
                <w:lang w:eastAsia="sk-SK"/>
              </w:rPr>
            </w:pPr>
            <w:r w:rsidRPr="0027075E">
              <w:rPr>
                <w:rFonts w:ascii="Times New Roman" w:hAnsi="Times New Roman" w:cs="Times New Roman"/>
                <w:bCs/>
                <w:i/>
                <w:iCs/>
                <w:sz w:val="20"/>
                <w:szCs w:val="20"/>
                <w:lang w:eastAsia="sk-SK"/>
              </w:rPr>
              <w:t>Vnútorný systém zabezpečovania kvality</w:t>
            </w:r>
          </w:p>
          <w:p w14:paraId="4F734485" w14:textId="77777777" w:rsidR="0027075E" w:rsidRPr="0027075E" w:rsidRDefault="0027075E" w:rsidP="0027075E">
            <w:pPr>
              <w:spacing w:line="216" w:lineRule="auto"/>
              <w:contextualSpacing/>
              <w:rPr>
                <w:rFonts w:ascii="Times New Roman" w:hAnsi="Times New Roman" w:cs="Times New Roman"/>
                <w:bCs/>
                <w:i/>
                <w:iCs/>
                <w:sz w:val="20"/>
                <w:szCs w:val="20"/>
                <w:lang w:eastAsia="sk-SK"/>
              </w:rPr>
            </w:pPr>
            <w:r w:rsidRPr="0027075E">
              <w:rPr>
                <w:rFonts w:ascii="Times New Roman" w:hAnsi="Times New Roman" w:cs="Times New Roman"/>
                <w:bCs/>
                <w:i/>
                <w:iCs/>
                <w:sz w:val="20"/>
                <w:szCs w:val="20"/>
                <w:lang w:eastAsia="sk-SK"/>
              </w:rPr>
              <w:t xml:space="preserve">vysokoškolského vzdelávania </w:t>
            </w:r>
          </w:p>
          <w:p w14:paraId="1418720B" w14:textId="77777777" w:rsidR="0027075E" w:rsidRPr="0027075E" w:rsidRDefault="0027075E" w:rsidP="0027075E">
            <w:pPr>
              <w:spacing w:line="216" w:lineRule="auto"/>
              <w:contextualSpacing/>
              <w:rPr>
                <w:rFonts w:ascii="Times New Roman" w:hAnsi="Times New Roman" w:cs="Times New Roman"/>
                <w:bCs/>
                <w:i/>
                <w:iCs/>
                <w:sz w:val="20"/>
                <w:szCs w:val="20"/>
                <w:lang w:eastAsia="sk-SK"/>
              </w:rPr>
            </w:pPr>
            <w:r w:rsidRPr="0027075E">
              <w:rPr>
                <w:rFonts w:ascii="Times New Roman" w:hAnsi="Times New Roman" w:cs="Times New Roman"/>
                <w:bCs/>
                <w:i/>
                <w:iCs/>
                <w:sz w:val="20"/>
                <w:szCs w:val="20"/>
                <w:lang w:eastAsia="sk-SK"/>
              </w:rPr>
              <w:t>Vysokej školy Danubius:</w:t>
            </w:r>
          </w:p>
          <w:p w14:paraId="08DBCDAA" w14:textId="77777777" w:rsidR="0027075E" w:rsidRPr="0027075E" w:rsidRDefault="0027075E" w:rsidP="0027075E">
            <w:pPr>
              <w:spacing w:line="216" w:lineRule="auto"/>
              <w:contextualSpacing/>
              <w:rPr>
                <w:rFonts w:ascii="Times New Roman" w:hAnsi="Times New Roman" w:cs="Times New Roman"/>
                <w:bCs/>
                <w:i/>
                <w:iCs/>
                <w:sz w:val="20"/>
                <w:szCs w:val="20"/>
                <w:lang w:eastAsia="sk-SK"/>
              </w:rPr>
            </w:pPr>
            <w:hyperlink r:id="rId56" w:history="1">
              <w:r w:rsidRPr="0027075E">
                <w:rPr>
                  <w:rStyle w:val="Hypertextovprepojenie"/>
                  <w:rFonts w:ascii="Times New Roman" w:hAnsi="Times New Roman" w:cs="Times New Roman"/>
                  <w:bCs/>
                  <w:i/>
                  <w:iCs/>
                  <w:sz w:val="20"/>
                  <w:szCs w:val="20"/>
                  <w:lang w:eastAsia="sk-SK"/>
                </w:rPr>
                <w:t>https://www.vsdanubius.sk/files/389/sk/vnutorny_system_kvality_vsd.pdf</w:t>
              </w:r>
            </w:hyperlink>
          </w:p>
          <w:p w14:paraId="736DB90A" w14:textId="77777777" w:rsidR="0027075E" w:rsidRPr="0027075E" w:rsidRDefault="0027075E" w:rsidP="0027075E">
            <w:pPr>
              <w:spacing w:line="216" w:lineRule="auto"/>
              <w:contextualSpacing/>
              <w:rPr>
                <w:rFonts w:ascii="Times New Roman" w:hAnsi="Times New Roman" w:cs="Times New Roman"/>
                <w:bCs/>
                <w:i/>
                <w:iCs/>
                <w:sz w:val="20"/>
                <w:szCs w:val="20"/>
                <w:lang w:eastAsia="sk-SK"/>
              </w:rPr>
            </w:pPr>
          </w:p>
          <w:p w14:paraId="53609D02" w14:textId="77777777" w:rsidR="0027075E" w:rsidRPr="0027075E" w:rsidRDefault="0027075E" w:rsidP="0027075E">
            <w:pPr>
              <w:spacing w:line="216" w:lineRule="auto"/>
              <w:contextualSpacing/>
              <w:rPr>
                <w:rFonts w:ascii="Times New Roman" w:hAnsi="Times New Roman" w:cs="Times New Roman"/>
                <w:bCs/>
                <w:i/>
                <w:iCs/>
                <w:sz w:val="20"/>
                <w:szCs w:val="20"/>
                <w:lang w:eastAsia="sk-SK"/>
              </w:rPr>
            </w:pPr>
            <w:r w:rsidRPr="0027075E">
              <w:rPr>
                <w:rFonts w:ascii="Times New Roman" w:hAnsi="Times New Roman" w:cs="Times New Roman"/>
                <w:bCs/>
                <w:i/>
                <w:iCs/>
                <w:sz w:val="20"/>
                <w:szCs w:val="20"/>
                <w:lang w:eastAsia="sk-SK"/>
              </w:rPr>
              <w:t>Smernica č.4/2024</w:t>
            </w:r>
          </w:p>
          <w:p w14:paraId="3C74309D" w14:textId="77777777" w:rsidR="0027075E" w:rsidRPr="0027075E" w:rsidRDefault="0027075E" w:rsidP="0027075E">
            <w:pPr>
              <w:spacing w:line="216" w:lineRule="auto"/>
              <w:contextualSpacing/>
              <w:rPr>
                <w:rFonts w:ascii="Times New Roman" w:hAnsi="Times New Roman" w:cs="Times New Roman"/>
                <w:bCs/>
                <w:i/>
                <w:iCs/>
                <w:sz w:val="20"/>
                <w:szCs w:val="20"/>
                <w:lang w:eastAsia="sk-SK"/>
              </w:rPr>
            </w:pPr>
            <w:r w:rsidRPr="0027075E">
              <w:rPr>
                <w:rFonts w:ascii="Times New Roman" w:hAnsi="Times New Roman" w:cs="Times New Roman"/>
                <w:bCs/>
                <w:i/>
                <w:iCs/>
                <w:sz w:val="20"/>
                <w:szCs w:val="20"/>
                <w:lang w:eastAsia="sk-SK"/>
              </w:rPr>
              <w:t>Vytváranie, úprava a schvaľovanie študijných programov a podávanie žiadostí Slovenskej akreditačnej agentúre pre vysoké školstvo:</w:t>
            </w:r>
          </w:p>
          <w:p w14:paraId="5079DD89" w14:textId="77777777" w:rsidR="0027075E" w:rsidRPr="0027075E" w:rsidRDefault="0027075E" w:rsidP="0027075E">
            <w:pPr>
              <w:spacing w:line="216" w:lineRule="auto"/>
              <w:contextualSpacing/>
              <w:rPr>
                <w:rFonts w:ascii="Times New Roman" w:hAnsi="Times New Roman" w:cs="Times New Roman"/>
                <w:bCs/>
                <w:i/>
                <w:iCs/>
                <w:sz w:val="20"/>
                <w:szCs w:val="20"/>
                <w:lang w:eastAsia="sk-SK"/>
              </w:rPr>
            </w:pPr>
            <w:hyperlink r:id="rId57" w:history="1">
              <w:r w:rsidRPr="0027075E">
                <w:rPr>
                  <w:rStyle w:val="Hypertextovprepojenie"/>
                  <w:rFonts w:ascii="Times New Roman" w:hAnsi="Times New Roman" w:cs="Times New Roman"/>
                  <w:bCs/>
                  <w:i/>
                  <w:iCs/>
                  <w:sz w:val="20"/>
                  <w:szCs w:val="20"/>
                  <w:lang w:eastAsia="sk-SK"/>
                </w:rPr>
                <w:t>https://www.vsdanubius.sk/files/389/sk/vytvaranie_uprava_-schvalovanie_-sp_vsd.pdf</w:t>
              </w:r>
            </w:hyperlink>
          </w:p>
          <w:p w14:paraId="6E34BD30" w14:textId="77777777" w:rsidR="0027075E" w:rsidRPr="0027075E" w:rsidRDefault="0027075E" w:rsidP="0027075E">
            <w:pPr>
              <w:spacing w:line="216" w:lineRule="auto"/>
              <w:contextualSpacing/>
              <w:rPr>
                <w:rFonts w:ascii="Times New Roman" w:hAnsi="Times New Roman" w:cs="Times New Roman"/>
                <w:bCs/>
                <w:i/>
                <w:iCs/>
                <w:sz w:val="20"/>
                <w:szCs w:val="20"/>
                <w:lang w:eastAsia="sk-SK"/>
              </w:rPr>
            </w:pPr>
          </w:p>
          <w:p w14:paraId="784AD445" w14:textId="77777777" w:rsidR="0027075E" w:rsidRPr="0027075E" w:rsidRDefault="0027075E" w:rsidP="0027075E">
            <w:pPr>
              <w:spacing w:line="216" w:lineRule="auto"/>
              <w:contextualSpacing/>
              <w:rPr>
                <w:rFonts w:ascii="Times New Roman" w:hAnsi="Times New Roman" w:cs="Times New Roman"/>
                <w:bCs/>
                <w:i/>
                <w:iCs/>
                <w:sz w:val="20"/>
                <w:szCs w:val="20"/>
                <w:lang w:eastAsia="sk-SK"/>
              </w:rPr>
            </w:pPr>
            <w:r w:rsidRPr="0027075E">
              <w:rPr>
                <w:rFonts w:ascii="Times New Roman" w:hAnsi="Times New Roman" w:cs="Times New Roman"/>
                <w:bCs/>
                <w:i/>
                <w:iCs/>
                <w:sz w:val="20"/>
                <w:szCs w:val="20"/>
                <w:lang w:eastAsia="sk-SK"/>
              </w:rPr>
              <w:t>Programová rady FVP VS:</w:t>
            </w:r>
          </w:p>
          <w:p w14:paraId="69BE4264" w14:textId="77777777" w:rsidR="0027075E" w:rsidRPr="0027075E" w:rsidRDefault="0027075E" w:rsidP="0027075E">
            <w:pPr>
              <w:spacing w:line="216" w:lineRule="auto"/>
              <w:contextualSpacing/>
              <w:rPr>
                <w:rFonts w:ascii="Times New Roman" w:hAnsi="Times New Roman" w:cs="Times New Roman"/>
                <w:bCs/>
                <w:i/>
                <w:iCs/>
                <w:sz w:val="20"/>
                <w:szCs w:val="20"/>
                <w:lang w:eastAsia="sk-SK"/>
              </w:rPr>
            </w:pPr>
            <w:hyperlink r:id="rId58" w:history="1">
              <w:r w:rsidRPr="0027075E">
                <w:rPr>
                  <w:rStyle w:val="Hypertextovprepojenie"/>
                  <w:rFonts w:ascii="Times New Roman" w:hAnsi="Times New Roman" w:cs="Times New Roman"/>
                  <w:bCs/>
                  <w:i/>
                  <w:iCs/>
                  <w:sz w:val="20"/>
                  <w:szCs w:val="20"/>
                  <w:lang w:eastAsia="sk-SK"/>
                </w:rPr>
                <w:t>https://fvpvs.vsdanubius.sk/files/fvp</w:t>
              </w:r>
              <w:r w:rsidRPr="0027075E">
                <w:rPr>
                  <w:rStyle w:val="Hypertextovprepojenie"/>
                  <w:rFonts w:ascii="Times New Roman" w:hAnsi="Times New Roman" w:cs="Times New Roman"/>
                  <w:bCs/>
                  <w:i/>
                  <w:iCs/>
                  <w:sz w:val="20"/>
                  <w:szCs w:val="20"/>
                  <w:lang w:eastAsia="sk-SK"/>
                </w:rPr>
                <w:t>v</w:t>
              </w:r>
              <w:r w:rsidRPr="0027075E">
                <w:rPr>
                  <w:rStyle w:val="Hypertextovprepojenie"/>
                  <w:rFonts w:ascii="Times New Roman" w:hAnsi="Times New Roman" w:cs="Times New Roman"/>
                  <w:bCs/>
                  <w:i/>
                  <w:iCs/>
                  <w:sz w:val="20"/>
                  <w:szCs w:val="20"/>
                  <w:lang w:eastAsia="sk-SK"/>
                </w:rPr>
                <w:t>s/80/sk/statut_programovej_rady_fvpvs.pdf</w:t>
              </w:r>
            </w:hyperlink>
          </w:p>
          <w:p w14:paraId="4305E2C0" w14:textId="77777777" w:rsidR="0027075E" w:rsidRPr="0027075E" w:rsidRDefault="0027075E" w:rsidP="0027075E">
            <w:pPr>
              <w:spacing w:line="216" w:lineRule="auto"/>
              <w:contextualSpacing/>
              <w:rPr>
                <w:rFonts w:ascii="Times New Roman" w:hAnsi="Times New Roman" w:cs="Times New Roman"/>
                <w:bCs/>
                <w:i/>
                <w:iCs/>
                <w:sz w:val="20"/>
                <w:szCs w:val="20"/>
                <w:lang w:eastAsia="sk-SK"/>
              </w:rPr>
            </w:pPr>
          </w:p>
          <w:p w14:paraId="53D8B338" w14:textId="77777777" w:rsidR="0027075E" w:rsidRPr="0027075E" w:rsidRDefault="0027075E" w:rsidP="0027075E">
            <w:pPr>
              <w:spacing w:line="216" w:lineRule="auto"/>
              <w:contextualSpacing/>
              <w:rPr>
                <w:rFonts w:ascii="Times New Roman" w:hAnsi="Times New Roman" w:cs="Times New Roman"/>
                <w:bCs/>
                <w:i/>
                <w:iCs/>
                <w:sz w:val="20"/>
                <w:szCs w:val="20"/>
                <w:lang w:eastAsia="sk-SK"/>
              </w:rPr>
            </w:pPr>
            <w:r w:rsidRPr="0027075E">
              <w:rPr>
                <w:rFonts w:ascii="Times New Roman" w:hAnsi="Times New Roman" w:cs="Times New Roman"/>
                <w:bCs/>
                <w:i/>
                <w:iCs/>
                <w:sz w:val="20"/>
                <w:szCs w:val="20"/>
                <w:lang w:eastAsia="sk-SK"/>
              </w:rPr>
              <w:t>Útvar splnomocnenca vnútorného systému kvality vzdelávania VŠD:</w:t>
            </w:r>
          </w:p>
          <w:p w14:paraId="4734D67F" w14:textId="46EF925E" w:rsidR="00C1238E" w:rsidRPr="0027075E" w:rsidRDefault="0027075E" w:rsidP="00C1238E">
            <w:pPr>
              <w:spacing w:line="216" w:lineRule="auto"/>
              <w:contextualSpacing/>
              <w:rPr>
                <w:rFonts w:ascii="Times New Roman" w:hAnsi="Times New Roman" w:cs="Times New Roman"/>
                <w:bCs/>
                <w:i/>
                <w:iCs/>
                <w:sz w:val="20"/>
                <w:szCs w:val="20"/>
                <w:lang w:eastAsia="sk-SK"/>
              </w:rPr>
            </w:pPr>
            <w:hyperlink r:id="rId59" w:history="1">
              <w:r w:rsidRPr="0027075E">
                <w:rPr>
                  <w:rStyle w:val="Hypertextovprepojenie"/>
                  <w:rFonts w:ascii="Times New Roman" w:hAnsi="Times New Roman" w:cs="Times New Roman"/>
                  <w:bCs/>
                  <w:i/>
                  <w:iCs/>
                  <w:sz w:val="20"/>
                  <w:szCs w:val="20"/>
                  <w:lang w:eastAsia="sk-SK"/>
                </w:rPr>
                <w:t>https://www.vsdanubius.sk/files/389/sk/utvar_splnomocnenca_vnutorneho_systemu_kvality_vsd.pdf</w:t>
              </w:r>
            </w:hyperlink>
          </w:p>
        </w:tc>
      </w:tr>
    </w:tbl>
    <w:p w14:paraId="626FC219" w14:textId="77777777" w:rsidR="00E82D04" w:rsidRPr="008F545D" w:rsidRDefault="00E82D04" w:rsidP="00E815D8">
      <w:pPr>
        <w:pStyle w:val="Default"/>
        <w:spacing w:line="216" w:lineRule="auto"/>
        <w:contextualSpacing/>
        <w:rPr>
          <w:rFonts w:asciiTheme="minorHAnsi" w:hAnsiTheme="minorHAnsi" w:cstheme="minorHAnsi"/>
          <w:color w:val="000000" w:themeColor="text1"/>
          <w:sz w:val="20"/>
          <w:szCs w:val="20"/>
        </w:rPr>
      </w:pPr>
    </w:p>
    <w:p w14:paraId="735E7B45" w14:textId="1DC762F4" w:rsidR="00E82D04" w:rsidRPr="008F545D" w:rsidRDefault="00524792" w:rsidP="000459D7">
      <w:pPr>
        <w:pStyle w:val="Odsekzoznamu"/>
        <w:numPr>
          <w:ilvl w:val="0"/>
          <w:numId w:val="2"/>
        </w:numPr>
        <w:tabs>
          <w:tab w:val="left" w:pos="142"/>
        </w:tabs>
        <w:spacing w:after="0" w:line="216" w:lineRule="auto"/>
        <w:ind w:left="426" w:hanging="426"/>
        <w:rPr>
          <w:rFonts w:cstheme="minorHAnsi"/>
          <w:b/>
          <w:bCs/>
          <w:color w:val="000000" w:themeColor="text1"/>
          <w:sz w:val="20"/>
          <w:szCs w:val="20"/>
        </w:rPr>
      </w:pPr>
      <w:r w:rsidRPr="008F545D">
        <w:rPr>
          <w:rFonts w:cstheme="minorHAnsi"/>
          <w:b/>
          <w:bCs/>
          <w:color w:val="000000" w:themeColor="text1"/>
          <w:sz w:val="20"/>
          <w:szCs w:val="20"/>
        </w:rPr>
        <w:t xml:space="preserve">Samohodnotenie štandardu </w:t>
      </w:r>
      <w:r w:rsidR="00E82D04" w:rsidRPr="008F545D">
        <w:rPr>
          <w:rFonts w:cstheme="minorHAnsi"/>
          <w:b/>
          <w:bCs/>
          <w:color w:val="000000" w:themeColor="text1"/>
          <w:sz w:val="20"/>
          <w:szCs w:val="20"/>
        </w:rPr>
        <w:t xml:space="preserve">4 </w:t>
      </w:r>
      <w:r w:rsidR="000A67A7"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b/>
          <w:bCs/>
          <w:color w:val="000000" w:themeColor="text1"/>
          <w:sz w:val="20"/>
          <w:szCs w:val="20"/>
        </w:rPr>
        <w:t xml:space="preserve">Učenie sa, vyučovanie a hodnotenie orientované na študenta </w:t>
      </w:r>
    </w:p>
    <w:p w14:paraId="7658AF6C" w14:textId="77777777" w:rsidR="005D6C13" w:rsidRPr="008F545D" w:rsidRDefault="005D6C13" w:rsidP="005D6C13">
      <w:pPr>
        <w:spacing w:after="0" w:line="216" w:lineRule="auto"/>
        <w:rPr>
          <w:rFonts w:cstheme="minorHAnsi"/>
          <w:b/>
          <w:bCs/>
          <w:color w:val="000000" w:themeColor="text1"/>
          <w:sz w:val="20"/>
          <w:szCs w:val="20"/>
        </w:rPr>
      </w:pPr>
    </w:p>
    <w:p w14:paraId="0AAC04C6" w14:textId="51C14520" w:rsidR="00E82D04" w:rsidRPr="008F545D" w:rsidRDefault="00953D1C"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4.1.</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Pravidlá, formy a metódy vyučovania, učenia sa a hodnotenia študijných výsledkov v študijnom programe umožňujú dosahovanie výstupov vzdelávania pri rešpektovaní rozmanitosti študentov a ich potrieb.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FC5770" w:rsidRPr="008F545D" w14:paraId="5D10FB6C" w14:textId="77777777" w:rsidTr="00FC17BD">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7C314EDA" w14:textId="45211A66"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0AAAFF4E" w14:textId="4026F568"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FC5770" w:rsidRPr="008F545D" w14:paraId="477B8E4B" w14:textId="77777777" w:rsidTr="00FC17BD">
        <w:trPr>
          <w:trHeight w:val="535"/>
        </w:trPr>
        <w:tc>
          <w:tcPr>
            <w:tcW w:w="7510" w:type="dxa"/>
          </w:tcPr>
          <w:p w14:paraId="5A228B9D" w14:textId="6A902B8B" w:rsidR="002F0BA9" w:rsidRPr="008F545D" w:rsidRDefault="002F0BA9" w:rsidP="00885A56">
            <w:pPr>
              <w:spacing w:line="216" w:lineRule="auto"/>
              <w:ind w:firstLine="321"/>
              <w:contextualSpacing/>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VŠD má zriadené „Podporné centrum pre študentov so špecifickými potrebami VŠD“. Podporné centrum pre študentov so špecifickými potrebami je zriadené v súlade s § 21 ods.1 písm. b) zákona č. 131/2002 Z.z. o vysokých školách v znení neskorších predpisov a je špeciálnym pedagogickým pracoviskom s celoškolskou pôsobnosťou, ktorého náklady na činnosť sú spravidla zabezpečované viaczdrojovo, ale najmä z rozpočtu VŠD, účelovými dotáciami a zdrojmi získanými z vlastnej činnosti.</w:t>
            </w:r>
          </w:p>
          <w:p w14:paraId="259B96CF" w14:textId="382D912C" w:rsidR="00FC5770" w:rsidRPr="008F545D" w:rsidRDefault="00885A56" w:rsidP="00EF1018">
            <w:pPr>
              <w:spacing w:line="216" w:lineRule="auto"/>
              <w:ind w:firstLine="321"/>
              <w:contextualSpacing/>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lastRenderedPageBreak/>
              <w:t xml:space="preserve">Každý má právo študovať na VŠD zvolený študijný program, ak splní základné podmienky prijatia na štúdium a ďalšie podmienky určené VŠD. Pri určovaní týchto podmienok sa zaručujú rovnaké práva pre všetkých uchádzačov o štúdium.  </w:t>
            </w:r>
          </w:p>
        </w:tc>
        <w:tc>
          <w:tcPr>
            <w:tcW w:w="2268" w:type="dxa"/>
          </w:tcPr>
          <w:p w14:paraId="0B6574C3" w14:textId="77777777" w:rsidR="00FC17BD" w:rsidRPr="008F545D" w:rsidRDefault="00FC17BD" w:rsidP="00FC17BD">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lastRenderedPageBreak/>
              <w:t>Štatút podporného centra pre študentov so špecifickými potrebami:</w:t>
            </w:r>
          </w:p>
          <w:p w14:paraId="642D43E3" w14:textId="212E99D8" w:rsidR="00FC17BD" w:rsidRDefault="0027075E" w:rsidP="00FC17BD">
            <w:pPr>
              <w:spacing w:line="216" w:lineRule="auto"/>
              <w:contextualSpacing/>
              <w:rPr>
                <w:rFonts w:ascii="Times New Roman" w:hAnsi="Times New Roman" w:cs="Times New Roman"/>
                <w:i/>
                <w:color w:val="000000" w:themeColor="text1"/>
                <w:sz w:val="20"/>
                <w:szCs w:val="20"/>
                <w:lang w:eastAsia="sk-SK"/>
              </w:rPr>
            </w:pPr>
            <w:hyperlink r:id="rId60" w:history="1">
              <w:r w:rsidRPr="00953982">
                <w:rPr>
                  <w:rStyle w:val="Hypertextovprepojenie"/>
                  <w:rFonts w:ascii="Times New Roman" w:hAnsi="Times New Roman" w:cs="Times New Roman"/>
                  <w:i/>
                  <w:sz w:val="20"/>
                  <w:szCs w:val="20"/>
                  <w:lang w:eastAsia="sk-SK"/>
                </w:rPr>
                <w:t>https://www.vsdanubius.sk/files/153/sk/podpore-studentov-a-uchadzacov-o-studium-so-</w:t>
              </w:r>
              <w:r w:rsidRPr="00953982">
                <w:rPr>
                  <w:rStyle w:val="Hypertextovprepojenie"/>
                  <w:rFonts w:ascii="Times New Roman" w:hAnsi="Times New Roman" w:cs="Times New Roman"/>
                  <w:i/>
                  <w:sz w:val="20"/>
                  <w:szCs w:val="20"/>
                  <w:lang w:eastAsia="sk-SK"/>
                </w:rPr>
                <w:lastRenderedPageBreak/>
                <w:t>specifickymi-potrebami.pdf</w:t>
              </w:r>
            </w:hyperlink>
          </w:p>
          <w:p w14:paraId="60CD262C" w14:textId="77777777" w:rsidR="0027075E" w:rsidRPr="008F545D" w:rsidRDefault="0027075E" w:rsidP="00FC17BD">
            <w:pPr>
              <w:spacing w:line="216" w:lineRule="auto"/>
              <w:contextualSpacing/>
              <w:rPr>
                <w:rFonts w:ascii="Times New Roman" w:hAnsi="Times New Roman" w:cs="Times New Roman"/>
                <w:i/>
                <w:color w:val="000000" w:themeColor="text1"/>
                <w:sz w:val="20"/>
                <w:szCs w:val="20"/>
                <w:lang w:eastAsia="sk-SK"/>
              </w:rPr>
            </w:pPr>
          </w:p>
          <w:p w14:paraId="393AA36B" w14:textId="41D5E2DE" w:rsidR="00FC17BD" w:rsidRPr="008F545D" w:rsidRDefault="00FC17BD" w:rsidP="00FC17BD">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Informačné listy predmetov( v systéme Ais2)</w:t>
            </w:r>
            <w:r w:rsidR="00A33FC8" w:rsidRPr="008F545D">
              <w:rPr>
                <w:rFonts w:ascii="Times New Roman" w:hAnsi="Times New Roman" w:cs="Times New Roman"/>
                <w:i/>
                <w:color w:val="000000" w:themeColor="text1"/>
                <w:sz w:val="20"/>
                <w:szCs w:val="20"/>
                <w:lang w:eastAsia="sk-SK"/>
              </w:rPr>
              <w:t>:</w:t>
            </w:r>
          </w:p>
          <w:p w14:paraId="5CF53EEA" w14:textId="2A256076" w:rsidR="00FC17BD" w:rsidRPr="008F545D" w:rsidRDefault="00D76547" w:rsidP="00FC17BD">
            <w:pPr>
              <w:spacing w:line="216" w:lineRule="auto"/>
              <w:contextualSpacing/>
              <w:rPr>
                <w:rFonts w:ascii="Times New Roman" w:hAnsi="Times New Roman" w:cs="Times New Roman"/>
                <w:i/>
                <w:color w:val="000000" w:themeColor="text1"/>
                <w:sz w:val="20"/>
                <w:szCs w:val="20"/>
                <w:lang w:eastAsia="sk-SK"/>
              </w:rPr>
            </w:pPr>
            <w:hyperlink r:id="rId61" w:history="1">
              <w:r w:rsidR="00FC17BD" w:rsidRPr="008F545D">
                <w:rPr>
                  <w:rStyle w:val="Hypertextovprepojenie"/>
                  <w:rFonts w:ascii="Times New Roman" w:hAnsi="Times New Roman" w:cs="Times New Roman"/>
                  <w:i/>
                  <w:color w:val="000000" w:themeColor="text1"/>
                  <w:sz w:val="20"/>
                  <w:szCs w:val="20"/>
                  <w:lang w:eastAsia="sk-SK"/>
                </w:rPr>
                <w:t>https://ais2.vsdanubius.sk/ais/start.do</w:t>
              </w:r>
            </w:hyperlink>
          </w:p>
        </w:tc>
      </w:tr>
    </w:tbl>
    <w:p w14:paraId="78B103D5" w14:textId="77777777" w:rsidR="00575600" w:rsidRPr="008F545D" w:rsidRDefault="00575600" w:rsidP="00E815D8">
      <w:pPr>
        <w:pStyle w:val="Default"/>
        <w:spacing w:line="216" w:lineRule="auto"/>
        <w:contextualSpacing/>
        <w:rPr>
          <w:rFonts w:asciiTheme="minorHAnsi" w:hAnsiTheme="minorHAnsi" w:cstheme="minorHAnsi"/>
          <w:color w:val="000000" w:themeColor="text1"/>
          <w:sz w:val="20"/>
          <w:szCs w:val="20"/>
        </w:rPr>
      </w:pPr>
    </w:p>
    <w:p w14:paraId="79F6671B" w14:textId="1963265E" w:rsidR="00E82D04" w:rsidRPr="008F545D" w:rsidRDefault="009B6117"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4.2.</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Je umožnená flexibilita trajektórií učenia sa a dosahovania výstupov vzdelávania. Študijný program umožňuje zodpovedajúce vzdelávanie sa mimo vysokej školy v domácich a zahraničných inštitúciách, najmä prostredníctvom podpory mobilít. Výsledky tohto vzdelávania sú uznávané vysokou školou. </w:t>
      </w:r>
    </w:p>
    <w:tbl>
      <w:tblPr>
        <w:tblStyle w:val="Tabukasmriekou3"/>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127"/>
      </w:tblGrid>
      <w:tr w:rsidR="000C4D21" w:rsidRPr="008F545D" w14:paraId="4C19EEC3" w14:textId="77777777" w:rsidTr="006B4F04">
        <w:trPr>
          <w:cnfStyle w:val="100000000000" w:firstRow="1" w:lastRow="0" w:firstColumn="0" w:lastColumn="0" w:oddVBand="0" w:evenVBand="0" w:oddHBand="0" w:evenHBand="0" w:firstRowFirstColumn="0" w:firstRowLastColumn="0" w:lastRowFirstColumn="0" w:lastRowLastColumn="0"/>
          <w:trHeight w:val="128"/>
        </w:trPr>
        <w:tc>
          <w:tcPr>
            <w:tcW w:w="7510" w:type="dxa"/>
          </w:tcPr>
          <w:p w14:paraId="4316884B" w14:textId="734E77AD" w:rsidR="00FC5770" w:rsidRPr="008F545D" w:rsidRDefault="00FC577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7" w:type="dxa"/>
          </w:tcPr>
          <w:p w14:paraId="527776EB" w14:textId="7D281FDD" w:rsidR="00FC5770" w:rsidRPr="008F545D" w:rsidRDefault="00FC577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0C4D21" w:rsidRPr="008F545D" w14:paraId="1ABA4793" w14:textId="77777777" w:rsidTr="006B4F04">
        <w:trPr>
          <w:trHeight w:val="585"/>
        </w:trPr>
        <w:tc>
          <w:tcPr>
            <w:tcW w:w="7510" w:type="dxa"/>
          </w:tcPr>
          <w:p w14:paraId="2FCD23E4" w14:textId="46DEF469" w:rsidR="00A33FC8" w:rsidRPr="008F545D" w:rsidRDefault="00A33FC8" w:rsidP="004F26A4">
            <w:pPr>
              <w:ind w:firstLine="321"/>
              <w:jc w:val="both"/>
              <w:rPr>
                <w:rFonts w:ascii="Times New Roman" w:hAnsi="Times New Roman" w:cs="Times New Roman"/>
                <w:bCs/>
                <w:iCs/>
                <w:color w:val="000000" w:themeColor="text1"/>
                <w:sz w:val="20"/>
                <w:szCs w:val="20"/>
              </w:rPr>
            </w:pPr>
            <w:r w:rsidRPr="008F545D">
              <w:rPr>
                <w:rFonts w:ascii="Times New Roman" w:hAnsi="Times New Roman" w:cs="Times New Roman"/>
                <w:bCs/>
                <w:iCs/>
                <w:color w:val="000000" w:themeColor="text1"/>
                <w:sz w:val="20"/>
                <w:szCs w:val="20"/>
              </w:rPr>
              <w:t>V rámci rozvoja projektu ERASMUS+ spolupracuje F VP  VS s inštitúciami a snaží sa rozvíjať ďalšiu spoluprácu, ktorá jej umožní etablovať sa nielen v domácich ale hlavne v zahraničných štruktúrach.</w:t>
            </w:r>
          </w:p>
          <w:p w14:paraId="4B980C7B" w14:textId="6E2A9712" w:rsidR="004F26A4" w:rsidRPr="008F545D" w:rsidRDefault="004F26A4" w:rsidP="004F26A4">
            <w:pPr>
              <w:ind w:firstLine="321"/>
              <w:jc w:val="both"/>
              <w:rPr>
                <w:rFonts w:ascii="Times New Roman" w:hAnsi="Times New Roman" w:cs="Times New Roman"/>
                <w:bCs/>
                <w:iCs/>
                <w:color w:val="000000" w:themeColor="text1"/>
                <w:sz w:val="20"/>
                <w:szCs w:val="20"/>
              </w:rPr>
            </w:pPr>
            <w:r w:rsidRPr="008F545D">
              <w:rPr>
                <w:rFonts w:ascii="Times New Roman" w:hAnsi="Times New Roman" w:cs="Times New Roman"/>
                <w:bCs/>
                <w:iCs/>
                <w:color w:val="000000" w:themeColor="text1"/>
                <w:sz w:val="20"/>
                <w:szCs w:val="20"/>
              </w:rPr>
              <w:t>Študentská mobilita sa organizuje na základe medziinštitucionálnych dohôd o mobilite študentov, ktoré sa medzi univerzitami uzatvárajú na úrovni katedier, fakúlt alebo univerzity. Študent sa môže uchádzať o mobilitu len na tie zahraničné univerzity, s ktorými je uzavretá medziinštitucionálna dohodu v čase realizácie výberového konania</w:t>
            </w:r>
            <w:r w:rsidRPr="008F545D">
              <w:rPr>
                <w:rFonts w:ascii="Times New Roman" w:hAnsi="Times New Roman" w:cs="Times New Roman"/>
                <w:bCs/>
                <w:i/>
                <w:iCs/>
                <w:color w:val="000000" w:themeColor="text1"/>
                <w:sz w:val="20"/>
                <w:szCs w:val="20"/>
              </w:rPr>
              <w:t xml:space="preserve">. </w:t>
            </w:r>
            <w:r w:rsidRPr="008F545D">
              <w:rPr>
                <w:rFonts w:ascii="Times New Roman" w:hAnsi="Times New Roman" w:cs="Times New Roman"/>
                <w:bCs/>
                <w:iCs/>
                <w:color w:val="000000" w:themeColor="text1"/>
                <w:sz w:val="20"/>
                <w:szCs w:val="20"/>
              </w:rPr>
              <w:t xml:space="preserve">Každý uchádzač prechádza </w:t>
            </w:r>
            <w:r w:rsidR="007858D9" w:rsidRPr="008F545D">
              <w:rPr>
                <w:rFonts w:ascii="Times New Roman" w:hAnsi="Times New Roman" w:cs="Times New Roman"/>
                <w:bCs/>
                <w:iCs/>
                <w:color w:val="000000" w:themeColor="text1"/>
                <w:sz w:val="20"/>
                <w:szCs w:val="20"/>
              </w:rPr>
              <w:t>výberovým konaní pred hodnotiac</w:t>
            </w:r>
            <w:r w:rsidRPr="008F545D">
              <w:rPr>
                <w:rFonts w:ascii="Times New Roman" w:hAnsi="Times New Roman" w:cs="Times New Roman"/>
                <w:bCs/>
                <w:iCs/>
                <w:color w:val="000000" w:themeColor="text1"/>
                <w:sz w:val="20"/>
                <w:szCs w:val="20"/>
              </w:rPr>
              <w:t>ou komisiou.</w:t>
            </w:r>
            <w:r w:rsidRPr="008F545D">
              <w:rPr>
                <w:rFonts w:ascii="Times New Roman" w:hAnsi="Times New Roman" w:cs="Times New Roman"/>
                <w:color w:val="000000" w:themeColor="text1"/>
                <w:sz w:val="20"/>
                <w:szCs w:val="20"/>
              </w:rPr>
              <w:t xml:space="preserve"> </w:t>
            </w:r>
            <w:r w:rsidRPr="008F545D">
              <w:rPr>
                <w:rFonts w:ascii="Times New Roman" w:hAnsi="Times New Roman" w:cs="Times New Roman"/>
                <w:bCs/>
                <w:iCs/>
                <w:color w:val="000000" w:themeColor="text1"/>
                <w:sz w:val="20"/>
                <w:szCs w:val="20"/>
              </w:rPr>
              <w:t>Po skončení výberového konania sa sčíta počet získaných bodov za jednotlivé kategórie. Na základe tohto súčtu sa stanoví poradie a počet študentov, ktorí úspešne absolvovali výberové konanie. Výsledky uchádzačov o mobilitu budú samostatne oznámené.</w:t>
            </w:r>
          </w:p>
          <w:p w14:paraId="2D6FC0EE" w14:textId="642E7DE6" w:rsidR="00122C25" w:rsidRPr="008F545D" w:rsidRDefault="004F26A4" w:rsidP="00EF1018">
            <w:pPr>
              <w:spacing w:line="216" w:lineRule="auto"/>
              <w:ind w:firstLine="321"/>
              <w:jc w:val="both"/>
              <w:rPr>
                <w:rFonts w:ascii="Times New Roman" w:hAnsi="Times New Roman" w:cs="Times New Roman"/>
                <w:bCs/>
                <w:iCs/>
                <w:color w:val="000000" w:themeColor="text1"/>
                <w:sz w:val="20"/>
                <w:szCs w:val="20"/>
              </w:rPr>
            </w:pPr>
            <w:r w:rsidRPr="008F545D">
              <w:rPr>
                <w:rFonts w:ascii="Times New Roman" w:hAnsi="Times New Roman" w:cs="Times New Roman"/>
                <w:bCs/>
                <w:iCs/>
                <w:color w:val="000000" w:themeColor="text1"/>
                <w:sz w:val="20"/>
                <w:szCs w:val="20"/>
              </w:rPr>
              <w:t>Náležitosti ohľadom uznávania štúdia na zahraničnej vysokej škole bližšie upravuje Smernica rektora č. 4/2021</w:t>
            </w:r>
            <w:r w:rsidR="00A33FC8" w:rsidRPr="008F545D">
              <w:rPr>
                <w:rFonts w:ascii="Times New Roman" w:hAnsi="Times New Roman" w:cs="Times New Roman"/>
                <w:bCs/>
                <w:iCs/>
                <w:color w:val="000000" w:themeColor="text1"/>
                <w:sz w:val="20"/>
                <w:szCs w:val="20"/>
              </w:rPr>
              <w:t xml:space="preserve"> a Študijný poriadok VŠD.</w:t>
            </w:r>
            <w:r w:rsidR="00122C25" w:rsidRPr="008F545D">
              <w:rPr>
                <w:rFonts w:ascii="Times New Roman" w:hAnsi="Times New Roman" w:cs="Times New Roman"/>
                <w:bCs/>
                <w:iCs/>
                <w:color w:val="000000" w:themeColor="text1"/>
                <w:sz w:val="20"/>
                <w:szCs w:val="20"/>
              </w:rPr>
              <w:t>V prípade štúdia v rámci riadne schválenej akademickej mobility iba počas časti</w:t>
            </w:r>
            <w:r w:rsidR="00D310E8" w:rsidRPr="008F545D">
              <w:rPr>
                <w:rFonts w:ascii="Times New Roman" w:hAnsi="Times New Roman" w:cs="Times New Roman"/>
                <w:bCs/>
                <w:iCs/>
                <w:color w:val="000000" w:themeColor="text1"/>
                <w:sz w:val="20"/>
                <w:szCs w:val="20"/>
              </w:rPr>
              <w:t xml:space="preserve"> </w:t>
            </w:r>
            <w:r w:rsidR="00122C25" w:rsidRPr="008F545D">
              <w:rPr>
                <w:rFonts w:ascii="Times New Roman" w:hAnsi="Times New Roman" w:cs="Times New Roman"/>
                <w:bCs/>
                <w:iCs/>
                <w:color w:val="000000" w:themeColor="text1"/>
                <w:sz w:val="20"/>
                <w:szCs w:val="20"/>
              </w:rPr>
              <w:t xml:space="preserve">akademického roka je študent povinný splniť podmienky kontrolnej etapy štúdia podľa </w:t>
            </w:r>
            <w:r w:rsidR="00D310E8" w:rsidRPr="008F545D">
              <w:rPr>
                <w:rFonts w:ascii="Times New Roman" w:hAnsi="Times New Roman" w:cs="Times New Roman"/>
                <w:bCs/>
                <w:iCs/>
                <w:color w:val="000000" w:themeColor="text1"/>
                <w:sz w:val="20"/>
                <w:szCs w:val="20"/>
              </w:rPr>
              <w:t xml:space="preserve">študijného poriadku VŠD </w:t>
            </w:r>
            <w:r w:rsidR="00122C25" w:rsidRPr="008F545D">
              <w:rPr>
                <w:rFonts w:ascii="Times New Roman" w:hAnsi="Times New Roman" w:cs="Times New Roman"/>
                <w:bCs/>
                <w:iCs/>
                <w:color w:val="000000" w:themeColor="text1"/>
                <w:sz w:val="20"/>
                <w:szCs w:val="20"/>
              </w:rPr>
              <w:t>čl. 30</w:t>
            </w:r>
            <w:r w:rsidR="00D310E8" w:rsidRPr="008F545D">
              <w:rPr>
                <w:rFonts w:ascii="Times New Roman" w:hAnsi="Times New Roman" w:cs="Times New Roman"/>
                <w:bCs/>
                <w:iCs/>
                <w:color w:val="000000" w:themeColor="text1"/>
                <w:sz w:val="20"/>
                <w:szCs w:val="20"/>
              </w:rPr>
              <w:t xml:space="preserve"> </w:t>
            </w:r>
            <w:r w:rsidR="00122C25" w:rsidRPr="008F545D">
              <w:rPr>
                <w:rFonts w:ascii="Times New Roman" w:hAnsi="Times New Roman" w:cs="Times New Roman"/>
                <w:bCs/>
                <w:iCs/>
                <w:color w:val="000000" w:themeColor="text1"/>
                <w:sz w:val="20"/>
                <w:szCs w:val="20"/>
              </w:rPr>
              <w:t>ods.3.</w:t>
            </w:r>
            <w:r w:rsidR="00D310E8" w:rsidRPr="008F545D">
              <w:rPr>
                <w:rFonts w:ascii="Times New Roman" w:hAnsi="Times New Roman" w:cs="Times New Roman"/>
                <w:bCs/>
                <w:iCs/>
                <w:color w:val="000000" w:themeColor="text1"/>
                <w:sz w:val="20"/>
                <w:szCs w:val="20"/>
              </w:rPr>
              <w:t xml:space="preserve"> </w:t>
            </w:r>
            <w:r w:rsidR="00122C25" w:rsidRPr="008F545D">
              <w:rPr>
                <w:rFonts w:ascii="Times New Roman" w:hAnsi="Times New Roman" w:cs="Times New Roman"/>
                <w:bCs/>
                <w:iCs/>
                <w:color w:val="000000" w:themeColor="text1"/>
                <w:sz w:val="20"/>
                <w:szCs w:val="20"/>
              </w:rPr>
              <w:t>Kredity za predmety absolvované v rámci riadne schválenej akademickej mobility sa</w:t>
            </w:r>
            <w:r w:rsidR="00D310E8" w:rsidRPr="008F545D">
              <w:rPr>
                <w:rFonts w:ascii="Times New Roman" w:hAnsi="Times New Roman" w:cs="Times New Roman"/>
                <w:bCs/>
                <w:iCs/>
                <w:color w:val="000000" w:themeColor="text1"/>
                <w:sz w:val="20"/>
                <w:szCs w:val="20"/>
              </w:rPr>
              <w:t xml:space="preserve"> </w:t>
            </w:r>
            <w:r w:rsidR="00122C25" w:rsidRPr="008F545D">
              <w:rPr>
                <w:rFonts w:ascii="Times New Roman" w:hAnsi="Times New Roman" w:cs="Times New Roman"/>
                <w:bCs/>
                <w:iCs/>
                <w:color w:val="000000" w:themeColor="text1"/>
                <w:sz w:val="20"/>
                <w:szCs w:val="20"/>
              </w:rPr>
              <w:t>študentovi započítajú po predložení relevantných dok</w:t>
            </w:r>
            <w:r w:rsidR="00D310E8" w:rsidRPr="008F545D">
              <w:rPr>
                <w:rFonts w:ascii="Times New Roman" w:hAnsi="Times New Roman" w:cs="Times New Roman"/>
                <w:bCs/>
                <w:iCs/>
                <w:color w:val="000000" w:themeColor="text1"/>
                <w:sz w:val="20"/>
                <w:szCs w:val="20"/>
              </w:rPr>
              <w:t xml:space="preserve">ladov o ich získaní stanovených </w:t>
            </w:r>
            <w:r w:rsidR="00122C25" w:rsidRPr="008F545D">
              <w:rPr>
                <w:rFonts w:ascii="Times New Roman" w:hAnsi="Times New Roman" w:cs="Times New Roman"/>
                <w:bCs/>
                <w:iCs/>
                <w:color w:val="000000" w:themeColor="text1"/>
                <w:sz w:val="20"/>
                <w:szCs w:val="20"/>
              </w:rPr>
              <w:t>vyhláš</w:t>
            </w:r>
            <w:r w:rsidR="00D310E8" w:rsidRPr="008F545D">
              <w:rPr>
                <w:rFonts w:ascii="Times New Roman" w:hAnsi="Times New Roman" w:cs="Times New Roman"/>
                <w:bCs/>
                <w:iCs/>
                <w:color w:val="000000" w:themeColor="text1"/>
                <w:sz w:val="20"/>
                <w:szCs w:val="20"/>
              </w:rPr>
              <w:t xml:space="preserve">kou a vnútornými predpismi VŠD. </w:t>
            </w:r>
            <w:r w:rsidR="00122C25" w:rsidRPr="008F545D">
              <w:rPr>
                <w:rFonts w:ascii="Times New Roman" w:hAnsi="Times New Roman" w:cs="Times New Roman"/>
                <w:bCs/>
                <w:iCs/>
                <w:color w:val="000000" w:themeColor="text1"/>
                <w:sz w:val="20"/>
                <w:szCs w:val="20"/>
              </w:rPr>
              <w:t xml:space="preserve"> Predmet realizovaný na prijímajúcej fakulte, ktor</w:t>
            </w:r>
            <w:r w:rsidR="00D310E8" w:rsidRPr="008F545D">
              <w:rPr>
                <w:rFonts w:ascii="Times New Roman" w:hAnsi="Times New Roman" w:cs="Times New Roman"/>
                <w:bCs/>
                <w:iCs/>
                <w:color w:val="000000" w:themeColor="text1"/>
                <w:sz w:val="20"/>
                <w:szCs w:val="20"/>
              </w:rPr>
              <w:t xml:space="preserve">ý je obsahom a rozsahom podobný </w:t>
            </w:r>
            <w:r w:rsidR="00122C25" w:rsidRPr="008F545D">
              <w:rPr>
                <w:rFonts w:ascii="Times New Roman" w:hAnsi="Times New Roman" w:cs="Times New Roman"/>
                <w:bCs/>
                <w:iCs/>
                <w:color w:val="000000" w:themeColor="text1"/>
                <w:sz w:val="20"/>
                <w:szCs w:val="20"/>
              </w:rPr>
              <w:t>predmetu na vysielajúcej fakulte, a ktorý študent úspešn</w:t>
            </w:r>
            <w:r w:rsidR="00D310E8" w:rsidRPr="008F545D">
              <w:rPr>
                <w:rFonts w:ascii="Times New Roman" w:hAnsi="Times New Roman" w:cs="Times New Roman"/>
                <w:bCs/>
                <w:iCs/>
                <w:color w:val="000000" w:themeColor="text1"/>
                <w:sz w:val="20"/>
                <w:szCs w:val="20"/>
              </w:rPr>
              <w:t xml:space="preserve">e absolvoval v rámci riadne </w:t>
            </w:r>
            <w:r w:rsidR="00122C25" w:rsidRPr="008F545D">
              <w:rPr>
                <w:rFonts w:ascii="Times New Roman" w:hAnsi="Times New Roman" w:cs="Times New Roman"/>
                <w:bCs/>
                <w:iCs/>
                <w:color w:val="000000" w:themeColor="text1"/>
                <w:sz w:val="20"/>
                <w:szCs w:val="20"/>
              </w:rPr>
              <w:t>schválenej akademickej mobility, môže dekan po vyjadr</w:t>
            </w:r>
            <w:r w:rsidR="00D310E8" w:rsidRPr="008F545D">
              <w:rPr>
                <w:rFonts w:ascii="Times New Roman" w:hAnsi="Times New Roman" w:cs="Times New Roman"/>
                <w:bCs/>
                <w:iCs/>
                <w:color w:val="000000" w:themeColor="text1"/>
                <w:sz w:val="20"/>
                <w:szCs w:val="20"/>
              </w:rPr>
              <w:t xml:space="preserve">ení garanta predmetu na základe </w:t>
            </w:r>
            <w:r w:rsidR="00122C25" w:rsidRPr="008F545D">
              <w:rPr>
                <w:rFonts w:ascii="Times New Roman" w:hAnsi="Times New Roman" w:cs="Times New Roman"/>
                <w:bCs/>
                <w:iCs/>
                <w:color w:val="000000" w:themeColor="text1"/>
                <w:sz w:val="20"/>
                <w:szCs w:val="20"/>
              </w:rPr>
              <w:t>písomnej žiadosti študenta uznať namiesto príslušného predmetu zo študijného programu.</w:t>
            </w:r>
            <w:r w:rsidR="00D310E8" w:rsidRPr="008F545D">
              <w:rPr>
                <w:rFonts w:ascii="Times New Roman" w:hAnsi="Times New Roman" w:cs="Times New Roman"/>
                <w:color w:val="000000" w:themeColor="text1"/>
                <w:sz w:val="20"/>
                <w:szCs w:val="20"/>
              </w:rPr>
              <w:t xml:space="preserve"> Š</w:t>
            </w:r>
            <w:r w:rsidR="00D310E8" w:rsidRPr="008F545D">
              <w:rPr>
                <w:rFonts w:ascii="Times New Roman" w:hAnsi="Times New Roman" w:cs="Times New Roman"/>
                <w:bCs/>
                <w:iCs/>
                <w:color w:val="000000" w:themeColor="text1"/>
                <w:sz w:val="20"/>
                <w:szCs w:val="20"/>
              </w:rPr>
              <w:t>tudent môže požiadať o uznanie absolvovaných predmetov, resp. prenos kreditov a známok, ak neuplynuli od ich získania viac ako 4 roky v bakalárskych a magisterských študijných programoch a 5 rokov v študijných programoch podľa § 53 ods. 3 zákona o vysokých školách. Absolvované predmety možno uznať a získané kredity a známky možno preniesť, ak sú súčasťou predpísaného študijného programu ako povinné a povinne voliteľné predmety a boli hodnotené známkou A až E alebo im ekvivalentným spôsobom. V magisterskom štúdiu nemožno preniesť kredity získané za úspešné absolvovanie predmetu v bakalárskom štúdiu. Rovnako nemožno preniesť kredity za úspešné absolvovanie predmetu v štúdiu, ktoré už bolo riadne ukončené a bol zaň priznaný akademický titul.  O uznaní predmetov, resp. prenose kreditov a známok rozhoduje dekan na základe vyjadrenia gestora príslušného predmetu, pričom v jednom akademickom roku si študent môže dať uznať predmety z predchádzajúceho štúdia, ktoré nebolo riadne skončené, najviac v hodnote 50 kreditov pri zachovaní podmienok pre štúdium stanovených v čl. 23 ods. 5.</w:t>
            </w:r>
            <w:r w:rsidR="002F0BA9" w:rsidRPr="008F545D">
              <w:rPr>
                <w:rFonts w:ascii="Times New Roman" w:hAnsi="Times New Roman" w:cs="Times New Roman"/>
                <w:bCs/>
                <w:iCs/>
                <w:color w:val="000000" w:themeColor="text1"/>
                <w:sz w:val="20"/>
                <w:szCs w:val="20"/>
              </w:rPr>
              <w:t xml:space="preserve"> (Študijný poriadok VŠD).</w:t>
            </w:r>
            <w:r w:rsidR="00D310E8" w:rsidRPr="008F545D">
              <w:rPr>
                <w:rFonts w:ascii="Times New Roman" w:hAnsi="Times New Roman" w:cs="Times New Roman"/>
                <w:bCs/>
                <w:iCs/>
                <w:color w:val="000000" w:themeColor="text1"/>
                <w:sz w:val="20"/>
                <w:szCs w:val="20"/>
              </w:rPr>
              <w:t xml:space="preserve"> </w:t>
            </w:r>
          </w:p>
        </w:tc>
        <w:tc>
          <w:tcPr>
            <w:tcW w:w="2127" w:type="dxa"/>
          </w:tcPr>
          <w:p w14:paraId="25AF539E" w14:textId="77777777" w:rsidR="00D34219" w:rsidRDefault="00D34219" w:rsidP="00D34219">
            <w:pPr>
              <w:spacing w:line="216" w:lineRule="auto"/>
              <w:contextualSpacing/>
              <w:rPr>
                <w:rFonts w:ascii="Times New Roman" w:hAnsi="Times New Roman" w:cs="Times New Roman"/>
                <w:i/>
                <w:iCs/>
                <w:color w:val="000000" w:themeColor="text1"/>
                <w:sz w:val="20"/>
                <w:szCs w:val="20"/>
                <w:lang w:eastAsia="sk-SK"/>
              </w:rPr>
            </w:pPr>
            <w:r>
              <w:rPr>
                <w:rFonts w:ascii="Times New Roman" w:hAnsi="Times New Roman" w:cs="Times New Roman"/>
                <w:i/>
                <w:iCs/>
                <w:color w:val="000000" w:themeColor="text1"/>
                <w:sz w:val="20"/>
                <w:szCs w:val="20"/>
                <w:lang w:eastAsia="sk-SK"/>
              </w:rPr>
              <w:t xml:space="preserve">Erasmus dokumenty: </w:t>
            </w:r>
            <w:hyperlink r:id="rId62" w:history="1">
              <w:r w:rsidRPr="00953982">
                <w:rPr>
                  <w:rStyle w:val="Hypertextovprepojenie"/>
                  <w:rFonts w:ascii="Times New Roman" w:hAnsi="Times New Roman" w:cs="Times New Roman"/>
                  <w:i/>
                  <w:iCs/>
                  <w:sz w:val="20"/>
                  <w:szCs w:val="20"/>
                  <w:lang w:eastAsia="sk-SK"/>
                </w:rPr>
                <w:t>https://www.vsdanubius.sk/Zahranicne/Suvisiace-predpisy-a-dokumenty</w:t>
              </w:r>
            </w:hyperlink>
          </w:p>
          <w:p w14:paraId="52279FDA" w14:textId="77777777" w:rsidR="00D34219" w:rsidRPr="008F545D" w:rsidRDefault="00D34219" w:rsidP="00D34219">
            <w:pPr>
              <w:spacing w:line="216" w:lineRule="auto"/>
              <w:contextualSpacing/>
              <w:rPr>
                <w:rFonts w:ascii="Times New Roman" w:hAnsi="Times New Roman" w:cs="Times New Roman"/>
                <w:i/>
                <w:iCs/>
                <w:color w:val="000000" w:themeColor="text1"/>
                <w:sz w:val="20"/>
                <w:szCs w:val="20"/>
                <w:lang w:eastAsia="sk-SK"/>
              </w:rPr>
            </w:pPr>
          </w:p>
          <w:p w14:paraId="552C44A9" w14:textId="77777777" w:rsidR="00D34219" w:rsidRPr="008F545D" w:rsidRDefault="00D34219" w:rsidP="00D34219">
            <w:pPr>
              <w:spacing w:line="216" w:lineRule="auto"/>
              <w:contextualSpacing/>
              <w:rPr>
                <w:rFonts w:ascii="Times New Roman" w:hAnsi="Times New Roman" w:cs="Times New Roman"/>
                <w:i/>
                <w:iCs/>
                <w:color w:val="000000" w:themeColor="text1"/>
                <w:sz w:val="20"/>
                <w:szCs w:val="20"/>
                <w:lang w:eastAsia="sk-SK"/>
              </w:rPr>
            </w:pPr>
            <w:r w:rsidRPr="008F545D">
              <w:rPr>
                <w:rFonts w:ascii="Times New Roman" w:hAnsi="Times New Roman" w:cs="Times New Roman"/>
                <w:i/>
                <w:iCs/>
                <w:color w:val="000000" w:themeColor="text1"/>
                <w:sz w:val="20"/>
                <w:szCs w:val="20"/>
                <w:lang w:eastAsia="sk-SK"/>
              </w:rPr>
              <w:t>Študijný poriadok VŠD ( čl. 29):</w:t>
            </w:r>
          </w:p>
          <w:p w14:paraId="1E52F8C3" w14:textId="77777777" w:rsidR="00D34219" w:rsidRDefault="00D34219" w:rsidP="00D34219">
            <w:pPr>
              <w:spacing w:line="216" w:lineRule="auto"/>
              <w:contextualSpacing/>
              <w:rPr>
                <w:rFonts w:ascii="Times New Roman" w:hAnsi="Times New Roman" w:cs="Times New Roman"/>
                <w:i/>
                <w:iCs/>
                <w:color w:val="000000" w:themeColor="text1"/>
                <w:sz w:val="20"/>
                <w:szCs w:val="20"/>
                <w:lang w:eastAsia="sk-SK"/>
              </w:rPr>
            </w:pPr>
            <w:hyperlink r:id="rId63" w:history="1">
              <w:r w:rsidRPr="00953982">
                <w:rPr>
                  <w:rStyle w:val="Hypertextovprepojenie"/>
                  <w:rFonts w:ascii="Times New Roman" w:hAnsi="Times New Roman" w:cs="Times New Roman"/>
                  <w:i/>
                  <w:iCs/>
                  <w:sz w:val="20"/>
                  <w:szCs w:val="20"/>
                  <w:lang w:eastAsia="sk-SK"/>
                </w:rPr>
                <w:t>https://www.vsdanubius.sk/files/153/sk/studijny-poriadok-vsd.pdf</w:t>
              </w:r>
            </w:hyperlink>
          </w:p>
          <w:p w14:paraId="33493670" w14:textId="24784A60" w:rsidR="003C1496" w:rsidRPr="008F545D" w:rsidRDefault="003C1496" w:rsidP="00E815D8">
            <w:pPr>
              <w:spacing w:line="216" w:lineRule="auto"/>
              <w:contextualSpacing/>
              <w:rPr>
                <w:rFonts w:ascii="Times New Roman" w:hAnsi="Times New Roman" w:cs="Times New Roman"/>
                <w:i/>
                <w:iCs/>
                <w:color w:val="000000" w:themeColor="text1"/>
                <w:sz w:val="20"/>
                <w:szCs w:val="20"/>
                <w:lang w:eastAsia="sk-SK"/>
              </w:rPr>
            </w:pPr>
          </w:p>
        </w:tc>
      </w:tr>
    </w:tbl>
    <w:p w14:paraId="1CD21905" w14:textId="77777777" w:rsidR="00575600" w:rsidRPr="008F545D" w:rsidRDefault="00575600" w:rsidP="00E815D8">
      <w:pPr>
        <w:pStyle w:val="Default"/>
        <w:spacing w:line="216" w:lineRule="auto"/>
        <w:contextualSpacing/>
        <w:rPr>
          <w:rFonts w:asciiTheme="minorHAnsi" w:hAnsiTheme="minorHAnsi" w:cstheme="minorHAnsi"/>
          <w:color w:val="000000" w:themeColor="text1"/>
          <w:sz w:val="20"/>
          <w:szCs w:val="20"/>
        </w:rPr>
      </w:pPr>
    </w:p>
    <w:p w14:paraId="7CDE749C" w14:textId="3A6B4DCE" w:rsidR="00E82D04" w:rsidRPr="008F545D" w:rsidRDefault="009B6117"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4.3.</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Používané formy a metódy vyučovania, učenia sa a hodnotenia študijných výsledkov stimulujú študentov prijímať aktívnu rolu v procese učenia sa a rozvoji akademickej kariéry. Študenti sú zapájaní do </w:t>
      </w:r>
      <w:r w:rsidR="00E82D04" w:rsidRPr="008F545D">
        <w:rPr>
          <w:rFonts w:cstheme="minorHAnsi"/>
          <w:i/>
          <w:iCs/>
          <w:color w:val="000000" w:themeColor="text1"/>
          <w:sz w:val="20"/>
          <w:szCs w:val="20"/>
        </w:rPr>
        <w:t>tvorivých činnost</w:t>
      </w:r>
      <w:r w:rsidR="00E82D04" w:rsidRPr="008F545D">
        <w:rPr>
          <w:rFonts w:cstheme="minorHAnsi"/>
          <w:color w:val="000000" w:themeColor="text1"/>
          <w:sz w:val="20"/>
          <w:szCs w:val="20"/>
        </w:rPr>
        <w:t xml:space="preserve">í vysokej školy primerane vo vzťahu k výstupom vzdelávania a úrovni kvalifikačného rámca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5"/>
        <w:gridCol w:w="2266"/>
      </w:tblGrid>
      <w:tr w:rsidR="00FC5770" w:rsidRPr="008F545D" w14:paraId="719F7663" w14:textId="77777777" w:rsidTr="00E01817">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0DA38C79" w14:textId="7A3CF7A4"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6" w:type="dxa"/>
            <w:tcBorders>
              <w:top w:val="none" w:sz="0" w:space="0" w:color="auto"/>
              <w:left w:val="none" w:sz="0" w:space="0" w:color="auto"/>
              <w:right w:val="none" w:sz="0" w:space="0" w:color="auto"/>
            </w:tcBorders>
          </w:tcPr>
          <w:p w14:paraId="5650B793" w14:textId="5240905E"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FC5770" w:rsidRPr="008F545D" w14:paraId="6FD794FC" w14:textId="77777777" w:rsidTr="00E01817">
        <w:trPr>
          <w:trHeight w:val="605"/>
        </w:trPr>
        <w:tc>
          <w:tcPr>
            <w:tcW w:w="7515" w:type="dxa"/>
          </w:tcPr>
          <w:p w14:paraId="7DAE9AA1" w14:textId="538C4569" w:rsidR="00FC5770" w:rsidRPr="008F545D" w:rsidRDefault="001952CB" w:rsidP="001952CB">
            <w:pPr>
              <w:spacing w:line="216" w:lineRule="auto"/>
              <w:ind w:firstLine="321"/>
              <w:contextualSpacing/>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 xml:space="preserve">Fakulta od roku 2018 každoročne realizuje medzinárodnú vedeckú konferenciu s názvom </w:t>
            </w:r>
            <w:r w:rsidRPr="008F545D">
              <w:rPr>
                <w:rFonts w:ascii="Times New Roman" w:hAnsi="Times New Roman" w:cs="Times New Roman"/>
                <w:i/>
                <w:iCs/>
                <w:color w:val="000000" w:themeColor="text1"/>
                <w:sz w:val="20"/>
                <w:szCs w:val="20"/>
                <w:lang w:eastAsia="sk-SK"/>
              </w:rPr>
              <w:t>Reflexie praxe na otázky verejnej politiky, ekonomiky, práva a verejnej správy Slovenska</w:t>
            </w:r>
            <w:r w:rsidRPr="008F545D">
              <w:rPr>
                <w:rFonts w:ascii="Times New Roman" w:hAnsi="Times New Roman" w:cs="Times New Roman"/>
                <w:iCs/>
                <w:color w:val="000000" w:themeColor="text1"/>
                <w:sz w:val="20"/>
                <w:szCs w:val="20"/>
                <w:lang w:eastAsia="sk-SK"/>
              </w:rPr>
              <w:t xml:space="preserve"> , ktorá je okrem širšej odbornej verejnosti zameraná aj na odborné rozvíjanie vedomostí a skúseností </w:t>
            </w:r>
            <w:r w:rsidR="00113296">
              <w:rPr>
                <w:rFonts w:ascii="Times New Roman" w:hAnsi="Times New Roman" w:cs="Times New Roman"/>
                <w:iCs/>
                <w:color w:val="000000" w:themeColor="text1"/>
                <w:sz w:val="20"/>
                <w:szCs w:val="20"/>
                <w:lang w:eastAsia="sk-SK"/>
              </w:rPr>
              <w:t xml:space="preserve">doktorandov </w:t>
            </w:r>
            <w:r w:rsidRPr="008F545D">
              <w:rPr>
                <w:rFonts w:ascii="Times New Roman" w:hAnsi="Times New Roman" w:cs="Times New Roman"/>
                <w:iCs/>
                <w:color w:val="000000" w:themeColor="text1"/>
                <w:sz w:val="20"/>
                <w:szCs w:val="20"/>
                <w:lang w:eastAsia="sk-SK"/>
              </w:rPr>
              <w:t>VŠD, ktorí pravidelne na konferencii aktívne spoluparticipujú.</w:t>
            </w:r>
          </w:p>
          <w:p w14:paraId="6137C241" w14:textId="77777777" w:rsidR="00113296" w:rsidRPr="00113296" w:rsidRDefault="00113296" w:rsidP="00113296">
            <w:pPr>
              <w:spacing w:line="216" w:lineRule="auto"/>
              <w:ind w:firstLine="321"/>
              <w:contextualSpacing/>
              <w:jc w:val="both"/>
              <w:rPr>
                <w:rFonts w:ascii="Times New Roman" w:hAnsi="Times New Roman" w:cs="Times New Roman"/>
                <w:iCs/>
                <w:color w:val="000000" w:themeColor="text1"/>
                <w:sz w:val="20"/>
                <w:szCs w:val="20"/>
                <w:lang w:eastAsia="sk-SK"/>
              </w:rPr>
            </w:pPr>
            <w:r w:rsidRPr="00113296">
              <w:rPr>
                <w:rFonts w:ascii="Times New Roman" w:hAnsi="Times New Roman" w:cs="Times New Roman"/>
                <w:iCs/>
                <w:color w:val="000000" w:themeColor="text1"/>
                <w:sz w:val="20"/>
                <w:szCs w:val="20"/>
                <w:lang w:eastAsia="sk-SK"/>
              </w:rPr>
              <w:t>Doktorand prijatý na dennú a externú formu doktorandského štúdia:</w:t>
            </w:r>
          </w:p>
          <w:p w14:paraId="3324174C" w14:textId="77777777" w:rsidR="00113296" w:rsidRPr="00113296" w:rsidRDefault="00113296" w:rsidP="00113296">
            <w:pPr>
              <w:spacing w:line="216" w:lineRule="auto"/>
              <w:ind w:firstLine="321"/>
              <w:contextualSpacing/>
              <w:jc w:val="both"/>
              <w:rPr>
                <w:rFonts w:ascii="Times New Roman" w:hAnsi="Times New Roman" w:cs="Times New Roman"/>
                <w:iCs/>
                <w:color w:val="000000" w:themeColor="text1"/>
                <w:sz w:val="20"/>
                <w:szCs w:val="20"/>
                <w:lang w:eastAsia="sk-SK"/>
              </w:rPr>
            </w:pPr>
            <w:r w:rsidRPr="00113296">
              <w:rPr>
                <w:rFonts w:ascii="Times New Roman" w:hAnsi="Times New Roman" w:cs="Times New Roman"/>
                <w:iCs/>
                <w:color w:val="000000" w:themeColor="text1"/>
                <w:sz w:val="20"/>
                <w:szCs w:val="20"/>
                <w:lang w:eastAsia="sk-SK"/>
              </w:rPr>
              <w:t>1. nadobúda práva a povinnosti študenta vysokej školy podľa §70 a §71 zákona o vysokých školách dňom zápisu,</w:t>
            </w:r>
          </w:p>
          <w:p w14:paraId="0A9E96BB" w14:textId="77777777" w:rsidR="00113296" w:rsidRPr="00113296" w:rsidRDefault="00113296" w:rsidP="00113296">
            <w:pPr>
              <w:spacing w:line="216" w:lineRule="auto"/>
              <w:ind w:firstLine="321"/>
              <w:contextualSpacing/>
              <w:jc w:val="both"/>
              <w:rPr>
                <w:rFonts w:ascii="Times New Roman" w:hAnsi="Times New Roman" w:cs="Times New Roman"/>
                <w:iCs/>
                <w:color w:val="000000" w:themeColor="text1"/>
                <w:sz w:val="20"/>
                <w:szCs w:val="20"/>
                <w:lang w:eastAsia="sk-SK"/>
              </w:rPr>
            </w:pPr>
            <w:r w:rsidRPr="00113296">
              <w:rPr>
                <w:rFonts w:ascii="Times New Roman" w:hAnsi="Times New Roman" w:cs="Times New Roman"/>
                <w:iCs/>
                <w:color w:val="000000" w:themeColor="text1"/>
                <w:sz w:val="20"/>
                <w:szCs w:val="20"/>
                <w:lang w:eastAsia="sk-SK"/>
              </w:rPr>
              <w:t xml:space="preserve">2. v spolupráci so školiteľom zostavuje vlastný individuálny študijný plán a aktívne spolupracuje pri výročnom hodnotení. Hodnotenie doktoranda v jeho neprítomnosti alebo </w:t>
            </w:r>
            <w:r w:rsidRPr="00113296">
              <w:rPr>
                <w:rFonts w:ascii="Times New Roman" w:hAnsi="Times New Roman" w:cs="Times New Roman"/>
                <w:iCs/>
                <w:color w:val="000000" w:themeColor="text1"/>
                <w:sz w:val="20"/>
                <w:szCs w:val="20"/>
                <w:lang w:eastAsia="sk-SK"/>
              </w:rPr>
              <w:lastRenderedPageBreak/>
              <w:t>neprítomnosti školiteľa sa môže uskutočniť len výnimočne, a to ak sa ho nemôžu zúčastniť z vážnych dôvodov;</w:t>
            </w:r>
          </w:p>
          <w:p w14:paraId="0109286E" w14:textId="77777777" w:rsidR="00113296" w:rsidRPr="00113296" w:rsidRDefault="00113296" w:rsidP="00113296">
            <w:pPr>
              <w:spacing w:line="216" w:lineRule="auto"/>
              <w:ind w:firstLine="321"/>
              <w:contextualSpacing/>
              <w:jc w:val="both"/>
              <w:rPr>
                <w:rFonts w:ascii="Times New Roman" w:hAnsi="Times New Roman" w:cs="Times New Roman"/>
                <w:iCs/>
                <w:color w:val="000000" w:themeColor="text1"/>
                <w:sz w:val="20"/>
                <w:szCs w:val="20"/>
                <w:lang w:eastAsia="sk-SK"/>
              </w:rPr>
            </w:pPr>
            <w:r w:rsidRPr="00113296">
              <w:rPr>
                <w:rFonts w:ascii="Times New Roman" w:hAnsi="Times New Roman" w:cs="Times New Roman"/>
                <w:iCs/>
                <w:color w:val="000000" w:themeColor="text1"/>
                <w:sz w:val="20"/>
                <w:szCs w:val="20"/>
                <w:lang w:eastAsia="sk-SK"/>
              </w:rPr>
              <w:t>3. priebežne, minimálne raz mesačne, informuje svojho školiteľa o plnení úloh v zmysle individuálneho študijného plánu,</w:t>
            </w:r>
          </w:p>
          <w:p w14:paraId="5760A2AE" w14:textId="77777777" w:rsidR="00113296" w:rsidRPr="00113296" w:rsidRDefault="00113296" w:rsidP="00113296">
            <w:pPr>
              <w:spacing w:line="216" w:lineRule="auto"/>
              <w:ind w:firstLine="321"/>
              <w:contextualSpacing/>
              <w:jc w:val="both"/>
              <w:rPr>
                <w:rFonts w:ascii="Times New Roman" w:hAnsi="Times New Roman" w:cs="Times New Roman"/>
                <w:iCs/>
                <w:color w:val="000000" w:themeColor="text1"/>
                <w:sz w:val="20"/>
                <w:szCs w:val="20"/>
                <w:lang w:eastAsia="sk-SK"/>
              </w:rPr>
            </w:pPr>
            <w:r w:rsidRPr="00113296">
              <w:rPr>
                <w:rFonts w:ascii="Times New Roman" w:hAnsi="Times New Roman" w:cs="Times New Roman"/>
                <w:iCs/>
                <w:color w:val="000000" w:themeColor="text1"/>
                <w:sz w:val="20"/>
                <w:szCs w:val="20"/>
                <w:lang w:eastAsia="sk-SK"/>
              </w:rPr>
              <w:t>4. konzultuje so školiteľom postup pri tvorbe a plnení študijnej a vedeckej časti individuálneho študijného plánu,</w:t>
            </w:r>
          </w:p>
          <w:p w14:paraId="314DD92F" w14:textId="77777777" w:rsidR="00113296" w:rsidRPr="00113296" w:rsidRDefault="00113296" w:rsidP="00113296">
            <w:pPr>
              <w:spacing w:line="216" w:lineRule="auto"/>
              <w:ind w:firstLine="321"/>
              <w:contextualSpacing/>
              <w:jc w:val="both"/>
              <w:rPr>
                <w:rFonts w:ascii="Times New Roman" w:hAnsi="Times New Roman" w:cs="Times New Roman"/>
                <w:iCs/>
                <w:color w:val="000000" w:themeColor="text1"/>
                <w:sz w:val="20"/>
                <w:szCs w:val="20"/>
                <w:lang w:eastAsia="sk-SK"/>
              </w:rPr>
            </w:pPr>
            <w:r w:rsidRPr="00113296">
              <w:rPr>
                <w:rFonts w:ascii="Times New Roman" w:hAnsi="Times New Roman" w:cs="Times New Roman"/>
                <w:iCs/>
                <w:color w:val="000000" w:themeColor="text1"/>
                <w:sz w:val="20"/>
                <w:szCs w:val="20"/>
                <w:lang w:eastAsia="sk-SK"/>
              </w:rPr>
              <w:t>5. školiteľovi predkladá na odsúhlasenie projekty, písomnú prácu k dizertačnej skúške, dizertačnú prácu,</w:t>
            </w:r>
          </w:p>
          <w:p w14:paraId="1291BB91" w14:textId="77777777" w:rsidR="00113296" w:rsidRPr="00113296" w:rsidRDefault="00113296" w:rsidP="00113296">
            <w:pPr>
              <w:spacing w:line="216" w:lineRule="auto"/>
              <w:ind w:firstLine="321"/>
              <w:contextualSpacing/>
              <w:jc w:val="both"/>
              <w:rPr>
                <w:rFonts w:ascii="Times New Roman" w:hAnsi="Times New Roman" w:cs="Times New Roman"/>
                <w:iCs/>
                <w:color w:val="000000" w:themeColor="text1"/>
                <w:sz w:val="20"/>
                <w:szCs w:val="20"/>
                <w:lang w:eastAsia="sk-SK"/>
              </w:rPr>
            </w:pPr>
            <w:r w:rsidRPr="00113296">
              <w:rPr>
                <w:rFonts w:ascii="Times New Roman" w:hAnsi="Times New Roman" w:cs="Times New Roman"/>
                <w:iCs/>
                <w:color w:val="000000" w:themeColor="text1"/>
                <w:sz w:val="20"/>
                <w:szCs w:val="20"/>
                <w:lang w:eastAsia="sk-SK"/>
              </w:rPr>
              <w:t>6. rieši všetky záležitosti súvisiace s doktorandským štúdiom s vedomím resp. súhlasom školiteľa alebo prostredníctvom neho,</w:t>
            </w:r>
          </w:p>
          <w:p w14:paraId="7BD554D5" w14:textId="77777777" w:rsidR="00113296" w:rsidRPr="00113296" w:rsidRDefault="00113296" w:rsidP="00113296">
            <w:pPr>
              <w:spacing w:line="216" w:lineRule="auto"/>
              <w:ind w:firstLine="321"/>
              <w:contextualSpacing/>
              <w:jc w:val="both"/>
              <w:rPr>
                <w:rFonts w:ascii="Times New Roman" w:hAnsi="Times New Roman" w:cs="Times New Roman"/>
                <w:iCs/>
                <w:color w:val="000000" w:themeColor="text1"/>
                <w:sz w:val="20"/>
                <w:szCs w:val="20"/>
                <w:lang w:eastAsia="sk-SK"/>
              </w:rPr>
            </w:pPr>
            <w:r w:rsidRPr="00113296">
              <w:rPr>
                <w:rFonts w:ascii="Times New Roman" w:hAnsi="Times New Roman" w:cs="Times New Roman"/>
                <w:iCs/>
                <w:color w:val="000000" w:themeColor="text1"/>
                <w:sz w:val="20"/>
                <w:szCs w:val="20"/>
                <w:lang w:eastAsia="sk-SK"/>
              </w:rPr>
              <w:t>7. plní ostatné úlohy podľa poverenia školiteľa tak, aby sa nenarušil jeho individuálny študijný plán,</w:t>
            </w:r>
          </w:p>
          <w:p w14:paraId="42246132" w14:textId="77777777" w:rsidR="00113296" w:rsidRPr="00113296" w:rsidRDefault="00113296" w:rsidP="00113296">
            <w:pPr>
              <w:spacing w:line="216" w:lineRule="auto"/>
              <w:ind w:firstLine="321"/>
              <w:contextualSpacing/>
              <w:jc w:val="both"/>
              <w:rPr>
                <w:rFonts w:ascii="Times New Roman" w:hAnsi="Times New Roman" w:cs="Times New Roman"/>
                <w:iCs/>
                <w:color w:val="000000" w:themeColor="text1"/>
                <w:sz w:val="20"/>
                <w:szCs w:val="20"/>
                <w:lang w:eastAsia="sk-SK"/>
              </w:rPr>
            </w:pPr>
            <w:r w:rsidRPr="00113296">
              <w:rPr>
                <w:rFonts w:ascii="Times New Roman" w:hAnsi="Times New Roman" w:cs="Times New Roman"/>
                <w:iCs/>
                <w:color w:val="000000" w:themeColor="text1"/>
                <w:sz w:val="20"/>
                <w:szCs w:val="20"/>
                <w:lang w:eastAsia="sk-SK"/>
              </w:rPr>
              <w:t>8. vedie si evidenciu a zakladá kópie všetkých pedagogických, vedeckých a umeleckých aktivít súvisiacich s doktorandským štúdiom (napr. pozvánky na konferencie, vypracované projekty, prednáškové aktivity, publikačné výstupy, ...), ktoré predkladá školiteľovi pri udeľovaní kreditov za študijnú a vedeckú časť študijnému programu,</w:t>
            </w:r>
          </w:p>
          <w:p w14:paraId="08B191B6" w14:textId="77777777" w:rsidR="00113296" w:rsidRPr="00113296" w:rsidRDefault="00113296" w:rsidP="00113296">
            <w:pPr>
              <w:spacing w:line="216" w:lineRule="auto"/>
              <w:ind w:firstLine="321"/>
              <w:contextualSpacing/>
              <w:jc w:val="both"/>
              <w:rPr>
                <w:rFonts w:ascii="Times New Roman" w:hAnsi="Times New Roman" w:cs="Times New Roman"/>
                <w:iCs/>
                <w:color w:val="000000" w:themeColor="text1"/>
                <w:sz w:val="20"/>
                <w:szCs w:val="20"/>
                <w:lang w:eastAsia="sk-SK"/>
              </w:rPr>
            </w:pPr>
            <w:r w:rsidRPr="00113296">
              <w:rPr>
                <w:rFonts w:ascii="Times New Roman" w:hAnsi="Times New Roman" w:cs="Times New Roman"/>
                <w:iCs/>
                <w:color w:val="000000" w:themeColor="text1"/>
                <w:sz w:val="20"/>
                <w:szCs w:val="20"/>
                <w:lang w:eastAsia="sk-SK"/>
              </w:rPr>
              <w:t>9. plní úlohy uložené vedúcim katedry,</w:t>
            </w:r>
          </w:p>
          <w:p w14:paraId="1F2F9EBA" w14:textId="77777777" w:rsidR="00113296" w:rsidRPr="00113296" w:rsidRDefault="00113296" w:rsidP="00113296">
            <w:pPr>
              <w:spacing w:line="216" w:lineRule="auto"/>
              <w:ind w:firstLine="321"/>
              <w:contextualSpacing/>
              <w:jc w:val="both"/>
              <w:rPr>
                <w:rFonts w:ascii="Times New Roman" w:hAnsi="Times New Roman" w:cs="Times New Roman"/>
                <w:iCs/>
                <w:color w:val="000000" w:themeColor="text1"/>
                <w:sz w:val="20"/>
                <w:szCs w:val="20"/>
                <w:lang w:eastAsia="sk-SK"/>
              </w:rPr>
            </w:pPr>
            <w:r w:rsidRPr="00113296">
              <w:rPr>
                <w:rFonts w:ascii="Times New Roman" w:hAnsi="Times New Roman" w:cs="Times New Roman"/>
                <w:iCs/>
                <w:color w:val="000000" w:themeColor="text1"/>
                <w:sz w:val="20"/>
                <w:szCs w:val="20"/>
                <w:lang w:eastAsia="sk-SK"/>
              </w:rPr>
              <w:t>10. eviduje svoju publikačnú činnosť v knižnici VŠD</w:t>
            </w:r>
          </w:p>
          <w:p w14:paraId="00E91479" w14:textId="77777777" w:rsidR="00113296" w:rsidRPr="00113296" w:rsidRDefault="00113296" w:rsidP="00113296">
            <w:pPr>
              <w:spacing w:line="216" w:lineRule="auto"/>
              <w:ind w:firstLine="321"/>
              <w:contextualSpacing/>
              <w:jc w:val="both"/>
              <w:rPr>
                <w:rFonts w:ascii="Times New Roman" w:hAnsi="Times New Roman" w:cs="Times New Roman"/>
                <w:iCs/>
                <w:color w:val="000000" w:themeColor="text1"/>
                <w:sz w:val="20"/>
                <w:szCs w:val="20"/>
                <w:lang w:eastAsia="sk-SK"/>
              </w:rPr>
            </w:pPr>
          </w:p>
          <w:p w14:paraId="08C323B4" w14:textId="77777777" w:rsidR="00113296" w:rsidRPr="00113296" w:rsidRDefault="00113296" w:rsidP="00113296">
            <w:pPr>
              <w:spacing w:line="216" w:lineRule="auto"/>
              <w:ind w:firstLine="321"/>
              <w:contextualSpacing/>
              <w:jc w:val="both"/>
              <w:rPr>
                <w:rFonts w:ascii="Times New Roman" w:hAnsi="Times New Roman" w:cs="Times New Roman"/>
                <w:iCs/>
                <w:color w:val="000000" w:themeColor="text1"/>
                <w:sz w:val="20"/>
                <w:szCs w:val="20"/>
                <w:lang w:eastAsia="sk-SK"/>
              </w:rPr>
            </w:pPr>
            <w:r w:rsidRPr="00113296">
              <w:rPr>
                <w:rFonts w:ascii="Times New Roman" w:hAnsi="Times New Roman" w:cs="Times New Roman"/>
                <w:iCs/>
                <w:color w:val="000000" w:themeColor="text1"/>
                <w:sz w:val="20"/>
                <w:szCs w:val="20"/>
                <w:lang w:eastAsia="sk-SK"/>
              </w:rPr>
              <w:t xml:space="preserve">Súčasťou študijného plánu sú profilové predmety, ktorý reflektujú na aktuálne spoločenské potreby a študent ich absolvovaním získava a osvojuje si okrem základnej odbornej terminológie aj primárne vedomosti o fungovaní jednotlivých verejných politík. Doktorand  sa zúčastňuje na výskumnej, vedeckej, vývojovej a tvorivej a pedagogickej činnosti vysokej školy. </w:t>
            </w:r>
          </w:p>
          <w:p w14:paraId="3F4BB913" w14:textId="3A266BB1" w:rsidR="00C1238E" w:rsidRDefault="00113296" w:rsidP="00113296">
            <w:pPr>
              <w:spacing w:line="216" w:lineRule="auto"/>
              <w:ind w:firstLine="321"/>
              <w:contextualSpacing/>
              <w:jc w:val="both"/>
              <w:rPr>
                <w:rFonts w:ascii="Times New Roman" w:hAnsi="Times New Roman" w:cs="Times New Roman"/>
                <w:iCs/>
                <w:color w:val="000000" w:themeColor="text1"/>
                <w:sz w:val="20"/>
                <w:szCs w:val="20"/>
                <w:lang w:eastAsia="sk-SK"/>
              </w:rPr>
            </w:pPr>
            <w:r w:rsidRPr="00113296">
              <w:rPr>
                <w:rFonts w:ascii="Times New Roman" w:hAnsi="Times New Roman" w:cs="Times New Roman"/>
                <w:iCs/>
                <w:color w:val="000000" w:themeColor="text1"/>
                <w:sz w:val="20"/>
                <w:szCs w:val="20"/>
                <w:lang w:eastAsia="sk-SK"/>
              </w:rPr>
              <w:t xml:space="preserve">Za účelom hodnotenia kvality výučby FVP VS získava spätnú väzbu od doktorandov pomocou využitia dotazníkovej formy. </w:t>
            </w:r>
          </w:p>
          <w:p w14:paraId="31B6F3AA" w14:textId="77777777" w:rsidR="00113296" w:rsidRDefault="00113296" w:rsidP="00113296">
            <w:pPr>
              <w:spacing w:line="216" w:lineRule="auto"/>
              <w:ind w:firstLine="321"/>
              <w:contextualSpacing/>
              <w:jc w:val="both"/>
              <w:rPr>
                <w:rFonts w:ascii="Times New Roman" w:hAnsi="Times New Roman" w:cs="Times New Roman"/>
                <w:iCs/>
                <w:color w:val="000000" w:themeColor="text1"/>
                <w:sz w:val="20"/>
                <w:szCs w:val="20"/>
                <w:lang w:eastAsia="sk-SK"/>
              </w:rPr>
            </w:pPr>
          </w:p>
          <w:p w14:paraId="07BF2365" w14:textId="77777777" w:rsidR="00C1238E" w:rsidRDefault="00C1238E" w:rsidP="00C1238E">
            <w:pPr>
              <w:pStyle w:val="Odsekzoznamu"/>
              <w:numPr>
                <w:ilvl w:val="0"/>
                <w:numId w:val="39"/>
              </w:numPr>
              <w:spacing w:line="216" w:lineRule="auto"/>
              <w:jc w:val="both"/>
              <w:rPr>
                <w:rFonts w:ascii="Times New Roman" w:hAnsi="Times New Roman" w:cs="Times New Roman"/>
                <w:iCs/>
                <w:color w:val="000000" w:themeColor="text1"/>
                <w:sz w:val="20"/>
                <w:szCs w:val="20"/>
                <w:lang w:eastAsia="sk-SK"/>
              </w:rPr>
            </w:pPr>
            <w:r>
              <w:rPr>
                <w:rFonts w:ascii="Times New Roman" w:hAnsi="Times New Roman" w:cs="Times New Roman"/>
                <w:iCs/>
                <w:color w:val="000000" w:themeColor="text1"/>
                <w:sz w:val="20"/>
                <w:szCs w:val="20"/>
                <w:lang w:eastAsia="sk-SK"/>
              </w:rPr>
              <w:t>Formy a metódy- zverejnené v opisoch, v informáciách o možnosti štúdia na stránke  ( bližšie popisujú smernice uvedené v dôkazoch )</w:t>
            </w:r>
          </w:p>
          <w:p w14:paraId="5DEE4934" w14:textId="77777777" w:rsidR="00C1238E" w:rsidRPr="00C1238E" w:rsidRDefault="00C1238E" w:rsidP="00C1238E">
            <w:pPr>
              <w:pStyle w:val="Odsekzoznamu"/>
              <w:numPr>
                <w:ilvl w:val="0"/>
                <w:numId w:val="39"/>
              </w:numPr>
              <w:spacing w:line="216" w:lineRule="auto"/>
              <w:jc w:val="both"/>
              <w:rPr>
                <w:rFonts w:ascii="Times New Roman" w:hAnsi="Times New Roman" w:cs="Times New Roman"/>
                <w:iCs/>
                <w:color w:val="000000" w:themeColor="text1"/>
                <w:sz w:val="20"/>
                <w:szCs w:val="20"/>
                <w:lang w:eastAsia="sk-SK"/>
              </w:rPr>
            </w:pPr>
            <w:r w:rsidRPr="00C1238E">
              <w:rPr>
                <w:rFonts w:ascii="Times New Roman" w:hAnsi="Times New Roman" w:cs="Times New Roman"/>
                <w:iCs/>
                <w:color w:val="000000" w:themeColor="text1"/>
                <w:sz w:val="20"/>
                <w:szCs w:val="20"/>
                <w:lang w:eastAsia="sk-SK"/>
              </w:rPr>
              <w:t xml:space="preserve">Študenti: súčasťou akademického senátu, Programovej rady fakulty , disciplinárnej komisie, ÚSVSKV VŠD, </w:t>
            </w:r>
          </w:p>
          <w:p w14:paraId="197B2EC1" w14:textId="59422312" w:rsidR="00C1238E" w:rsidRPr="00C1238E" w:rsidRDefault="00C1238E" w:rsidP="00C1238E">
            <w:pPr>
              <w:pStyle w:val="Odsekzoznamu"/>
              <w:numPr>
                <w:ilvl w:val="0"/>
                <w:numId w:val="39"/>
              </w:numPr>
              <w:spacing w:line="216" w:lineRule="auto"/>
              <w:jc w:val="both"/>
              <w:rPr>
                <w:rFonts w:ascii="Times New Roman" w:hAnsi="Times New Roman" w:cs="Times New Roman"/>
                <w:iCs/>
                <w:color w:val="000000" w:themeColor="text1"/>
                <w:sz w:val="20"/>
                <w:szCs w:val="20"/>
                <w:lang w:eastAsia="sk-SK"/>
              </w:rPr>
            </w:pPr>
            <w:r w:rsidRPr="00C1238E">
              <w:rPr>
                <w:rFonts w:ascii="Times New Roman" w:hAnsi="Times New Roman" w:cs="Times New Roman"/>
                <w:iCs/>
                <w:color w:val="000000" w:themeColor="text1"/>
                <w:sz w:val="20"/>
                <w:szCs w:val="20"/>
                <w:lang w:eastAsia="sk-SK"/>
              </w:rPr>
              <w:t xml:space="preserve">             : hodnotenie ŠP </w:t>
            </w:r>
            <w:r w:rsidR="00113296">
              <w:rPr>
                <w:rFonts w:ascii="Times New Roman" w:hAnsi="Times New Roman" w:cs="Times New Roman"/>
                <w:iCs/>
                <w:color w:val="000000" w:themeColor="text1"/>
                <w:sz w:val="20"/>
                <w:szCs w:val="20"/>
                <w:lang w:eastAsia="sk-SK"/>
              </w:rPr>
              <w:t>-</w:t>
            </w:r>
            <w:r w:rsidRPr="00C1238E">
              <w:rPr>
                <w:rFonts w:ascii="Times New Roman" w:hAnsi="Times New Roman" w:cs="Times New Roman"/>
                <w:iCs/>
                <w:color w:val="000000" w:themeColor="text1"/>
                <w:sz w:val="20"/>
                <w:szCs w:val="20"/>
                <w:lang w:eastAsia="sk-SK"/>
              </w:rPr>
              <w:t>predmetov</w:t>
            </w:r>
          </w:p>
          <w:p w14:paraId="114E1B79" w14:textId="6B4A165F" w:rsidR="00C1238E" w:rsidRPr="00C1238E" w:rsidRDefault="00C1238E" w:rsidP="00C1238E">
            <w:pPr>
              <w:pStyle w:val="Odsekzoznamu"/>
              <w:numPr>
                <w:ilvl w:val="0"/>
                <w:numId w:val="39"/>
              </w:numPr>
              <w:spacing w:line="216" w:lineRule="auto"/>
              <w:jc w:val="both"/>
              <w:rPr>
                <w:rFonts w:ascii="Times New Roman" w:hAnsi="Times New Roman" w:cs="Times New Roman"/>
                <w:iCs/>
                <w:color w:val="000000" w:themeColor="text1"/>
                <w:sz w:val="20"/>
                <w:szCs w:val="20"/>
                <w:lang w:eastAsia="sk-SK"/>
              </w:rPr>
            </w:pPr>
            <w:r w:rsidRPr="00C1238E">
              <w:rPr>
                <w:rFonts w:ascii="Times New Roman" w:hAnsi="Times New Roman" w:cs="Times New Roman"/>
                <w:iCs/>
                <w:color w:val="000000" w:themeColor="text1"/>
                <w:sz w:val="20"/>
                <w:szCs w:val="20"/>
                <w:lang w:eastAsia="sk-SK"/>
              </w:rPr>
              <w:t xml:space="preserve">             : možnosť podávania sťažností</w:t>
            </w:r>
          </w:p>
        </w:tc>
        <w:tc>
          <w:tcPr>
            <w:tcW w:w="2266" w:type="dxa"/>
          </w:tcPr>
          <w:p w14:paraId="46C06092" w14:textId="77777777" w:rsidR="00E01817" w:rsidRPr="008F545D" w:rsidRDefault="00E01817" w:rsidP="00E01817">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lastRenderedPageBreak/>
              <w:t>Informačné listy predmetov( v systéme Ais2):</w:t>
            </w:r>
          </w:p>
          <w:p w14:paraId="5D459794" w14:textId="77777777" w:rsidR="00E01817" w:rsidRPr="008F545D" w:rsidRDefault="00D76547" w:rsidP="00E01817">
            <w:pPr>
              <w:spacing w:line="216" w:lineRule="auto"/>
              <w:contextualSpacing/>
              <w:rPr>
                <w:rFonts w:ascii="Times New Roman" w:hAnsi="Times New Roman" w:cs="Times New Roman"/>
                <w:i/>
                <w:color w:val="000000" w:themeColor="text1"/>
                <w:sz w:val="20"/>
                <w:szCs w:val="20"/>
                <w:lang w:eastAsia="sk-SK"/>
              </w:rPr>
            </w:pPr>
            <w:hyperlink r:id="rId64" w:history="1">
              <w:r w:rsidR="00E01817" w:rsidRPr="008F545D">
                <w:rPr>
                  <w:rStyle w:val="Hypertextovprepojenie"/>
                  <w:rFonts w:ascii="Times New Roman" w:hAnsi="Times New Roman" w:cs="Times New Roman"/>
                  <w:i/>
                  <w:color w:val="000000" w:themeColor="text1"/>
                  <w:sz w:val="20"/>
                  <w:szCs w:val="20"/>
                  <w:lang w:eastAsia="sk-SK"/>
                </w:rPr>
                <w:t>https://ais2.vsdanubius.sk/ais/start.do</w:t>
              </w:r>
            </w:hyperlink>
          </w:p>
          <w:p w14:paraId="2EC7DEEB" w14:textId="5B36272E" w:rsidR="00A9374C" w:rsidRDefault="00A9374C" w:rsidP="00A9374C">
            <w:pPr>
              <w:spacing w:line="216" w:lineRule="auto"/>
              <w:contextualSpacing/>
              <w:rPr>
                <w:rFonts w:ascii="Times New Roman" w:hAnsi="Times New Roman" w:cs="Times New Roman"/>
                <w:i/>
                <w:color w:val="000000" w:themeColor="text1"/>
                <w:sz w:val="20"/>
                <w:szCs w:val="20"/>
              </w:rPr>
            </w:pPr>
          </w:p>
          <w:p w14:paraId="4D927E16" w14:textId="77777777" w:rsidR="00113296" w:rsidRPr="00804F81" w:rsidRDefault="00113296" w:rsidP="00113296">
            <w:pPr>
              <w:spacing w:line="216" w:lineRule="auto"/>
              <w:contextualSpacing/>
              <w:rPr>
                <w:rFonts w:ascii="Times New Roman" w:hAnsi="Times New Roman" w:cs="Times New Roman"/>
                <w:bCs/>
                <w:i/>
                <w:sz w:val="20"/>
                <w:szCs w:val="20"/>
                <w:lang w:eastAsia="sk-SK"/>
              </w:rPr>
            </w:pPr>
            <w:r w:rsidRPr="00804F81">
              <w:rPr>
                <w:rFonts w:ascii="Times New Roman" w:hAnsi="Times New Roman" w:cs="Times New Roman"/>
                <w:bCs/>
                <w:i/>
                <w:sz w:val="20"/>
                <w:szCs w:val="20"/>
                <w:lang w:eastAsia="sk-SK"/>
              </w:rPr>
              <w:t>Smernic</w:t>
            </w:r>
            <w:r>
              <w:rPr>
                <w:rFonts w:ascii="Times New Roman" w:hAnsi="Times New Roman" w:cs="Times New Roman"/>
                <w:bCs/>
                <w:i/>
                <w:sz w:val="20"/>
                <w:szCs w:val="20"/>
                <w:lang w:eastAsia="sk-SK"/>
              </w:rPr>
              <w:t xml:space="preserve">a o doktorandskom štúdiu </w:t>
            </w:r>
            <w:r w:rsidRPr="00804F81">
              <w:rPr>
                <w:rFonts w:ascii="Times New Roman" w:hAnsi="Times New Roman" w:cs="Times New Roman"/>
                <w:bCs/>
                <w:i/>
                <w:sz w:val="20"/>
                <w:szCs w:val="20"/>
                <w:lang w:eastAsia="sk-SK"/>
              </w:rPr>
              <w:t>:</w:t>
            </w:r>
          </w:p>
          <w:p w14:paraId="07FBDFEC" w14:textId="77777777" w:rsidR="00113296" w:rsidRDefault="00113296" w:rsidP="00113296">
            <w:pPr>
              <w:spacing w:line="216" w:lineRule="auto"/>
              <w:contextualSpacing/>
              <w:rPr>
                <w:rFonts w:ascii="Times New Roman" w:hAnsi="Times New Roman" w:cs="Times New Roman"/>
                <w:bCs/>
                <w:i/>
                <w:sz w:val="20"/>
                <w:szCs w:val="20"/>
                <w:lang w:eastAsia="sk-SK"/>
              </w:rPr>
            </w:pPr>
            <w:r>
              <w:rPr>
                <w:rFonts w:ascii="Times New Roman" w:hAnsi="Times New Roman" w:cs="Times New Roman"/>
                <w:bCs/>
                <w:i/>
                <w:sz w:val="20"/>
                <w:szCs w:val="20"/>
                <w:lang w:eastAsia="sk-SK"/>
              </w:rPr>
              <w:t>Smernica o doktorandskom štúdiu:</w:t>
            </w:r>
          </w:p>
          <w:p w14:paraId="64CA109D" w14:textId="77777777" w:rsidR="00113296" w:rsidRDefault="00D76547" w:rsidP="00113296">
            <w:pPr>
              <w:spacing w:line="216" w:lineRule="auto"/>
              <w:contextualSpacing/>
              <w:rPr>
                <w:rFonts w:ascii="Times New Roman" w:hAnsi="Times New Roman" w:cs="Times New Roman"/>
                <w:bCs/>
                <w:i/>
                <w:sz w:val="20"/>
                <w:szCs w:val="20"/>
                <w:lang w:eastAsia="sk-SK"/>
              </w:rPr>
            </w:pPr>
            <w:hyperlink r:id="rId65" w:history="1">
              <w:r w:rsidR="00113296" w:rsidRPr="00B7427A">
                <w:rPr>
                  <w:rStyle w:val="Hypertextovprepojenie"/>
                  <w:rFonts w:ascii="Times New Roman" w:hAnsi="Times New Roman" w:cs="Times New Roman"/>
                  <w:bCs/>
                  <w:i/>
                  <w:sz w:val="20"/>
                  <w:szCs w:val="20"/>
                  <w:lang w:eastAsia="sk-SK"/>
                </w:rPr>
                <w:t>https://fvpvs.vsdanubius.sk/files/fvpvs/40/sk/smernica-o-doktorandskom-studiu-fvpvs.pdf</w:t>
              </w:r>
            </w:hyperlink>
          </w:p>
          <w:p w14:paraId="6240FBBC" w14:textId="77777777" w:rsidR="00113296" w:rsidRDefault="00113296" w:rsidP="00C1238E">
            <w:pPr>
              <w:spacing w:line="216" w:lineRule="auto"/>
              <w:contextualSpacing/>
              <w:rPr>
                <w:rFonts w:ascii="Times New Roman" w:hAnsi="Times New Roman" w:cs="Times New Roman"/>
                <w:i/>
                <w:color w:val="000000" w:themeColor="text1"/>
                <w:sz w:val="20"/>
                <w:szCs w:val="20"/>
              </w:rPr>
            </w:pPr>
          </w:p>
          <w:p w14:paraId="3B0518C1" w14:textId="3A72D422" w:rsidR="00C1238E" w:rsidRPr="00C1238E" w:rsidRDefault="00C1238E" w:rsidP="00C1238E">
            <w:pPr>
              <w:spacing w:line="216" w:lineRule="auto"/>
              <w:contextualSpacing/>
              <w:rPr>
                <w:rFonts w:ascii="Times New Roman" w:hAnsi="Times New Roman" w:cs="Times New Roman"/>
                <w:i/>
                <w:color w:val="000000" w:themeColor="text1"/>
                <w:sz w:val="20"/>
                <w:szCs w:val="20"/>
              </w:rPr>
            </w:pPr>
            <w:r w:rsidRPr="00C1238E">
              <w:rPr>
                <w:rFonts w:ascii="Times New Roman" w:hAnsi="Times New Roman" w:cs="Times New Roman"/>
                <w:i/>
                <w:color w:val="000000" w:themeColor="text1"/>
                <w:sz w:val="20"/>
                <w:szCs w:val="20"/>
              </w:rPr>
              <w:t>Študijný plán:</w:t>
            </w:r>
          </w:p>
          <w:p w14:paraId="4789FCA8" w14:textId="5223A279" w:rsidR="00C1238E" w:rsidRDefault="00D76547" w:rsidP="00C1238E">
            <w:pPr>
              <w:spacing w:line="216" w:lineRule="auto"/>
              <w:contextualSpacing/>
              <w:rPr>
                <w:rFonts w:ascii="Times New Roman" w:hAnsi="Times New Roman" w:cs="Times New Roman"/>
                <w:i/>
                <w:color w:val="000000" w:themeColor="text1"/>
                <w:sz w:val="20"/>
                <w:szCs w:val="20"/>
              </w:rPr>
            </w:pPr>
            <w:hyperlink r:id="rId66" w:history="1">
              <w:r w:rsidR="00C1238E" w:rsidRPr="008B3C0B">
                <w:rPr>
                  <w:rStyle w:val="Hypertextovprepojenie"/>
                  <w:rFonts w:ascii="Times New Roman" w:hAnsi="Times New Roman" w:cs="Times New Roman"/>
                  <w:i/>
                  <w:sz w:val="20"/>
                  <w:szCs w:val="20"/>
                </w:rPr>
                <w:t>https://fvpvs.vsdanubius.sk/Studenti/Harmonogram-ucebneho-planu</w:t>
              </w:r>
            </w:hyperlink>
          </w:p>
          <w:p w14:paraId="76082913" w14:textId="77777777" w:rsidR="00C1238E" w:rsidRPr="008F545D" w:rsidRDefault="00C1238E" w:rsidP="00C1238E">
            <w:pPr>
              <w:spacing w:line="216" w:lineRule="auto"/>
              <w:contextualSpacing/>
              <w:rPr>
                <w:rFonts w:ascii="Times New Roman" w:hAnsi="Times New Roman" w:cs="Times New Roman"/>
                <w:i/>
                <w:color w:val="000000" w:themeColor="text1"/>
                <w:sz w:val="20"/>
                <w:szCs w:val="20"/>
              </w:rPr>
            </w:pPr>
          </w:p>
          <w:p w14:paraId="05F44A58" w14:textId="699F60F3" w:rsidR="00E01817" w:rsidRPr="008F545D" w:rsidRDefault="00E01817" w:rsidP="00E01817">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 xml:space="preserve">Elektronické zborníky z konferencie </w:t>
            </w:r>
            <w:r w:rsidR="008E038D" w:rsidRPr="008F545D">
              <w:rPr>
                <w:rFonts w:ascii="Times New Roman" w:hAnsi="Times New Roman" w:cs="Times New Roman"/>
                <w:i/>
                <w:color w:val="000000" w:themeColor="text1"/>
                <w:sz w:val="20"/>
                <w:szCs w:val="20"/>
                <w:lang w:eastAsia="sk-SK"/>
              </w:rPr>
              <w:t>„</w:t>
            </w:r>
            <w:r w:rsidRPr="008F545D">
              <w:rPr>
                <w:rFonts w:ascii="Times New Roman" w:hAnsi="Times New Roman" w:cs="Times New Roman"/>
                <w:i/>
                <w:color w:val="000000" w:themeColor="text1"/>
                <w:sz w:val="20"/>
                <w:szCs w:val="20"/>
                <w:lang w:eastAsia="sk-SK"/>
              </w:rPr>
              <w:t>Reflexie praxe na otázky verejnej politiky, ekonomiky, práva a verejnej správy Slovenska</w:t>
            </w:r>
            <w:r w:rsidR="008E038D" w:rsidRPr="008F545D">
              <w:rPr>
                <w:rFonts w:ascii="Times New Roman" w:hAnsi="Times New Roman" w:cs="Times New Roman"/>
                <w:i/>
                <w:color w:val="000000" w:themeColor="text1"/>
                <w:sz w:val="20"/>
                <w:szCs w:val="20"/>
                <w:lang w:eastAsia="sk-SK"/>
              </w:rPr>
              <w:t>“</w:t>
            </w:r>
            <w:r w:rsidRPr="008F545D">
              <w:rPr>
                <w:rFonts w:ascii="Times New Roman" w:hAnsi="Times New Roman" w:cs="Times New Roman"/>
                <w:i/>
                <w:color w:val="000000" w:themeColor="text1"/>
                <w:sz w:val="20"/>
                <w:szCs w:val="20"/>
                <w:lang w:eastAsia="sk-SK"/>
              </w:rPr>
              <w:t>:</w:t>
            </w:r>
          </w:p>
          <w:p w14:paraId="6F173E81" w14:textId="3EF1D335" w:rsidR="00E01817" w:rsidRPr="008F545D" w:rsidRDefault="00D76547" w:rsidP="00E01817">
            <w:pPr>
              <w:spacing w:line="216" w:lineRule="auto"/>
              <w:contextualSpacing/>
              <w:rPr>
                <w:rFonts w:ascii="Times New Roman" w:hAnsi="Times New Roman" w:cs="Times New Roman"/>
                <w:i/>
                <w:color w:val="000000" w:themeColor="text1"/>
                <w:sz w:val="20"/>
                <w:szCs w:val="20"/>
                <w:lang w:eastAsia="sk-SK"/>
              </w:rPr>
            </w:pPr>
            <w:hyperlink r:id="rId67" w:history="1">
              <w:r w:rsidR="00E01817" w:rsidRPr="008F545D">
                <w:rPr>
                  <w:rStyle w:val="Hypertextovprepojenie"/>
                  <w:rFonts w:ascii="Times New Roman" w:hAnsi="Times New Roman" w:cs="Times New Roman"/>
                  <w:i/>
                  <w:color w:val="000000" w:themeColor="text1"/>
                  <w:sz w:val="20"/>
                  <w:szCs w:val="20"/>
                  <w:lang w:eastAsia="sk-SK"/>
                </w:rPr>
                <w:t>https://fvpvs.vsdanubius.sk/Veda/Elektronicka-publikacie</w:t>
              </w:r>
            </w:hyperlink>
          </w:p>
          <w:p w14:paraId="5DC8464A" w14:textId="77777777" w:rsidR="00E01817" w:rsidRPr="008F545D" w:rsidRDefault="00E01817" w:rsidP="00E01817">
            <w:pPr>
              <w:spacing w:line="216" w:lineRule="auto"/>
              <w:contextualSpacing/>
              <w:rPr>
                <w:rFonts w:cstheme="minorHAnsi"/>
                <w:color w:val="000000" w:themeColor="text1"/>
                <w:sz w:val="20"/>
                <w:szCs w:val="20"/>
                <w:lang w:eastAsia="sk-SK"/>
              </w:rPr>
            </w:pPr>
          </w:p>
          <w:p w14:paraId="56B297FB" w14:textId="77777777" w:rsidR="00C1238E" w:rsidRPr="00A06F30" w:rsidRDefault="00C1238E" w:rsidP="00C1238E">
            <w:pPr>
              <w:spacing w:line="216" w:lineRule="auto"/>
              <w:contextualSpacing/>
              <w:rPr>
                <w:rFonts w:ascii="Times New Roman" w:hAnsi="Times New Roman" w:cs="Times New Roman"/>
                <w:i/>
                <w:color w:val="000000" w:themeColor="text1"/>
                <w:sz w:val="20"/>
                <w:szCs w:val="20"/>
                <w:lang w:eastAsia="sk-SK"/>
              </w:rPr>
            </w:pPr>
            <w:r w:rsidRPr="00A06F30">
              <w:rPr>
                <w:rFonts w:ascii="Times New Roman" w:hAnsi="Times New Roman" w:cs="Times New Roman"/>
                <w:i/>
                <w:color w:val="000000" w:themeColor="text1"/>
                <w:sz w:val="20"/>
                <w:szCs w:val="20"/>
                <w:lang w:eastAsia="sk-SK"/>
              </w:rPr>
              <w:t>Študijný plán:</w:t>
            </w:r>
          </w:p>
          <w:p w14:paraId="4ADE54AE" w14:textId="1DC6BE79" w:rsidR="00C1238E" w:rsidRDefault="00D76547" w:rsidP="00C1238E">
            <w:pPr>
              <w:spacing w:line="216" w:lineRule="auto"/>
              <w:contextualSpacing/>
              <w:rPr>
                <w:rStyle w:val="Hypertextovprepojenie"/>
                <w:rFonts w:ascii="Times New Roman" w:hAnsi="Times New Roman" w:cs="Times New Roman"/>
                <w:i/>
                <w:sz w:val="20"/>
                <w:szCs w:val="20"/>
              </w:rPr>
            </w:pPr>
            <w:hyperlink r:id="rId68" w:history="1">
              <w:r w:rsidR="00C1238E" w:rsidRPr="008B3C0B">
                <w:rPr>
                  <w:rStyle w:val="Hypertextovprepojenie"/>
                  <w:rFonts w:ascii="Times New Roman" w:hAnsi="Times New Roman" w:cs="Times New Roman"/>
                  <w:i/>
                  <w:sz w:val="20"/>
                  <w:szCs w:val="20"/>
                </w:rPr>
                <w:t>https://fvpvs.vsdanubius.sk/Studenti/Harmonogram-ucebneho-planu</w:t>
              </w:r>
            </w:hyperlink>
          </w:p>
          <w:p w14:paraId="6D1F04AD" w14:textId="77777777" w:rsidR="00C1238E" w:rsidRDefault="00C1238E" w:rsidP="00C1238E">
            <w:pPr>
              <w:spacing w:line="216" w:lineRule="auto"/>
              <w:contextualSpacing/>
              <w:rPr>
                <w:rFonts w:ascii="Times New Roman" w:hAnsi="Times New Roman" w:cs="Times New Roman"/>
                <w:i/>
                <w:sz w:val="20"/>
                <w:szCs w:val="20"/>
                <w:lang w:eastAsia="sk-SK"/>
              </w:rPr>
            </w:pPr>
          </w:p>
          <w:p w14:paraId="2EA4DDD2" w14:textId="2E617DAC" w:rsidR="00C1238E" w:rsidRPr="008B35F4" w:rsidRDefault="00C1238E" w:rsidP="00C1238E">
            <w:pPr>
              <w:spacing w:line="216" w:lineRule="auto"/>
              <w:contextualSpacing/>
              <w:rPr>
                <w:rFonts w:ascii="Times New Roman" w:hAnsi="Times New Roman" w:cs="Times New Roman"/>
                <w:i/>
                <w:sz w:val="20"/>
                <w:szCs w:val="20"/>
                <w:lang w:eastAsia="sk-SK"/>
              </w:rPr>
            </w:pPr>
            <w:r w:rsidRPr="008B35F4">
              <w:rPr>
                <w:rFonts w:ascii="Times New Roman" w:hAnsi="Times New Roman" w:cs="Times New Roman"/>
                <w:i/>
                <w:sz w:val="20"/>
                <w:szCs w:val="20"/>
                <w:lang w:eastAsia="sk-SK"/>
              </w:rPr>
              <w:t>Študijný a skúšobný poriadok FVPVS</w:t>
            </w:r>
            <w:r>
              <w:rPr>
                <w:rFonts w:ascii="Times New Roman" w:hAnsi="Times New Roman" w:cs="Times New Roman"/>
                <w:i/>
                <w:sz w:val="20"/>
                <w:szCs w:val="20"/>
                <w:lang w:eastAsia="sk-SK"/>
              </w:rPr>
              <w:t>:</w:t>
            </w:r>
          </w:p>
          <w:p w14:paraId="6C85E77E" w14:textId="59683148" w:rsidR="00C1238E" w:rsidRDefault="00D76547" w:rsidP="00C1238E">
            <w:pPr>
              <w:spacing w:line="216" w:lineRule="auto"/>
              <w:contextualSpacing/>
              <w:rPr>
                <w:rFonts w:ascii="Times New Roman" w:hAnsi="Times New Roman" w:cs="Times New Roman"/>
                <w:i/>
                <w:sz w:val="20"/>
                <w:szCs w:val="20"/>
                <w:u w:val="single"/>
                <w:lang w:eastAsia="sk-SK"/>
              </w:rPr>
            </w:pPr>
            <w:hyperlink r:id="rId69" w:history="1">
              <w:r w:rsidR="00C1238E" w:rsidRPr="008B3C0B">
                <w:rPr>
                  <w:rStyle w:val="Hypertextovprepojenie"/>
                  <w:rFonts w:ascii="Times New Roman" w:hAnsi="Times New Roman" w:cs="Times New Roman"/>
                  <w:i/>
                  <w:sz w:val="20"/>
                  <w:szCs w:val="20"/>
                  <w:lang w:eastAsia="sk-SK"/>
                </w:rPr>
                <w:t>https://fvpvs.vsdanubius.sk/files/fvpvs/12/sk/studijny-a-skusobny-poriadok-fvpvs.pdf</w:t>
              </w:r>
            </w:hyperlink>
          </w:p>
          <w:p w14:paraId="0AC0F5A2" w14:textId="77777777" w:rsidR="00C1238E" w:rsidRDefault="00C1238E" w:rsidP="00C1238E">
            <w:pPr>
              <w:spacing w:line="216" w:lineRule="auto"/>
              <w:contextualSpacing/>
              <w:rPr>
                <w:rFonts w:ascii="Times New Roman" w:hAnsi="Times New Roman" w:cs="Times New Roman"/>
                <w:i/>
                <w:color w:val="000000" w:themeColor="text1"/>
                <w:sz w:val="20"/>
                <w:szCs w:val="20"/>
                <w:lang w:eastAsia="sk-SK"/>
              </w:rPr>
            </w:pPr>
          </w:p>
          <w:p w14:paraId="303C1C1F" w14:textId="77777777" w:rsidR="00D34219" w:rsidRPr="00D34219" w:rsidRDefault="00D34219" w:rsidP="00D34219">
            <w:pPr>
              <w:spacing w:line="216" w:lineRule="auto"/>
              <w:contextualSpacing/>
              <w:rPr>
                <w:rFonts w:ascii="Times New Roman" w:hAnsi="Times New Roman" w:cs="Times New Roman"/>
                <w:i/>
                <w:color w:val="000000" w:themeColor="text1"/>
                <w:sz w:val="20"/>
                <w:szCs w:val="20"/>
                <w:lang w:eastAsia="sk-SK"/>
              </w:rPr>
            </w:pPr>
            <w:r w:rsidRPr="00D34219">
              <w:rPr>
                <w:rFonts w:ascii="Times New Roman" w:hAnsi="Times New Roman" w:cs="Times New Roman"/>
                <w:i/>
                <w:color w:val="000000" w:themeColor="text1"/>
                <w:sz w:val="20"/>
                <w:szCs w:val="20"/>
                <w:lang w:eastAsia="sk-SK"/>
              </w:rPr>
              <w:t>Študijný poriadok VŠD (čl.15):</w:t>
            </w:r>
          </w:p>
          <w:p w14:paraId="0D0F996C" w14:textId="34683861" w:rsidR="00D34219" w:rsidRDefault="00D34219" w:rsidP="00D34219">
            <w:pPr>
              <w:spacing w:line="216" w:lineRule="auto"/>
              <w:contextualSpacing/>
              <w:rPr>
                <w:rFonts w:ascii="Times New Roman" w:hAnsi="Times New Roman" w:cs="Times New Roman"/>
                <w:i/>
                <w:color w:val="000000" w:themeColor="text1"/>
                <w:sz w:val="20"/>
                <w:szCs w:val="20"/>
                <w:lang w:eastAsia="sk-SK"/>
              </w:rPr>
            </w:pPr>
            <w:hyperlink r:id="rId70" w:history="1">
              <w:r w:rsidRPr="00953982">
                <w:rPr>
                  <w:rStyle w:val="Hypertextovprepojenie"/>
                  <w:rFonts w:ascii="Times New Roman" w:hAnsi="Times New Roman" w:cs="Times New Roman"/>
                  <w:i/>
                  <w:sz w:val="20"/>
                  <w:szCs w:val="20"/>
                  <w:lang w:eastAsia="sk-SK"/>
                </w:rPr>
                <w:t>https://www.vsdanubius.sk/files/153/sk/studijny-poriad</w:t>
              </w:r>
              <w:r w:rsidRPr="00953982">
                <w:rPr>
                  <w:rStyle w:val="Hypertextovprepojenie"/>
                  <w:rFonts w:ascii="Times New Roman" w:hAnsi="Times New Roman" w:cs="Times New Roman"/>
                  <w:i/>
                  <w:sz w:val="20"/>
                  <w:szCs w:val="20"/>
                  <w:lang w:eastAsia="sk-SK"/>
                </w:rPr>
                <w:t>o</w:t>
              </w:r>
              <w:r w:rsidRPr="00953982">
                <w:rPr>
                  <w:rStyle w:val="Hypertextovprepojenie"/>
                  <w:rFonts w:ascii="Times New Roman" w:hAnsi="Times New Roman" w:cs="Times New Roman"/>
                  <w:i/>
                  <w:sz w:val="20"/>
                  <w:szCs w:val="20"/>
                  <w:lang w:eastAsia="sk-SK"/>
                </w:rPr>
                <w:t>k-vsd.pdf</w:t>
              </w:r>
            </w:hyperlink>
          </w:p>
          <w:p w14:paraId="42FE9D6A" w14:textId="77777777" w:rsidR="00D34219" w:rsidRPr="00D34219" w:rsidRDefault="00D34219" w:rsidP="00D34219">
            <w:pPr>
              <w:spacing w:line="216" w:lineRule="auto"/>
              <w:contextualSpacing/>
              <w:rPr>
                <w:rFonts w:ascii="Times New Roman" w:hAnsi="Times New Roman" w:cs="Times New Roman"/>
                <w:i/>
                <w:color w:val="000000" w:themeColor="text1"/>
                <w:sz w:val="20"/>
                <w:szCs w:val="20"/>
                <w:lang w:eastAsia="sk-SK"/>
              </w:rPr>
            </w:pPr>
          </w:p>
          <w:p w14:paraId="29F07818" w14:textId="30FE9D6C" w:rsidR="00D34219" w:rsidRPr="00D34219" w:rsidRDefault="00D34219" w:rsidP="00D34219">
            <w:pPr>
              <w:spacing w:line="216" w:lineRule="auto"/>
              <w:contextualSpacing/>
              <w:rPr>
                <w:rFonts w:ascii="Times New Roman" w:hAnsi="Times New Roman" w:cs="Times New Roman"/>
                <w:i/>
                <w:color w:val="000000" w:themeColor="text1"/>
                <w:sz w:val="20"/>
                <w:szCs w:val="20"/>
                <w:lang w:eastAsia="sk-SK"/>
              </w:rPr>
            </w:pPr>
            <w:r w:rsidRPr="00D34219">
              <w:rPr>
                <w:rFonts w:ascii="Times New Roman" w:hAnsi="Times New Roman" w:cs="Times New Roman"/>
                <w:i/>
                <w:color w:val="000000" w:themeColor="text1"/>
                <w:sz w:val="20"/>
                <w:szCs w:val="20"/>
                <w:lang w:eastAsia="sk-SK"/>
              </w:rPr>
              <w:t>Učenie sa, vyučovanie a hodnotenie orientované na študenta VŠD (čl.9)- bližšie popisuje: Vnútorný systém zabezpečovania kvality vysokoškolského vzdelávania Vysokej školy Danubius:</w:t>
            </w:r>
          </w:p>
          <w:p w14:paraId="25B0095F" w14:textId="0E853714" w:rsidR="00C1238E" w:rsidRDefault="00D34219" w:rsidP="00D34219">
            <w:pPr>
              <w:spacing w:line="216" w:lineRule="auto"/>
              <w:contextualSpacing/>
              <w:rPr>
                <w:rFonts w:ascii="Times New Roman" w:hAnsi="Times New Roman" w:cs="Times New Roman"/>
                <w:i/>
                <w:color w:val="000000" w:themeColor="text1"/>
                <w:sz w:val="20"/>
                <w:szCs w:val="20"/>
                <w:lang w:eastAsia="sk-SK"/>
              </w:rPr>
            </w:pPr>
            <w:hyperlink r:id="rId71" w:history="1">
              <w:r w:rsidRPr="00953982">
                <w:rPr>
                  <w:rStyle w:val="Hypertextovprepojenie"/>
                  <w:rFonts w:ascii="Times New Roman" w:hAnsi="Times New Roman" w:cs="Times New Roman"/>
                  <w:i/>
                  <w:sz w:val="20"/>
                  <w:szCs w:val="20"/>
                  <w:lang w:eastAsia="sk-SK"/>
                </w:rPr>
                <w:t>https://www.vsdanubius.sk/files/389/sk/vnutorny_system_kvality_vsd.pdf</w:t>
              </w:r>
            </w:hyperlink>
          </w:p>
          <w:p w14:paraId="7C80AF72" w14:textId="52586F3B" w:rsidR="00D34219" w:rsidRPr="00113296" w:rsidRDefault="00D34219" w:rsidP="00D34219">
            <w:pPr>
              <w:spacing w:line="216" w:lineRule="auto"/>
              <w:contextualSpacing/>
              <w:rPr>
                <w:rFonts w:ascii="Times New Roman" w:hAnsi="Times New Roman" w:cs="Times New Roman"/>
                <w:i/>
                <w:color w:val="000000" w:themeColor="text1"/>
                <w:sz w:val="20"/>
                <w:szCs w:val="20"/>
                <w:lang w:eastAsia="sk-SK"/>
              </w:rPr>
            </w:pPr>
          </w:p>
        </w:tc>
      </w:tr>
    </w:tbl>
    <w:p w14:paraId="6610E54D" w14:textId="77777777" w:rsidR="00575600" w:rsidRPr="008F545D" w:rsidRDefault="00575600" w:rsidP="00E815D8">
      <w:pPr>
        <w:pStyle w:val="Default"/>
        <w:spacing w:line="216" w:lineRule="auto"/>
        <w:contextualSpacing/>
        <w:rPr>
          <w:rFonts w:asciiTheme="minorHAnsi" w:hAnsiTheme="minorHAnsi" w:cstheme="minorHAnsi"/>
          <w:color w:val="000000" w:themeColor="text1"/>
          <w:sz w:val="20"/>
          <w:szCs w:val="20"/>
        </w:rPr>
      </w:pPr>
    </w:p>
    <w:p w14:paraId="7D2C83F9" w14:textId="15653755" w:rsidR="00E82D04" w:rsidRPr="008F545D" w:rsidRDefault="00185906"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4.4.</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V rámci študijného programu je posilňovaný zmysel pre autonómiu, samostatnosť a sebahodnotenie a zároveň je študentom poskytované primerané vedenie a podpora učiteľov založená na vzájomnom rešpekte a úcte.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5"/>
        <w:gridCol w:w="2266"/>
      </w:tblGrid>
      <w:tr w:rsidR="00FC5770" w:rsidRPr="008F545D" w14:paraId="5BA181D6" w14:textId="77777777" w:rsidTr="008E038D">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6D9FEB9D" w14:textId="6047EB22" w:rsidR="00FC5770" w:rsidRPr="008F545D" w:rsidRDefault="00FC577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6" w:type="dxa"/>
            <w:tcBorders>
              <w:top w:val="none" w:sz="0" w:space="0" w:color="auto"/>
              <w:left w:val="none" w:sz="0" w:space="0" w:color="auto"/>
              <w:right w:val="none" w:sz="0" w:space="0" w:color="auto"/>
            </w:tcBorders>
          </w:tcPr>
          <w:p w14:paraId="2B1EE770" w14:textId="20FA10C9" w:rsidR="00FC5770" w:rsidRPr="008F545D" w:rsidRDefault="00FC577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C1238E" w:rsidRPr="008F545D" w14:paraId="0186ED5A" w14:textId="77777777" w:rsidTr="008E038D">
        <w:trPr>
          <w:trHeight w:val="510"/>
        </w:trPr>
        <w:tc>
          <w:tcPr>
            <w:tcW w:w="7515" w:type="dxa"/>
          </w:tcPr>
          <w:p w14:paraId="008AD62D" w14:textId="64B6E526" w:rsidR="00C1238E" w:rsidRDefault="00C1238E" w:rsidP="0050675D">
            <w:pPr>
              <w:spacing w:line="216" w:lineRule="auto"/>
              <w:ind w:firstLine="321"/>
              <w:contextualSpacing/>
              <w:jc w:val="both"/>
              <w:rPr>
                <w:rFonts w:ascii="Times New Roman" w:hAnsi="Times New Roman" w:cs="Times New Roman"/>
                <w:bCs/>
                <w:iCs/>
                <w:sz w:val="20"/>
                <w:szCs w:val="20"/>
                <w:lang w:eastAsia="sk-SK"/>
              </w:rPr>
            </w:pPr>
            <w:r w:rsidRPr="00113296">
              <w:rPr>
                <w:rFonts w:ascii="Times New Roman" w:hAnsi="Times New Roman" w:cs="Times New Roman"/>
                <w:bCs/>
                <w:iCs/>
                <w:sz w:val="20"/>
                <w:szCs w:val="20"/>
                <w:lang w:eastAsia="sk-SK"/>
              </w:rPr>
              <w:t xml:space="preserve">Pre jednotlivé oblasti kvality výučby má Fakulta verejnej politiky a verejnej správy pripravené nástroje  ich merania (dotazníky), ktorými možno zisťovať úroveň  pedagogického procesu, spokojnosť s kvalitou výučby a spokojnosť s pedagogickým výkonom učiteľa. Poslaním hodnotenia predmetu je posúdiť kvalitu štruktúry a koncepcie hodnoteného predmetu , prístup </w:t>
            </w:r>
            <w:r w:rsidR="0050675D">
              <w:rPr>
                <w:rFonts w:ascii="Times New Roman" w:hAnsi="Times New Roman" w:cs="Times New Roman"/>
                <w:bCs/>
                <w:iCs/>
                <w:sz w:val="20"/>
                <w:szCs w:val="20"/>
                <w:lang w:eastAsia="sk-SK"/>
              </w:rPr>
              <w:t xml:space="preserve">učiteľa k poslucháčom a pod.. </w:t>
            </w:r>
            <w:r w:rsidRPr="00113296">
              <w:rPr>
                <w:rFonts w:ascii="Times New Roman" w:hAnsi="Times New Roman" w:cs="Times New Roman"/>
                <w:bCs/>
                <w:iCs/>
                <w:sz w:val="20"/>
                <w:szCs w:val="20"/>
                <w:lang w:eastAsia="sk-SK"/>
              </w:rPr>
              <w:t xml:space="preserve"> </w:t>
            </w:r>
          </w:p>
          <w:p w14:paraId="5781CC4D" w14:textId="487CCEC7" w:rsidR="0050675D" w:rsidRDefault="0050675D" w:rsidP="0050675D">
            <w:pPr>
              <w:spacing w:line="216" w:lineRule="auto"/>
              <w:ind w:firstLine="321"/>
              <w:contextualSpacing/>
              <w:jc w:val="both"/>
              <w:rPr>
                <w:rFonts w:ascii="Times New Roman" w:hAnsi="Times New Roman" w:cs="Times New Roman"/>
                <w:bCs/>
                <w:iCs/>
                <w:sz w:val="20"/>
                <w:szCs w:val="20"/>
                <w:lang w:eastAsia="sk-SK"/>
              </w:rPr>
            </w:pPr>
          </w:p>
          <w:p w14:paraId="77158E6B" w14:textId="6BFA1ACD" w:rsidR="0050675D" w:rsidRPr="0050675D" w:rsidRDefault="0050675D" w:rsidP="0050675D">
            <w:pPr>
              <w:spacing w:line="216" w:lineRule="auto"/>
              <w:contextualSpacing/>
              <w:jc w:val="both"/>
              <w:rPr>
                <w:rFonts w:ascii="Times New Roman" w:hAnsi="Times New Roman" w:cs="Times New Roman"/>
                <w:bCs/>
                <w:iCs/>
                <w:sz w:val="20"/>
                <w:szCs w:val="20"/>
                <w:lang w:eastAsia="sk-SK"/>
              </w:rPr>
            </w:pPr>
            <w:r>
              <w:rPr>
                <w:rFonts w:ascii="Times New Roman" w:hAnsi="Times New Roman" w:cs="Times New Roman"/>
                <w:bCs/>
                <w:iCs/>
                <w:sz w:val="20"/>
                <w:szCs w:val="20"/>
                <w:lang w:eastAsia="sk-SK"/>
              </w:rPr>
              <w:t>Výsledky spätnej väzby – nula doktorandov</w:t>
            </w:r>
          </w:p>
          <w:p w14:paraId="6A34BF73" w14:textId="03545163" w:rsidR="00C1238E" w:rsidRPr="00113296" w:rsidRDefault="00C1238E" w:rsidP="00C1238E">
            <w:pPr>
              <w:pStyle w:val="Odsekzoznamu"/>
              <w:spacing w:line="216" w:lineRule="auto"/>
              <w:ind w:left="1440"/>
              <w:jc w:val="both"/>
              <w:rPr>
                <w:rFonts w:ascii="Times New Roman" w:hAnsi="Times New Roman" w:cs="Times New Roman"/>
                <w:bCs/>
                <w:iCs/>
                <w:sz w:val="20"/>
                <w:szCs w:val="20"/>
                <w:lang w:eastAsia="sk-SK"/>
              </w:rPr>
            </w:pPr>
          </w:p>
          <w:p w14:paraId="14F9CFEE" w14:textId="2283AAA4" w:rsidR="00C1238E" w:rsidRPr="00113296" w:rsidRDefault="00C1238E" w:rsidP="00C1238E">
            <w:pPr>
              <w:spacing w:line="216" w:lineRule="auto"/>
              <w:contextualSpacing/>
              <w:jc w:val="both"/>
              <w:rPr>
                <w:rFonts w:ascii="Times New Roman" w:hAnsi="Times New Roman" w:cs="Times New Roman"/>
                <w:bCs/>
                <w:iCs/>
                <w:color w:val="000000" w:themeColor="text1"/>
                <w:sz w:val="20"/>
                <w:szCs w:val="20"/>
                <w:lang w:eastAsia="sk-SK"/>
              </w:rPr>
            </w:pPr>
          </w:p>
        </w:tc>
        <w:tc>
          <w:tcPr>
            <w:tcW w:w="2266" w:type="dxa"/>
          </w:tcPr>
          <w:p w14:paraId="5C213C5E" w14:textId="77777777" w:rsidR="00D34219" w:rsidRPr="00D34219" w:rsidRDefault="00D34219" w:rsidP="00D34219">
            <w:pPr>
              <w:spacing w:line="216" w:lineRule="auto"/>
              <w:contextualSpacing/>
              <w:rPr>
                <w:rFonts w:ascii="Times New Roman" w:hAnsi="Times New Roman" w:cs="Times New Roman"/>
                <w:bCs/>
                <w:i/>
                <w:iCs/>
                <w:sz w:val="20"/>
                <w:szCs w:val="20"/>
                <w:lang w:eastAsia="sk-SK"/>
              </w:rPr>
            </w:pPr>
            <w:r w:rsidRPr="00D34219">
              <w:rPr>
                <w:rFonts w:ascii="Times New Roman" w:hAnsi="Times New Roman" w:cs="Times New Roman"/>
                <w:bCs/>
                <w:i/>
                <w:iCs/>
                <w:sz w:val="20"/>
                <w:szCs w:val="20"/>
                <w:lang w:eastAsia="sk-SK"/>
              </w:rPr>
              <w:t>Hodnotenie a monitorovanie kvality:</w:t>
            </w:r>
          </w:p>
          <w:p w14:paraId="0215CC7A" w14:textId="77777777" w:rsidR="00D34219" w:rsidRPr="00D34219" w:rsidRDefault="00D34219" w:rsidP="00D34219">
            <w:pPr>
              <w:spacing w:line="216" w:lineRule="auto"/>
              <w:contextualSpacing/>
              <w:rPr>
                <w:rFonts w:ascii="Times New Roman" w:hAnsi="Times New Roman" w:cs="Times New Roman"/>
                <w:bCs/>
                <w:i/>
                <w:iCs/>
                <w:sz w:val="20"/>
                <w:szCs w:val="20"/>
                <w:lang w:eastAsia="sk-SK"/>
              </w:rPr>
            </w:pPr>
            <w:hyperlink r:id="rId72" w:history="1">
              <w:r w:rsidRPr="00D34219">
                <w:rPr>
                  <w:rStyle w:val="Hypertextovprepojenie"/>
                  <w:rFonts w:ascii="Times New Roman" w:hAnsi="Times New Roman" w:cs="Times New Roman"/>
                  <w:bCs/>
                  <w:i/>
                  <w:iCs/>
                  <w:sz w:val="20"/>
                  <w:szCs w:val="20"/>
                  <w:lang w:eastAsia="sk-SK"/>
                </w:rPr>
                <w:t>https://fvpvs.vsdanubius.sk/Kvalita/Vnutorne-hodnotiace-spravy-a-monitorovanie-studijnych-programov</w:t>
              </w:r>
            </w:hyperlink>
          </w:p>
          <w:p w14:paraId="19520E22" w14:textId="77777777" w:rsidR="00D34219" w:rsidRPr="00D34219" w:rsidRDefault="00D34219" w:rsidP="00D34219">
            <w:pPr>
              <w:spacing w:line="216" w:lineRule="auto"/>
              <w:contextualSpacing/>
              <w:rPr>
                <w:rFonts w:ascii="Times New Roman" w:hAnsi="Times New Roman" w:cs="Times New Roman"/>
                <w:bCs/>
                <w:i/>
                <w:iCs/>
                <w:sz w:val="20"/>
                <w:szCs w:val="20"/>
                <w:lang w:eastAsia="sk-SK"/>
              </w:rPr>
            </w:pPr>
          </w:p>
          <w:p w14:paraId="7BF4EF77" w14:textId="77777777" w:rsidR="00D34219" w:rsidRPr="00D34219" w:rsidRDefault="00D34219" w:rsidP="00D34219">
            <w:pPr>
              <w:spacing w:line="216" w:lineRule="auto"/>
              <w:contextualSpacing/>
              <w:rPr>
                <w:rFonts w:ascii="Times New Roman" w:hAnsi="Times New Roman" w:cs="Times New Roman"/>
                <w:bCs/>
                <w:i/>
                <w:iCs/>
                <w:sz w:val="20"/>
                <w:szCs w:val="20"/>
                <w:lang w:eastAsia="sk-SK"/>
              </w:rPr>
            </w:pPr>
            <w:r w:rsidRPr="00D34219">
              <w:rPr>
                <w:rFonts w:ascii="Times New Roman" w:hAnsi="Times New Roman" w:cs="Times New Roman"/>
                <w:bCs/>
                <w:i/>
                <w:iCs/>
                <w:sz w:val="20"/>
                <w:szCs w:val="20"/>
                <w:lang w:eastAsia="sk-SK"/>
              </w:rPr>
              <w:lastRenderedPageBreak/>
              <w:t>Príručka vnútorného systému manažérstva kvality. Vnútorný predpis upravujúci systém zabezpečovania kvality :</w:t>
            </w:r>
          </w:p>
          <w:p w14:paraId="7E939326" w14:textId="77777777" w:rsidR="00D34219" w:rsidRPr="00D34219" w:rsidRDefault="00D34219" w:rsidP="00D34219">
            <w:pPr>
              <w:spacing w:line="216" w:lineRule="auto"/>
              <w:contextualSpacing/>
              <w:rPr>
                <w:rFonts w:ascii="Times New Roman" w:hAnsi="Times New Roman" w:cs="Times New Roman"/>
                <w:bCs/>
                <w:i/>
                <w:iCs/>
                <w:sz w:val="20"/>
                <w:szCs w:val="20"/>
                <w:lang w:eastAsia="sk-SK"/>
              </w:rPr>
            </w:pPr>
            <w:hyperlink r:id="rId73" w:history="1">
              <w:r w:rsidRPr="00D34219">
                <w:rPr>
                  <w:rStyle w:val="Hypertextovprepojenie"/>
                  <w:rFonts w:ascii="Times New Roman" w:hAnsi="Times New Roman" w:cs="Times New Roman"/>
                  <w:bCs/>
                  <w:i/>
                  <w:iCs/>
                  <w:sz w:val="20"/>
                  <w:szCs w:val="20"/>
                  <w:lang w:eastAsia="sk-SK"/>
                </w:rPr>
                <w:t>https://www.vsdanubius.sk/files/389/sk/prirucka-vnutorneho-systemu-manazerstva-kvality-vsd_3-_aktualizacia.pdf</w:t>
              </w:r>
            </w:hyperlink>
          </w:p>
          <w:p w14:paraId="7E8120CC" w14:textId="77777777" w:rsidR="00D34219" w:rsidRPr="00D34219" w:rsidRDefault="00D34219" w:rsidP="00D34219">
            <w:pPr>
              <w:spacing w:line="216" w:lineRule="auto"/>
              <w:contextualSpacing/>
              <w:rPr>
                <w:rFonts w:ascii="Times New Roman" w:hAnsi="Times New Roman" w:cs="Times New Roman"/>
                <w:bCs/>
                <w:i/>
                <w:iCs/>
                <w:sz w:val="20"/>
                <w:szCs w:val="20"/>
                <w:lang w:eastAsia="sk-SK"/>
              </w:rPr>
            </w:pPr>
          </w:p>
          <w:p w14:paraId="3AD42606" w14:textId="77777777" w:rsidR="00D34219" w:rsidRPr="00D34219" w:rsidRDefault="00D34219" w:rsidP="00D34219">
            <w:pPr>
              <w:spacing w:line="216" w:lineRule="auto"/>
              <w:contextualSpacing/>
              <w:rPr>
                <w:rFonts w:ascii="Times New Roman" w:hAnsi="Times New Roman" w:cs="Times New Roman"/>
                <w:bCs/>
                <w:i/>
                <w:iCs/>
                <w:sz w:val="20"/>
                <w:szCs w:val="20"/>
                <w:lang w:eastAsia="sk-SK"/>
              </w:rPr>
            </w:pPr>
            <w:r w:rsidRPr="00D34219">
              <w:rPr>
                <w:rFonts w:ascii="Times New Roman" w:hAnsi="Times New Roman" w:cs="Times New Roman"/>
                <w:bCs/>
                <w:i/>
                <w:iCs/>
                <w:sz w:val="20"/>
                <w:szCs w:val="20"/>
                <w:lang w:eastAsia="sk-SK"/>
              </w:rPr>
              <w:t xml:space="preserve">Smernica č. 3/2024 Priebežné monitorovanie, periodické hodnotenie a  schvaľovanie študijných programov a vyhodnocovanie a revidovanie vnútorného systému zabezpečovania kvality vysokoškolského vzdelávania: </w:t>
            </w:r>
            <w:hyperlink r:id="rId74" w:history="1">
              <w:r w:rsidRPr="00D34219">
                <w:rPr>
                  <w:rStyle w:val="Hypertextovprepojenie"/>
                  <w:rFonts w:ascii="Times New Roman" w:hAnsi="Times New Roman" w:cs="Times New Roman"/>
                  <w:bCs/>
                  <w:i/>
                  <w:iCs/>
                  <w:sz w:val="20"/>
                  <w:szCs w:val="20"/>
                  <w:lang w:eastAsia="sk-SK"/>
                </w:rPr>
                <w:t>https://www.vsdanubius.sk/files/389/sk/priebezne-_monitorovanie_sp_periodicke_hodnotenie_schvalovanie-_sp_vsd.pdf</w:t>
              </w:r>
            </w:hyperlink>
          </w:p>
          <w:p w14:paraId="77C38E04" w14:textId="77777777" w:rsidR="00D34219" w:rsidRPr="00D34219" w:rsidRDefault="00D34219" w:rsidP="00D34219">
            <w:pPr>
              <w:spacing w:line="216" w:lineRule="auto"/>
              <w:contextualSpacing/>
              <w:rPr>
                <w:rFonts w:ascii="Times New Roman" w:hAnsi="Times New Roman" w:cs="Times New Roman"/>
                <w:bCs/>
                <w:i/>
                <w:iCs/>
                <w:sz w:val="20"/>
                <w:szCs w:val="20"/>
                <w:lang w:eastAsia="sk-SK"/>
              </w:rPr>
            </w:pPr>
          </w:p>
          <w:p w14:paraId="242C277E" w14:textId="77777777" w:rsidR="00D34219" w:rsidRPr="00D34219" w:rsidRDefault="00D34219" w:rsidP="00D34219">
            <w:pPr>
              <w:spacing w:line="216" w:lineRule="auto"/>
              <w:contextualSpacing/>
              <w:rPr>
                <w:rFonts w:ascii="Times New Roman" w:hAnsi="Times New Roman" w:cs="Times New Roman"/>
                <w:bCs/>
                <w:i/>
                <w:iCs/>
                <w:sz w:val="20"/>
                <w:szCs w:val="20"/>
                <w:lang w:eastAsia="sk-SK"/>
              </w:rPr>
            </w:pPr>
            <w:r w:rsidRPr="00D34219">
              <w:rPr>
                <w:rFonts w:ascii="Times New Roman" w:hAnsi="Times New Roman" w:cs="Times New Roman"/>
                <w:bCs/>
                <w:i/>
                <w:iCs/>
                <w:sz w:val="20"/>
                <w:szCs w:val="20"/>
                <w:lang w:eastAsia="sk-SK"/>
              </w:rPr>
              <w:t>Vnútorný systém zabezpečovania kvality VŠD:</w:t>
            </w:r>
          </w:p>
          <w:p w14:paraId="4CF3BFF3" w14:textId="77777777" w:rsidR="00D34219" w:rsidRPr="00D34219" w:rsidRDefault="00D34219" w:rsidP="00D34219">
            <w:pPr>
              <w:spacing w:line="216" w:lineRule="auto"/>
              <w:contextualSpacing/>
              <w:rPr>
                <w:rFonts w:ascii="Times New Roman" w:hAnsi="Times New Roman" w:cs="Times New Roman"/>
                <w:bCs/>
                <w:i/>
                <w:iCs/>
                <w:sz w:val="20"/>
                <w:szCs w:val="20"/>
                <w:lang w:eastAsia="sk-SK"/>
              </w:rPr>
            </w:pPr>
            <w:hyperlink r:id="rId75" w:history="1">
              <w:r w:rsidRPr="00D34219">
                <w:rPr>
                  <w:rStyle w:val="Hypertextovprepojenie"/>
                  <w:rFonts w:ascii="Times New Roman" w:hAnsi="Times New Roman" w:cs="Times New Roman"/>
                  <w:bCs/>
                  <w:i/>
                  <w:iCs/>
                  <w:sz w:val="20"/>
                  <w:szCs w:val="20"/>
                  <w:lang w:eastAsia="sk-SK"/>
                </w:rPr>
                <w:t>https://www.vsdanubius.sk/files/389/sk/vnutorny_system_kvality_vsd.pdf</w:t>
              </w:r>
            </w:hyperlink>
          </w:p>
          <w:p w14:paraId="3E17A971" w14:textId="77777777" w:rsidR="00D34219" w:rsidRPr="00D34219" w:rsidRDefault="00D34219" w:rsidP="00D34219">
            <w:pPr>
              <w:spacing w:line="216" w:lineRule="auto"/>
              <w:contextualSpacing/>
              <w:rPr>
                <w:rFonts w:ascii="Times New Roman" w:hAnsi="Times New Roman" w:cs="Times New Roman"/>
                <w:bCs/>
                <w:i/>
                <w:iCs/>
                <w:sz w:val="20"/>
                <w:szCs w:val="20"/>
                <w:lang w:eastAsia="sk-SK"/>
              </w:rPr>
            </w:pPr>
          </w:p>
          <w:p w14:paraId="2CCC1790" w14:textId="77777777" w:rsidR="00D34219" w:rsidRPr="00D34219" w:rsidRDefault="00D34219" w:rsidP="00D34219">
            <w:pPr>
              <w:spacing w:line="216" w:lineRule="auto"/>
              <w:contextualSpacing/>
              <w:rPr>
                <w:rFonts w:ascii="Times New Roman" w:hAnsi="Times New Roman" w:cs="Times New Roman"/>
                <w:bCs/>
                <w:i/>
                <w:iCs/>
                <w:sz w:val="20"/>
                <w:szCs w:val="20"/>
                <w:lang w:eastAsia="sk-SK"/>
              </w:rPr>
            </w:pPr>
            <w:r w:rsidRPr="00D34219">
              <w:rPr>
                <w:rFonts w:ascii="Times New Roman" w:hAnsi="Times New Roman" w:cs="Times New Roman"/>
                <w:bCs/>
                <w:i/>
                <w:iCs/>
                <w:sz w:val="20"/>
                <w:szCs w:val="20"/>
                <w:lang w:eastAsia="sk-SK"/>
              </w:rPr>
              <w:t>Vzory dotazníkov :</w:t>
            </w:r>
          </w:p>
          <w:p w14:paraId="2CB0BC0A" w14:textId="77777777" w:rsidR="00D34219" w:rsidRPr="00D34219" w:rsidRDefault="00D34219" w:rsidP="00D34219">
            <w:pPr>
              <w:spacing w:line="216" w:lineRule="auto"/>
              <w:contextualSpacing/>
              <w:rPr>
                <w:rFonts w:ascii="Times New Roman" w:hAnsi="Times New Roman" w:cs="Times New Roman"/>
                <w:bCs/>
                <w:i/>
                <w:iCs/>
                <w:sz w:val="20"/>
                <w:szCs w:val="20"/>
                <w:lang w:eastAsia="sk-SK"/>
              </w:rPr>
            </w:pPr>
            <w:hyperlink r:id="rId76" w:history="1">
              <w:r w:rsidRPr="00D34219">
                <w:rPr>
                  <w:rStyle w:val="Hypertextovprepojenie"/>
                  <w:rFonts w:ascii="Times New Roman" w:hAnsi="Times New Roman" w:cs="Times New Roman"/>
                  <w:bCs/>
                  <w:i/>
                  <w:iCs/>
                  <w:sz w:val="20"/>
                  <w:szCs w:val="20"/>
                  <w:lang w:eastAsia="sk-SK"/>
                </w:rPr>
                <w:t>https://fvpvs.vsdanubius.sk/Sucasti-fakulty/Vnutorny-system-kvality/Vzory-dotaznikov-hospitacii-hodnotenia-predmetov-a-studijneho-programu</w:t>
              </w:r>
            </w:hyperlink>
          </w:p>
          <w:p w14:paraId="132AA57A" w14:textId="77777777" w:rsidR="00D34219" w:rsidRPr="00D34219" w:rsidRDefault="00D34219" w:rsidP="00D34219">
            <w:pPr>
              <w:spacing w:line="216" w:lineRule="auto"/>
              <w:contextualSpacing/>
              <w:rPr>
                <w:rFonts w:ascii="Times New Roman" w:hAnsi="Times New Roman" w:cs="Times New Roman"/>
                <w:bCs/>
                <w:i/>
                <w:iCs/>
                <w:sz w:val="20"/>
                <w:szCs w:val="20"/>
                <w:lang w:eastAsia="sk-SK"/>
              </w:rPr>
            </w:pPr>
          </w:p>
          <w:p w14:paraId="661AE4A0" w14:textId="77777777" w:rsidR="00D34219" w:rsidRPr="00D34219" w:rsidRDefault="00D34219" w:rsidP="00D34219">
            <w:pPr>
              <w:spacing w:line="216" w:lineRule="auto"/>
              <w:contextualSpacing/>
              <w:rPr>
                <w:rFonts w:ascii="Times New Roman" w:hAnsi="Times New Roman" w:cs="Times New Roman"/>
                <w:bCs/>
                <w:i/>
                <w:iCs/>
                <w:sz w:val="20"/>
                <w:szCs w:val="20"/>
                <w:lang w:eastAsia="sk-SK"/>
              </w:rPr>
            </w:pPr>
            <w:r w:rsidRPr="00D34219">
              <w:rPr>
                <w:rFonts w:ascii="Times New Roman" w:hAnsi="Times New Roman" w:cs="Times New Roman"/>
                <w:bCs/>
                <w:i/>
                <w:iCs/>
                <w:sz w:val="20"/>
                <w:szCs w:val="20"/>
                <w:lang w:eastAsia="sk-SK"/>
              </w:rPr>
              <w:t>Učenie sa, vyučovanie a hodnotenie orientované na študenta VŠD (čl.9)- bližšie popisuje: Vnútorný systém zabezpečovania kvality vysokoškolského vzdelávania Vysokej školy Danubius:</w:t>
            </w:r>
          </w:p>
          <w:p w14:paraId="4EAA979B" w14:textId="0311F661" w:rsidR="00B76F51" w:rsidRPr="00D34219" w:rsidRDefault="00D34219" w:rsidP="00C1238E">
            <w:pPr>
              <w:spacing w:line="216" w:lineRule="auto"/>
              <w:contextualSpacing/>
              <w:rPr>
                <w:rFonts w:ascii="Times New Roman" w:hAnsi="Times New Roman" w:cs="Times New Roman"/>
                <w:bCs/>
                <w:i/>
                <w:iCs/>
                <w:sz w:val="20"/>
                <w:szCs w:val="20"/>
                <w:lang w:eastAsia="sk-SK"/>
              </w:rPr>
            </w:pPr>
            <w:hyperlink r:id="rId77" w:history="1">
              <w:r w:rsidRPr="00D34219">
                <w:rPr>
                  <w:rStyle w:val="Hypertextovprepojenie"/>
                  <w:rFonts w:ascii="Times New Roman" w:hAnsi="Times New Roman" w:cs="Times New Roman"/>
                  <w:bCs/>
                  <w:i/>
                  <w:iCs/>
                  <w:sz w:val="20"/>
                  <w:szCs w:val="20"/>
                  <w:lang w:eastAsia="sk-SK"/>
                </w:rPr>
                <w:t>https://www.vsdanubius.sk/files/389/sk/vnutorny_system_kvality_vsd.pdf</w:t>
              </w:r>
            </w:hyperlink>
          </w:p>
        </w:tc>
      </w:tr>
    </w:tbl>
    <w:p w14:paraId="56426DC8" w14:textId="77777777" w:rsidR="00575600" w:rsidRPr="008F545D" w:rsidRDefault="00575600" w:rsidP="00E815D8">
      <w:pPr>
        <w:pStyle w:val="Default"/>
        <w:spacing w:line="216" w:lineRule="auto"/>
        <w:contextualSpacing/>
        <w:rPr>
          <w:rFonts w:asciiTheme="minorHAnsi" w:hAnsiTheme="minorHAnsi" w:cstheme="minorHAnsi"/>
          <w:color w:val="000000" w:themeColor="text1"/>
          <w:sz w:val="20"/>
          <w:szCs w:val="20"/>
        </w:rPr>
      </w:pPr>
    </w:p>
    <w:p w14:paraId="1FD13A00" w14:textId="0C7B5DD0" w:rsidR="00575600" w:rsidRPr="008F545D" w:rsidRDefault="00185906" w:rsidP="00E815D8">
      <w:pPr>
        <w:pStyle w:val="Default"/>
        <w:spacing w:line="216" w:lineRule="auto"/>
        <w:contextualSpacing/>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4.5.</w:t>
      </w:r>
      <w:r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Študijný program je uskutočňovaný spôsobom, ktorý posilňuje vnútornú motiváciu študentov neustále sa zdokonaľovať, vedie k dodržiavaniu princípov akademickej etiky alebo profesijnej etiky, ak ide o profesijne orientovaný bakalársky študijný program.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FC5770" w:rsidRPr="008F545D" w14:paraId="12772FC0" w14:textId="77777777" w:rsidTr="00A14D1D">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09461946" w14:textId="398ADC36"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614440CF" w14:textId="60CAE784"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CA7DFC" w:rsidRPr="008F545D" w14:paraId="3D6D52A6" w14:textId="77777777" w:rsidTr="00A14D1D">
        <w:trPr>
          <w:trHeight w:val="567"/>
        </w:trPr>
        <w:tc>
          <w:tcPr>
            <w:tcW w:w="7510" w:type="dxa"/>
          </w:tcPr>
          <w:p w14:paraId="56B0471A" w14:textId="259E8FE7" w:rsidR="00CA7DFC" w:rsidRPr="008F545D" w:rsidRDefault="00CA7DFC" w:rsidP="00CA7DFC">
            <w:pPr>
              <w:spacing w:line="216" w:lineRule="auto"/>
              <w:contextualSpacing/>
              <w:jc w:val="both"/>
              <w:rPr>
                <w:rFonts w:ascii="Times New Roman" w:hAnsi="Times New Roman" w:cs="Times New Roman"/>
                <w:iCs/>
                <w:color w:val="000000" w:themeColor="text1"/>
                <w:sz w:val="20"/>
                <w:szCs w:val="20"/>
                <w:lang w:eastAsia="sk-SK"/>
              </w:rPr>
            </w:pPr>
            <w:r>
              <w:rPr>
                <w:rFonts w:ascii="Times New Roman" w:hAnsi="Times New Roman" w:cs="Times New Roman"/>
                <w:iCs/>
                <w:color w:val="000000" w:themeColor="text1"/>
                <w:sz w:val="20"/>
                <w:szCs w:val="20"/>
                <w:lang w:eastAsia="sk-SK"/>
              </w:rPr>
              <w:t xml:space="preserve">Každý doktorand </w:t>
            </w:r>
            <w:r w:rsidRPr="008F545D">
              <w:rPr>
                <w:rFonts w:ascii="Times New Roman" w:hAnsi="Times New Roman" w:cs="Times New Roman"/>
                <w:iCs/>
                <w:color w:val="000000" w:themeColor="text1"/>
                <w:sz w:val="20"/>
                <w:szCs w:val="20"/>
                <w:lang w:eastAsia="sk-SK"/>
              </w:rPr>
              <w:t>FVP  VS  počas štúdia:</w:t>
            </w:r>
          </w:p>
          <w:p w14:paraId="5B042BF9" w14:textId="77777777" w:rsidR="00CA7DFC" w:rsidRPr="008F545D" w:rsidRDefault="00CA7DFC" w:rsidP="00CA7DFC">
            <w:pPr>
              <w:pStyle w:val="Odsekzoznamu"/>
              <w:numPr>
                <w:ilvl w:val="0"/>
                <w:numId w:val="31"/>
              </w:numPr>
              <w:spacing w:line="216" w:lineRule="auto"/>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koná čestne a zodpovedne voči iným, rešpektuje práva iných</w:t>
            </w:r>
          </w:p>
          <w:p w14:paraId="36554128" w14:textId="428456B0" w:rsidR="00CA7DFC" w:rsidRPr="008F545D" w:rsidRDefault="00CA7DFC" w:rsidP="00CA7DFC">
            <w:pPr>
              <w:pStyle w:val="Odsekzoznamu"/>
              <w:numPr>
                <w:ilvl w:val="0"/>
                <w:numId w:val="31"/>
              </w:numPr>
              <w:spacing w:line="216" w:lineRule="auto"/>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lastRenderedPageBreak/>
              <w:t>odmieta diskrimináciu z dôvodu pohlavia, náboženského vyznania alebo viery, rasy, príslušnosti k národnosti alebo etnickej skupine, zdravotného postihnutia, veku, sexuálnej orientácie, manželského stavu a rodinného stavu, farby pleti, jazyka, politického alebo iného zmýšľania, národného alebo sociálneho pôvodu, majetku, rodu, rodovej identity a rodového prejavu alebo iného postavenia alebo z dôvodu oznámenia kriminality alebo inej protispoločenskej činnosti, uvedomuje si svoje práva na kvalitné odborné vzdelanie, využíva obdobie štúdia na osobnostný a kvalifikačný rast (na základe príslušných právnych predpisov).</w:t>
            </w:r>
          </w:p>
          <w:p w14:paraId="4C296861" w14:textId="77777777" w:rsidR="00CA7DFC" w:rsidRPr="008F545D" w:rsidRDefault="00CA7DFC" w:rsidP="00CA7DFC">
            <w:pPr>
              <w:pStyle w:val="Odsekzoznamu"/>
              <w:numPr>
                <w:ilvl w:val="0"/>
                <w:numId w:val="31"/>
              </w:numPr>
              <w:spacing w:line="216" w:lineRule="auto"/>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 xml:space="preserve"> nedopúšťa sa osobného ponižovania a nátlaku, zastrašovania a zosmiešňovania, psychického a fyzického násilia, sexuálneho obťažovania,</w:t>
            </w:r>
          </w:p>
          <w:p w14:paraId="7D7AF383" w14:textId="6E39D6BD" w:rsidR="00CA7DFC" w:rsidRPr="008F545D" w:rsidRDefault="00CA7DFC" w:rsidP="00CA7DFC">
            <w:pPr>
              <w:pStyle w:val="Odsekzoznamu"/>
              <w:numPr>
                <w:ilvl w:val="0"/>
                <w:numId w:val="31"/>
              </w:numPr>
              <w:spacing w:line="216" w:lineRule="auto"/>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svoje študijné výsledky dosahuje vždy len poctivým spôsobom, nepodvádza a nepoužíva nečestné postupy počas akéhokoľvek overovania jeho študijných poznatkov a vedomostí,</w:t>
            </w:r>
          </w:p>
          <w:p w14:paraId="57BA810B" w14:textId="6D19450D" w:rsidR="00CA7DFC" w:rsidRPr="008F545D" w:rsidRDefault="00CA7DFC" w:rsidP="00CA7DFC">
            <w:pPr>
              <w:pStyle w:val="Odsekzoznamu"/>
              <w:numPr>
                <w:ilvl w:val="0"/>
                <w:numId w:val="31"/>
              </w:numPr>
              <w:spacing w:line="216" w:lineRule="auto"/>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 xml:space="preserve"> nedopúšťa sa plagiátorstva, cudziu prácu nevydáva za svoju,</w:t>
            </w:r>
          </w:p>
          <w:p w14:paraId="7598F16B" w14:textId="3E450B6F" w:rsidR="00CA7DFC" w:rsidRPr="008F545D" w:rsidRDefault="00CA7DFC" w:rsidP="00CA7DFC">
            <w:pPr>
              <w:pStyle w:val="Odsekzoznamu"/>
              <w:numPr>
                <w:ilvl w:val="0"/>
                <w:numId w:val="31"/>
              </w:numPr>
              <w:spacing w:line="216" w:lineRule="auto"/>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 xml:space="preserve">s dôstojnosťou a úctou sa správa k zamestnancom FVP VS VŚD, </w:t>
            </w:r>
          </w:p>
          <w:p w14:paraId="6472F3C5" w14:textId="77777777" w:rsidR="00CA7DFC" w:rsidRPr="008F545D" w:rsidRDefault="00CA7DFC" w:rsidP="00CA7DFC">
            <w:pPr>
              <w:pStyle w:val="Odsekzoznamu"/>
              <w:numPr>
                <w:ilvl w:val="0"/>
                <w:numId w:val="31"/>
              </w:numPr>
              <w:spacing w:line="216" w:lineRule="auto"/>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netoleruje neúctu a iné neetické zaobchádzanie s ľuďmi, odmieta ľahostajnosť a toleranciu k etickému pochybeniu iných,</w:t>
            </w:r>
          </w:p>
          <w:p w14:paraId="3A73BE2D" w14:textId="77777777" w:rsidR="00CA7DFC" w:rsidRPr="008F545D" w:rsidRDefault="00CA7DFC" w:rsidP="00CA7DFC">
            <w:pPr>
              <w:pStyle w:val="Odsekzoznamu"/>
              <w:numPr>
                <w:ilvl w:val="0"/>
                <w:numId w:val="31"/>
              </w:numPr>
              <w:spacing w:line="216" w:lineRule="auto"/>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 xml:space="preserve">slobodne vyjadruje svoje názory, ctí slobodu slova a kritického myslenia, </w:t>
            </w:r>
          </w:p>
          <w:p w14:paraId="030E4215" w14:textId="1E8AB211" w:rsidR="00CA7DFC" w:rsidRPr="008F545D" w:rsidRDefault="00CA7DFC" w:rsidP="00CA7DFC">
            <w:pPr>
              <w:pStyle w:val="Odsekzoznamu"/>
              <w:numPr>
                <w:ilvl w:val="0"/>
                <w:numId w:val="31"/>
              </w:numPr>
              <w:spacing w:line="216" w:lineRule="auto"/>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neznevažuje výsledky práce iných študentov ani vyučujúcich,</w:t>
            </w:r>
          </w:p>
          <w:p w14:paraId="6AF19409" w14:textId="77777777" w:rsidR="00CA7DFC" w:rsidRPr="008F545D" w:rsidRDefault="00CA7DFC" w:rsidP="00CA7DFC">
            <w:pPr>
              <w:pStyle w:val="Odsekzoznamu"/>
              <w:numPr>
                <w:ilvl w:val="0"/>
                <w:numId w:val="31"/>
              </w:numPr>
              <w:spacing w:line="216" w:lineRule="auto"/>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nenarúša riadny priebeh výučby neskorým príchodom na vyučovanie alebo hodnotenia teoretických a odborných predmetov, dodržiava termíny odovzdania teoretických prác i praktických zadaní, dodržiava termíny stanovené Študijným oddelením.</w:t>
            </w:r>
          </w:p>
          <w:p w14:paraId="4BEAF83E" w14:textId="77777777" w:rsidR="00CA7DFC" w:rsidRPr="008F545D" w:rsidRDefault="00CA7DFC" w:rsidP="00CA7DFC">
            <w:pPr>
              <w:spacing w:line="216" w:lineRule="auto"/>
              <w:jc w:val="both"/>
              <w:rPr>
                <w:rFonts w:ascii="Times New Roman" w:hAnsi="Times New Roman" w:cs="Times New Roman"/>
                <w:iCs/>
                <w:color w:val="000000" w:themeColor="text1"/>
                <w:sz w:val="20"/>
                <w:szCs w:val="20"/>
                <w:lang w:eastAsia="sk-SK"/>
              </w:rPr>
            </w:pPr>
          </w:p>
          <w:p w14:paraId="31128B58" w14:textId="22C8A198" w:rsidR="00CA7DFC" w:rsidRPr="008F545D" w:rsidRDefault="00CA7DFC" w:rsidP="00CA7DFC">
            <w:pPr>
              <w:spacing w:line="216" w:lineRule="auto"/>
              <w:ind w:firstLine="321"/>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Učiteľ má vnímať každého študenta</w:t>
            </w:r>
            <w:r>
              <w:rPr>
                <w:rFonts w:ascii="Times New Roman" w:hAnsi="Times New Roman" w:cs="Times New Roman"/>
                <w:iCs/>
                <w:color w:val="000000" w:themeColor="text1"/>
                <w:sz w:val="20"/>
                <w:szCs w:val="20"/>
                <w:lang w:eastAsia="sk-SK"/>
              </w:rPr>
              <w:t>/doktoranda</w:t>
            </w:r>
            <w:r w:rsidRPr="008F545D">
              <w:rPr>
                <w:rFonts w:ascii="Times New Roman" w:hAnsi="Times New Roman" w:cs="Times New Roman"/>
                <w:iCs/>
                <w:color w:val="000000" w:themeColor="text1"/>
                <w:sz w:val="20"/>
                <w:szCs w:val="20"/>
                <w:lang w:eastAsia="sk-SK"/>
              </w:rPr>
              <w:t xml:space="preserve"> ako jedinečnú a autonómnu bytosť a osobnosť hodnú úcty a rešpektu. Váži si každého študenta, rešpektuje a podporuje jeho dôstojnosť a integritu. Pozná práva a oprávnené potreby študenta súvisiace s jeho štúdiom (resp. študijným plánom). Práva rešpektuje a v plnej miere ich chráni, pokiaľ študent uplatňovaním svojich práv neobmedzuje práva iných. Korektnosť, čestnosť, spravodlivosť, profesionálny vzťah a vzájomné uznanie práv a povinností sú základnými faktormi dobrých vzťahov vysokoškolského učiteľa a študenta. Učiteľ podporuje pozitívny osobnostný, kognitívny i morálny vývoj študentov. Obozretne a s rozvahou vyberá a využíva metódy v </w:t>
            </w:r>
            <w:r>
              <w:rPr>
                <w:rFonts w:ascii="Times New Roman" w:hAnsi="Times New Roman" w:cs="Times New Roman"/>
                <w:iCs/>
                <w:color w:val="000000" w:themeColor="text1"/>
                <w:sz w:val="20"/>
                <w:szCs w:val="20"/>
                <w:lang w:eastAsia="sk-SK"/>
              </w:rPr>
              <w:t xml:space="preserve">oblasti vzdelávania a vedeckého </w:t>
            </w:r>
            <w:r w:rsidRPr="008F545D">
              <w:rPr>
                <w:rFonts w:ascii="Times New Roman" w:hAnsi="Times New Roman" w:cs="Times New Roman"/>
                <w:iCs/>
                <w:color w:val="000000" w:themeColor="text1"/>
                <w:sz w:val="20"/>
                <w:szCs w:val="20"/>
                <w:lang w:eastAsia="sk-SK"/>
              </w:rPr>
              <w:t>pôsobenia/odborného vedenia tak, aby študentovi neuškodil.</w:t>
            </w:r>
            <w:r>
              <w:rPr>
                <w:rFonts w:ascii="Times New Roman" w:hAnsi="Times New Roman" w:cs="Times New Roman"/>
                <w:iCs/>
                <w:color w:val="000000" w:themeColor="text1"/>
                <w:sz w:val="20"/>
                <w:szCs w:val="20"/>
                <w:lang w:eastAsia="sk-SK"/>
              </w:rPr>
              <w:t xml:space="preserve"> </w:t>
            </w:r>
            <w:r w:rsidRPr="008F545D">
              <w:rPr>
                <w:rFonts w:ascii="Times New Roman" w:hAnsi="Times New Roman" w:cs="Times New Roman"/>
                <w:iCs/>
                <w:color w:val="000000" w:themeColor="text1"/>
                <w:sz w:val="20"/>
                <w:szCs w:val="20"/>
                <w:lang w:eastAsia="sk-SK"/>
              </w:rPr>
              <w:t>Učiteľ hodnotí študentov spravodlivo a objektívne a nezasahuje do hodnotenia študentov iným kolegom. Študent zodpovedne využíva právo na otvorenú a úctivú konzultáciu s vyučujúcim, prípadne školiteľom. Učiteľ má právo upozorniť študenta na dodržiavanie zásad spoločenskej etikety.</w:t>
            </w:r>
          </w:p>
        </w:tc>
        <w:tc>
          <w:tcPr>
            <w:tcW w:w="2268" w:type="dxa"/>
          </w:tcPr>
          <w:p w14:paraId="14A3392F" w14:textId="77777777" w:rsidR="00CA7DFC" w:rsidRPr="008F545D" w:rsidRDefault="00CA7DFC" w:rsidP="00CA7DFC">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lastRenderedPageBreak/>
              <w:t>Etický kódex</w:t>
            </w:r>
            <w:r>
              <w:rPr>
                <w:rFonts w:ascii="Times New Roman" w:hAnsi="Times New Roman" w:cs="Times New Roman"/>
                <w:i/>
                <w:color w:val="000000" w:themeColor="text1"/>
                <w:sz w:val="20"/>
                <w:szCs w:val="20"/>
                <w:lang w:eastAsia="sk-SK"/>
              </w:rPr>
              <w:t xml:space="preserve"> študenta VŠD</w:t>
            </w:r>
            <w:r w:rsidRPr="008F545D">
              <w:rPr>
                <w:rFonts w:ascii="Times New Roman" w:hAnsi="Times New Roman" w:cs="Times New Roman"/>
                <w:i/>
                <w:color w:val="000000" w:themeColor="text1"/>
                <w:sz w:val="20"/>
                <w:szCs w:val="20"/>
                <w:lang w:eastAsia="sk-SK"/>
              </w:rPr>
              <w:t>:</w:t>
            </w:r>
          </w:p>
          <w:p w14:paraId="54D57546" w14:textId="77777777" w:rsidR="00CA7DFC" w:rsidRDefault="00CA7DFC" w:rsidP="00CA7DFC">
            <w:pPr>
              <w:spacing w:line="216" w:lineRule="auto"/>
              <w:contextualSpacing/>
              <w:rPr>
                <w:rFonts w:ascii="Times New Roman" w:hAnsi="Times New Roman" w:cs="Times New Roman"/>
                <w:i/>
                <w:color w:val="000000" w:themeColor="text1"/>
                <w:sz w:val="20"/>
                <w:szCs w:val="20"/>
                <w:lang w:eastAsia="sk-SK"/>
              </w:rPr>
            </w:pPr>
            <w:hyperlink r:id="rId78" w:history="1">
              <w:r w:rsidRPr="00953982">
                <w:rPr>
                  <w:rStyle w:val="Hypertextovprepojenie"/>
                  <w:rFonts w:ascii="Times New Roman" w:hAnsi="Times New Roman" w:cs="Times New Roman"/>
                  <w:i/>
                  <w:sz w:val="20"/>
                  <w:szCs w:val="20"/>
                  <w:lang w:eastAsia="sk-SK"/>
                </w:rPr>
                <w:t>https://www.vsdanubius.sk/files/153/sk/eticky_kodex_studenta_vsd.pdf</w:t>
              </w:r>
            </w:hyperlink>
          </w:p>
          <w:p w14:paraId="1C00D6EC" w14:textId="77777777" w:rsidR="00CA7DFC" w:rsidRPr="008F545D" w:rsidRDefault="00CA7DFC" w:rsidP="00CA7DFC">
            <w:pPr>
              <w:spacing w:line="216" w:lineRule="auto"/>
              <w:contextualSpacing/>
              <w:rPr>
                <w:rFonts w:ascii="Times New Roman" w:hAnsi="Times New Roman" w:cs="Times New Roman"/>
                <w:i/>
                <w:color w:val="000000" w:themeColor="text1"/>
                <w:sz w:val="20"/>
                <w:szCs w:val="20"/>
                <w:lang w:eastAsia="sk-SK"/>
              </w:rPr>
            </w:pPr>
          </w:p>
          <w:p w14:paraId="6741E310" w14:textId="77777777" w:rsidR="00CA7DFC" w:rsidRPr="008F545D" w:rsidRDefault="00CA7DFC" w:rsidP="00CA7DFC">
            <w:pPr>
              <w:spacing w:line="216" w:lineRule="auto"/>
              <w:contextualSpacing/>
              <w:rPr>
                <w:rFonts w:ascii="Times New Roman" w:hAnsi="Times New Roman" w:cs="Times New Roman"/>
                <w:i/>
                <w:color w:val="000000" w:themeColor="text1"/>
                <w:sz w:val="20"/>
                <w:szCs w:val="20"/>
                <w:lang w:eastAsia="sk-SK"/>
              </w:rPr>
            </w:pPr>
            <w:r>
              <w:rPr>
                <w:rFonts w:ascii="Times New Roman" w:hAnsi="Times New Roman" w:cs="Times New Roman"/>
                <w:i/>
                <w:color w:val="000000" w:themeColor="text1"/>
                <w:sz w:val="20"/>
                <w:szCs w:val="20"/>
                <w:lang w:eastAsia="sk-SK"/>
              </w:rPr>
              <w:t>Etický kódex VŠD</w:t>
            </w:r>
          </w:p>
          <w:p w14:paraId="65B0DA04" w14:textId="77777777" w:rsidR="00CA7DFC" w:rsidRPr="00BF1954" w:rsidRDefault="00CA7DFC" w:rsidP="00CA7DFC">
            <w:pPr>
              <w:spacing w:line="216" w:lineRule="auto"/>
              <w:contextualSpacing/>
              <w:rPr>
                <w:rFonts w:ascii="Times New Roman" w:hAnsi="Times New Roman" w:cs="Times New Roman"/>
                <w:i/>
                <w:sz w:val="20"/>
                <w:szCs w:val="20"/>
              </w:rPr>
            </w:pPr>
            <w:hyperlink r:id="rId79" w:history="1">
              <w:r w:rsidRPr="00BF1954">
                <w:rPr>
                  <w:rStyle w:val="Hypertextovprepojenie"/>
                  <w:rFonts w:ascii="Times New Roman" w:hAnsi="Times New Roman" w:cs="Times New Roman"/>
                  <w:i/>
                  <w:sz w:val="20"/>
                  <w:szCs w:val="20"/>
                </w:rPr>
                <w:t>https://www.vsdanubius.sk/files/153/sk/eticky-kodex-a-eticke-standardy-v-oblasti-integrity-vedy.pdf</w:t>
              </w:r>
            </w:hyperlink>
          </w:p>
          <w:p w14:paraId="4CA8B94C" w14:textId="77777777" w:rsidR="00CA7DFC" w:rsidRDefault="00CA7DFC" w:rsidP="00CA7DFC">
            <w:pPr>
              <w:spacing w:line="216" w:lineRule="auto"/>
              <w:contextualSpacing/>
              <w:rPr>
                <w:rFonts w:cstheme="minorHAnsi"/>
                <w:i/>
                <w:color w:val="000000" w:themeColor="text1"/>
                <w:sz w:val="20"/>
                <w:szCs w:val="20"/>
                <w:lang w:eastAsia="sk-SK"/>
              </w:rPr>
            </w:pPr>
          </w:p>
          <w:p w14:paraId="7FD97D62" w14:textId="77777777" w:rsidR="00CA7DFC" w:rsidRPr="00BF1954" w:rsidRDefault="00CA7DFC" w:rsidP="00CA7DFC">
            <w:pPr>
              <w:spacing w:line="216" w:lineRule="auto"/>
              <w:contextualSpacing/>
              <w:rPr>
                <w:rFonts w:ascii="Times New Roman" w:hAnsi="Times New Roman" w:cs="Times New Roman"/>
                <w:i/>
                <w:sz w:val="20"/>
                <w:szCs w:val="20"/>
                <w:lang w:eastAsia="sk-SK"/>
              </w:rPr>
            </w:pPr>
            <w:r w:rsidRPr="00AB3377">
              <w:rPr>
                <w:rFonts w:ascii="Times New Roman" w:hAnsi="Times New Roman" w:cs="Times New Roman"/>
                <w:i/>
                <w:sz w:val="20"/>
                <w:szCs w:val="20"/>
                <w:lang w:eastAsia="sk-SK"/>
              </w:rPr>
              <w:t xml:space="preserve">Štatút a rokovací poriadok etickej komisie </w:t>
            </w:r>
            <w:r w:rsidRPr="00BF1954">
              <w:rPr>
                <w:rFonts w:ascii="Times New Roman" w:hAnsi="Times New Roman" w:cs="Times New Roman"/>
                <w:i/>
                <w:sz w:val="20"/>
                <w:szCs w:val="20"/>
                <w:lang w:eastAsia="sk-SK"/>
              </w:rPr>
              <w:t>VŠD:</w:t>
            </w:r>
          </w:p>
          <w:p w14:paraId="55AC2491" w14:textId="77777777" w:rsidR="00CA7DFC" w:rsidRPr="00BF1954" w:rsidRDefault="00CA7DFC" w:rsidP="00CA7DFC">
            <w:pPr>
              <w:spacing w:line="216" w:lineRule="auto"/>
              <w:contextualSpacing/>
              <w:rPr>
                <w:rFonts w:ascii="Times New Roman" w:hAnsi="Times New Roman" w:cs="Times New Roman"/>
                <w:i/>
                <w:color w:val="000000" w:themeColor="text1"/>
                <w:sz w:val="20"/>
                <w:szCs w:val="20"/>
                <w:lang w:eastAsia="sk-SK"/>
              </w:rPr>
            </w:pPr>
            <w:hyperlink r:id="rId80" w:history="1">
              <w:r w:rsidRPr="00BF1954">
                <w:rPr>
                  <w:rStyle w:val="Hypertextovprepojenie"/>
                  <w:rFonts w:ascii="Times New Roman" w:hAnsi="Times New Roman" w:cs="Times New Roman"/>
                  <w:i/>
                  <w:sz w:val="20"/>
                  <w:szCs w:val="20"/>
                  <w:lang w:eastAsia="sk-SK"/>
                </w:rPr>
                <w:t>https://www.vsdanubius.sk/files/153/sk/statut-a-rokovaci-poriadok-etickej-komisie-vsd.pdf</w:t>
              </w:r>
            </w:hyperlink>
          </w:p>
          <w:p w14:paraId="2F788404" w14:textId="153D40ED" w:rsidR="00CA7DFC" w:rsidRPr="008F545D" w:rsidRDefault="00CA7DFC" w:rsidP="00CA7DFC">
            <w:pPr>
              <w:spacing w:line="216" w:lineRule="auto"/>
              <w:contextualSpacing/>
              <w:rPr>
                <w:rFonts w:cstheme="minorHAnsi"/>
                <w:i/>
                <w:color w:val="000000" w:themeColor="text1"/>
                <w:sz w:val="20"/>
                <w:szCs w:val="20"/>
                <w:lang w:eastAsia="sk-SK"/>
              </w:rPr>
            </w:pPr>
          </w:p>
        </w:tc>
      </w:tr>
    </w:tbl>
    <w:p w14:paraId="73F1408B" w14:textId="77777777" w:rsidR="00575600" w:rsidRPr="008F545D" w:rsidRDefault="00575600" w:rsidP="00E815D8">
      <w:pPr>
        <w:pStyle w:val="Default"/>
        <w:spacing w:line="216" w:lineRule="auto"/>
        <w:contextualSpacing/>
        <w:rPr>
          <w:rFonts w:asciiTheme="minorHAnsi" w:hAnsiTheme="minorHAnsi" w:cstheme="minorHAnsi"/>
          <w:color w:val="000000" w:themeColor="text1"/>
          <w:sz w:val="20"/>
          <w:szCs w:val="20"/>
        </w:rPr>
      </w:pPr>
    </w:p>
    <w:p w14:paraId="53B82A01" w14:textId="01941DDD" w:rsidR="00E82D04" w:rsidRPr="008F545D" w:rsidRDefault="00696775" w:rsidP="00C83AC0">
      <w:pPr>
        <w:pStyle w:val="Default"/>
        <w:spacing w:line="216" w:lineRule="auto"/>
        <w:contextualSpacing/>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4.6.</w:t>
      </w:r>
      <w:r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Študijný program má stanovené a vopred zverejnené pravidlá, kritériá a metódy hodnotenia študijných výsledkov v študijnom programe. Výsledky hodnotenia musia byť zaznamenané, dokumentované a archivované.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FC5770" w:rsidRPr="008F545D" w14:paraId="1095D5E1" w14:textId="77777777" w:rsidTr="0072003D">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3C26BA8C" w14:textId="5205FB74" w:rsidR="00FC5770" w:rsidRPr="008F545D" w:rsidRDefault="00FC577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34CF5252" w14:textId="0A9A3235" w:rsidR="00FC5770" w:rsidRPr="008F545D" w:rsidRDefault="00FC577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76F51" w:rsidRPr="008F545D" w14:paraId="64CC663E" w14:textId="77777777" w:rsidTr="0072003D">
        <w:trPr>
          <w:trHeight w:val="567"/>
        </w:trPr>
        <w:tc>
          <w:tcPr>
            <w:tcW w:w="7510" w:type="dxa"/>
          </w:tcPr>
          <w:p w14:paraId="2C46E171" w14:textId="6141681B" w:rsidR="0050675D" w:rsidRPr="0050675D" w:rsidRDefault="0050675D" w:rsidP="0050675D">
            <w:pPr>
              <w:spacing w:line="216" w:lineRule="auto"/>
              <w:ind w:firstLine="321"/>
              <w:contextualSpacing/>
              <w:jc w:val="both"/>
              <w:rPr>
                <w:rFonts w:ascii="Times New Roman" w:hAnsi="Times New Roman" w:cs="Times New Roman"/>
                <w:bCs/>
                <w:iCs/>
                <w:sz w:val="20"/>
                <w:szCs w:val="20"/>
                <w:lang w:eastAsia="sk-SK"/>
              </w:rPr>
            </w:pPr>
            <w:r w:rsidRPr="0050675D">
              <w:rPr>
                <w:rFonts w:ascii="Times New Roman" w:hAnsi="Times New Roman" w:cs="Times New Roman"/>
                <w:bCs/>
                <w:iCs/>
                <w:sz w:val="20"/>
                <w:szCs w:val="20"/>
                <w:lang w:eastAsia="sk-SK"/>
              </w:rPr>
              <w:t>Študijný program doktoranda sa realizuje podľa individuálneho študijného plánu, ktorý vypracúva školiteľ v súčinnosti</w:t>
            </w:r>
            <w:r>
              <w:rPr>
                <w:rFonts w:ascii="Times New Roman" w:hAnsi="Times New Roman" w:cs="Times New Roman"/>
                <w:bCs/>
                <w:iCs/>
                <w:sz w:val="20"/>
                <w:szCs w:val="20"/>
                <w:lang w:eastAsia="sk-SK"/>
              </w:rPr>
              <w:t xml:space="preserve"> s doktorandom</w:t>
            </w:r>
            <w:r w:rsidRPr="0050675D">
              <w:rPr>
                <w:rFonts w:ascii="Times New Roman" w:hAnsi="Times New Roman" w:cs="Times New Roman"/>
                <w:bCs/>
                <w:iCs/>
                <w:sz w:val="20"/>
                <w:szCs w:val="20"/>
                <w:lang w:eastAsia="sk-SK"/>
              </w:rPr>
              <w:t>. Individuálny študijný plán doktoranda schvaľuje odborová komisia a je súčasťou osobnej dokumentácie doktoranda na príslušnom oddelení na fakulte. Študijný program doktoranda v dennej alebo externej forme pozostáva zo študijnej a vedeckej časti. Študijná časť študijného programu doktoranda pozostáva najmä z prednášok a z individuálneho štúdia odbornej literatúry potrebnej z hľadiska zamerania dizertačnej práce. Štúdium sa realizuje pod vedením školiteľa v súlade s harmonogramom štúdia. Študijná časť doktorandského štúdia sa uzatvára vykonaním dizertačnej skúšky. V individuálnom študijnom pláne doktoranda sa uvádza zoznam predmetov, ktoré má doktorand</w:t>
            </w:r>
          </w:p>
          <w:p w14:paraId="364368F8" w14:textId="77777777" w:rsidR="0050675D" w:rsidRPr="0050675D" w:rsidRDefault="0050675D" w:rsidP="0050675D">
            <w:pPr>
              <w:spacing w:line="216" w:lineRule="auto"/>
              <w:ind w:firstLine="321"/>
              <w:contextualSpacing/>
              <w:jc w:val="both"/>
              <w:rPr>
                <w:rFonts w:ascii="Times New Roman" w:hAnsi="Times New Roman" w:cs="Times New Roman"/>
                <w:bCs/>
                <w:iCs/>
                <w:sz w:val="20"/>
                <w:szCs w:val="20"/>
                <w:lang w:eastAsia="sk-SK"/>
              </w:rPr>
            </w:pPr>
            <w:r w:rsidRPr="0050675D">
              <w:rPr>
                <w:rFonts w:ascii="Times New Roman" w:hAnsi="Times New Roman" w:cs="Times New Roman"/>
                <w:bCs/>
                <w:iCs/>
                <w:sz w:val="20"/>
                <w:szCs w:val="20"/>
                <w:lang w:eastAsia="sk-SK"/>
              </w:rPr>
              <w:t>absolvovať. Individuálny študijný plán doktoranda obsahuje aj plánované termíny ukončenia študijných povinností a plánovaný termín vykonania dizertačnej skúšky.</w:t>
            </w:r>
          </w:p>
          <w:p w14:paraId="531EBF6B" w14:textId="77777777" w:rsidR="0050675D" w:rsidRPr="0050675D" w:rsidRDefault="0050675D" w:rsidP="0050675D">
            <w:pPr>
              <w:spacing w:line="216" w:lineRule="auto"/>
              <w:ind w:firstLine="321"/>
              <w:contextualSpacing/>
              <w:jc w:val="both"/>
              <w:rPr>
                <w:rFonts w:ascii="Times New Roman" w:hAnsi="Times New Roman" w:cs="Times New Roman"/>
                <w:bCs/>
                <w:iCs/>
                <w:sz w:val="20"/>
                <w:szCs w:val="20"/>
                <w:lang w:eastAsia="sk-SK"/>
              </w:rPr>
            </w:pPr>
            <w:r w:rsidRPr="0050675D">
              <w:rPr>
                <w:rFonts w:ascii="Times New Roman" w:hAnsi="Times New Roman" w:cs="Times New Roman"/>
                <w:bCs/>
                <w:iCs/>
                <w:sz w:val="20"/>
                <w:szCs w:val="20"/>
                <w:lang w:eastAsia="sk-SK"/>
              </w:rPr>
              <w:t xml:space="preserve">Obsahové zameranie, ciele, podmienky absolvovania predmetu a spôsoby hodnotenia predmetov študijného plánu sú detailne vypracované v informačných listoch predmetov, v systéme Ais2. </w:t>
            </w:r>
          </w:p>
          <w:p w14:paraId="6EE9DDF1" w14:textId="251185CD" w:rsidR="00B76F51" w:rsidRPr="00B76F51" w:rsidRDefault="00B76F51" w:rsidP="00B76F51">
            <w:pPr>
              <w:spacing w:line="216" w:lineRule="auto"/>
              <w:ind w:firstLine="321"/>
              <w:contextualSpacing/>
              <w:jc w:val="both"/>
              <w:rPr>
                <w:rFonts w:ascii="Times New Roman" w:hAnsi="Times New Roman" w:cs="Times New Roman"/>
                <w:bCs/>
                <w:iCs/>
                <w:color w:val="000000" w:themeColor="text1"/>
                <w:sz w:val="20"/>
                <w:szCs w:val="20"/>
                <w:lang w:eastAsia="sk-SK"/>
              </w:rPr>
            </w:pPr>
          </w:p>
        </w:tc>
        <w:tc>
          <w:tcPr>
            <w:tcW w:w="2268" w:type="dxa"/>
          </w:tcPr>
          <w:p w14:paraId="4C75F146" w14:textId="77777777" w:rsidR="00B76F51" w:rsidRPr="00B76F51" w:rsidRDefault="00B76F51" w:rsidP="00B76F51">
            <w:pPr>
              <w:spacing w:line="216" w:lineRule="auto"/>
              <w:contextualSpacing/>
              <w:rPr>
                <w:rFonts w:ascii="Times New Roman" w:hAnsi="Times New Roman" w:cs="Times New Roman"/>
                <w:i/>
                <w:sz w:val="20"/>
                <w:szCs w:val="20"/>
                <w:lang w:eastAsia="sk-SK"/>
              </w:rPr>
            </w:pPr>
            <w:r w:rsidRPr="00B76F51">
              <w:rPr>
                <w:rFonts w:ascii="Times New Roman" w:hAnsi="Times New Roman" w:cs="Times New Roman"/>
                <w:i/>
                <w:sz w:val="20"/>
                <w:szCs w:val="20"/>
                <w:lang w:eastAsia="sk-SK"/>
              </w:rPr>
              <w:t>Informačné listy predmetov( v systéme Ais2):</w:t>
            </w:r>
          </w:p>
          <w:p w14:paraId="63B5F773" w14:textId="77777777" w:rsidR="00B76F51" w:rsidRPr="00B76F51" w:rsidRDefault="00D76547" w:rsidP="00B76F51">
            <w:pPr>
              <w:spacing w:line="216" w:lineRule="auto"/>
              <w:contextualSpacing/>
              <w:rPr>
                <w:rFonts w:ascii="Times New Roman" w:hAnsi="Times New Roman" w:cs="Times New Roman"/>
                <w:i/>
                <w:sz w:val="20"/>
                <w:szCs w:val="20"/>
                <w:lang w:eastAsia="sk-SK"/>
              </w:rPr>
            </w:pPr>
            <w:hyperlink r:id="rId81" w:history="1">
              <w:r w:rsidR="00B76F51" w:rsidRPr="00B76F51">
                <w:rPr>
                  <w:rStyle w:val="Hypertextovprepojenie"/>
                  <w:rFonts w:ascii="Times New Roman" w:hAnsi="Times New Roman" w:cs="Times New Roman"/>
                  <w:i/>
                  <w:color w:val="auto"/>
                  <w:sz w:val="20"/>
                  <w:szCs w:val="20"/>
                  <w:lang w:eastAsia="sk-SK"/>
                </w:rPr>
                <w:t>https://ais2.vsdanubius.sk/ais/start.do</w:t>
              </w:r>
            </w:hyperlink>
          </w:p>
          <w:p w14:paraId="56E2DBA1" w14:textId="77777777" w:rsidR="00B76F51" w:rsidRPr="00B76F51" w:rsidRDefault="00B76F51" w:rsidP="00B76F51">
            <w:pPr>
              <w:spacing w:line="216" w:lineRule="auto"/>
              <w:contextualSpacing/>
              <w:rPr>
                <w:rFonts w:ascii="Times New Roman" w:hAnsi="Times New Roman" w:cs="Times New Roman"/>
                <w:i/>
                <w:sz w:val="20"/>
                <w:szCs w:val="20"/>
                <w:lang w:eastAsia="sk-SK"/>
              </w:rPr>
            </w:pPr>
          </w:p>
          <w:p w14:paraId="58109C0F" w14:textId="77777777" w:rsidR="00B76F51" w:rsidRPr="00B76F51" w:rsidRDefault="00B76F51" w:rsidP="00B76F51">
            <w:pPr>
              <w:spacing w:line="216" w:lineRule="auto"/>
              <w:contextualSpacing/>
              <w:rPr>
                <w:rFonts w:ascii="Times New Roman" w:hAnsi="Times New Roman" w:cs="Times New Roman"/>
                <w:i/>
                <w:sz w:val="20"/>
                <w:szCs w:val="20"/>
                <w:lang w:eastAsia="sk-SK"/>
              </w:rPr>
            </w:pPr>
            <w:r w:rsidRPr="00B76F51">
              <w:rPr>
                <w:rFonts w:ascii="Times New Roman" w:hAnsi="Times New Roman" w:cs="Times New Roman"/>
                <w:i/>
                <w:sz w:val="20"/>
                <w:szCs w:val="20"/>
                <w:lang w:eastAsia="sk-SK"/>
              </w:rPr>
              <w:t>Študijný plán:</w:t>
            </w:r>
          </w:p>
          <w:p w14:paraId="103FCCDC" w14:textId="77777777" w:rsidR="00B76F51" w:rsidRPr="00B76F51" w:rsidRDefault="00D76547" w:rsidP="00B76F51">
            <w:pPr>
              <w:spacing w:line="216" w:lineRule="auto"/>
              <w:contextualSpacing/>
              <w:rPr>
                <w:rFonts w:ascii="Times New Roman" w:hAnsi="Times New Roman" w:cs="Times New Roman"/>
                <w:i/>
                <w:sz w:val="20"/>
                <w:szCs w:val="20"/>
                <w:lang w:eastAsia="sk-SK"/>
              </w:rPr>
            </w:pPr>
            <w:hyperlink r:id="rId82" w:history="1">
              <w:r w:rsidR="00B76F51" w:rsidRPr="00B76F51">
                <w:rPr>
                  <w:rStyle w:val="Hypertextovprepojenie"/>
                  <w:rFonts w:ascii="Times New Roman" w:hAnsi="Times New Roman" w:cs="Times New Roman"/>
                  <w:i/>
                  <w:sz w:val="20"/>
                  <w:szCs w:val="20"/>
                  <w:lang w:eastAsia="sk-SK"/>
                </w:rPr>
                <w:t>https://fvpvs.vsdanubius.sk/Studenti/Harmonogram-ucebneho-planu</w:t>
              </w:r>
            </w:hyperlink>
          </w:p>
          <w:p w14:paraId="7AA2CC7D" w14:textId="77777777" w:rsidR="00B76F51" w:rsidRPr="00B76F51" w:rsidRDefault="00B76F51" w:rsidP="00B76F51">
            <w:pPr>
              <w:spacing w:line="216" w:lineRule="auto"/>
              <w:contextualSpacing/>
              <w:rPr>
                <w:rFonts w:ascii="Times New Roman" w:hAnsi="Times New Roman" w:cs="Times New Roman"/>
                <w:i/>
                <w:sz w:val="20"/>
                <w:szCs w:val="20"/>
                <w:lang w:eastAsia="sk-SK"/>
              </w:rPr>
            </w:pPr>
          </w:p>
          <w:p w14:paraId="0F5C29AD" w14:textId="77777777" w:rsidR="00C34F53" w:rsidRPr="00C34F53" w:rsidRDefault="00C34F53" w:rsidP="00C34F53">
            <w:pPr>
              <w:spacing w:line="216" w:lineRule="auto"/>
              <w:contextualSpacing/>
              <w:rPr>
                <w:rFonts w:ascii="Times New Roman" w:hAnsi="Times New Roman" w:cs="Times New Roman"/>
                <w:i/>
                <w:sz w:val="20"/>
                <w:szCs w:val="20"/>
                <w:lang w:eastAsia="sk-SK"/>
              </w:rPr>
            </w:pPr>
          </w:p>
          <w:p w14:paraId="5DB780D4" w14:textId="77777777" w:rsidR="00C34F53" w:rsidRPr="00C34F53" w:rsidRDefault="00C34F53" w:rsidP="00C34F53">
            <w:pPr>
              <w:spacing w:line="216" w:lineRule="auto"/>
              <w:contextualSpacing/>
              <w:rPr>
                <w:rFonts w:ascii="Times New Roman" w:hAnsi="Times New Roman" w:cs="Times New Roman"/>
                <w:i/>
                <w:sz w:val="20"/>
                <w:szCs w:val="20"/>
                <w:lang w:eastAsia="sk-SK"/>
              </w:rPr>
            </w:pPr>
            <w:r w:rsidRPr="00C34F53">
              <w:rPr>
                <w:rFonts w:ascii="Times New Roman" w:hAnsi="Times New Roman" w:cs="Times New Roman"/>
                <w:i/>
                <w:sz w:val="20"/>
                <w:szCs w:val="20"/>
                <w:lang w:eastAsia="sk-SK"/>
              </w:rPr>
              <w:t>Študijný a skúšobný poriadok FVP VS VŠD :</w:t>
            </w:r>
          </w:p>
          <w:p w14:paraId="63D61A95" w14:textId="6FD13017" w:rsidR="00C34F53" w:rsidRDefault="00C34F53" w:rsidP="00C34F53">
            <w:pPr>
              <w:spacing w:line="216" w:lineRule="auto"/>
              <w:contextualSpacing/>
              <w:rPr>
                <w:rFonts w:ascii="Times New Roman" w:hAnsi="Times New Roman" w:cs="Times New Roman"/>
                <w:i/>
                <w:sz w:val="20"/>
                <w:szCs w:val="20"/>
                <w:lang w:eastAsia="sk-SK"/>
              </w:rPr>
            </w:pPr>
            <w:hyperlink r:id="rId83" w:history="1">
              <w:r w:rsidRPr="00953982">
                <w:rPr>
                  <w:rStyle w:val="Hypertextovprepojenie"/>
                  <w:rFonts w:ascii="Times New Roman" w:hAnsi="Times New Roman" w:cs="Times New Roman"/>
                  <w:i/>
                  <w:sz w:val="20"/>
                  <w:szCs w:val="20"/>
                  <w:lang w:eastAsia="sk-SK"/>
                </w:rPr>
                <w:t>https://fvpvs.vsdanubius.sk/files/fvpvs/12/sk/studijny-a-skusobny-poriadok-fvpvs.pdf</w:t>
              </w:r>
            </w:hyperlink>
          </w:p>
          <w:p w14:paraId="27C6B09B" w14:textId="0F970D50" w:rsidR="00C34F53" w:rsidRPr="00C34F53" w:rsidRDefault="00C34F53" w:rsidP="00C34F53">
            <w:pPr>
              <w:spacing w:line="216" w:lineRule="auto"/>
              <w:contextualSpacing/>
              <w:rPr>
                <w:rFonts w:ascii="Times New Roman" w:hAnsi="Times New Roman" w:cs="Times New Roman"/>
                <w:i/>
                <w:sz w:val="20"/>
                <w:szCs w:val="20"/>
                <w:lang w:eastAsia="sk-SK"/>
              </w:rPr>
            </w:pPr>
          </w:p>
          <w:p w14:paraId="0C71E20F" w14:textId="77777777" w:rsidR="00C34F53" w:rsidRPr="00C34F53" w:rsidRDefault="00C34F53" w:rsidP="00C34F53">
            <w:pPr>
              <w:spacing w:line="216" w:lineRule="auto"/>
              <w:contextualSpacing/>
              <w:rPr>
                <w:rFonts w:ascii="Times New Roman" w:hAnsi="Times New Roman" w:cs="Times New Roman"/>
                <w:i/>
                <w:sz w:val="20"/>
                <w:szCs w:val="20"/>
                <w:lang w:eastAsia="sk-SK"/>
              </w:rPr>
            </w:pPr>
            <w:r w:rsidRPr="00C34F53">
              <w:rPr>
                <w:rFonts w:ascii="Times New Roman" w:hAnsi="Times New Roman" w:cs="Times New Roman"/>
                <w:i/>
                <w:sz w:val="20"/>
                <w:szCs w:val="20"/>
                <w:lang w:eastAsia="sk-SK"/>
              </w:rPr>
              <w:t>Študijný poriadok VŠD :</w:t>
            </w:r>
          </w:p>
          <w:p w14:paraId="5AA78AAC" w14:textId="132AE59A" w:rsidR="00B76F51" w:rsidRDefault="00C34F53" w:rsidP="00C34F53">
            <w:pPr>
              <w:spacing w:line="216" w:lineRule="auto"/>
              <w:contextualSpacing/>
              <w:rPr>
                <w:rFonts w:ascii="Times New Roman" w:hAnsi="Times New Roman" w:cs="Times New Roman"/>
                <w:i/>
                <w:sz w:val="20"/>
                <w:szCs w:val="20"/>
                <w:lang w:eastAsia="sk-SK"/>
              </w:rPr>
            </w:pPr>
            <w:hyperlink r:id="rId84" w:history="1">
              <w:r w:rsidRPr="00953982">
                <w:rPr>
                  <w:rStyle w:val="Hypertextovprepojenie"/>
                  <w:rFonts w:ascii="Times New Roman" w:hAnsi="Times New Roman" w:cs="Times New Roman"/>
                  <w:i/>
                  <w:sz w:val="20"/>
                  <w:szCs w:val="20"/>
                  <w:lang w:eastAsia="sk-SK"/>
                </w:rPr>
                <w:t>https://www.vsdanubius.sk/files/153/sk/studijny-poriadok-vsd.pdf</w:t>
              </w:r>
            </w:hyperlink>
          </w:p>
          <w:p w14:paraId="23B0AA91" w14:textId="491086BB" w:rsidR="0050675D" w:rsidRDefault="0050675D" w:rsidP="0050675D">
            <w:pPr>
              <w:spacing w:line="216" w:lineRule="auto"/>
              <w:contextualSpacing/>
              <w:rPr>
                <w:rFonts w:ascii="Times New Roman" w:hAnsi="Times New Roman" w:cs="Times New Roman"/>
                <w:bCs/>
                <w:i/>
                <w:sz w:val="20"/>
                <w:szCs w:val="20"/>
                <w:lang w:eastAsia="sk-SK"/>
              </w:rPr>
            </w:pPr>
            <w:r>
              <w:rPr>
                <w:rFonts w:ascii="Times New Roman" w:hAnsi="Times New Roman" w:cs="Times New Roman"/>
                <w:bCs/>
                <w:i/>
                <w:sz w:val="20"/>
                <w:szCs w:val="20"/>
                <w:lang w:eastAsia="sk-SK"/>
              </w:rPr>
              <w:lastRenderedPageBreak/>
              <w:t>Smernica o doktorandskom štúdiu:</w:t>
            </w:r>
          </w:p>
          <w:p w14:paraId="46CCEA1C" w14:textId="62E66646" w:rsidR="0050675D" w:rsidRDefault="00D76547" w:rsidP="0050675D">
            <w:pPr>
              <w:spacing w:line="216" w:lineRule="auto"/>
              <w:contextualSpacing/>
              <w:rPr>
                <w:rFonts w:ascii="Times New Roman" w:hAnsi="Times New Roman" w:cs="Times New Roman"/>
                <w:bCs/>
                <w:i/>
                <w:sz w:val="20"/>
                <w:szCs w:val="20"/>
                <w:lang w:eastAsia="sk-SK"/>
              </w:rPr>
            </w:pPr>
            <w:hyperlink r:id="rId85" w:history="1">
              <w:r w:rsidR="0050675D" w:rsidRPr="00B7427A">
                <w:rPr>
                  <w:rStyle w:val="Hypertextovprepojenie"/>
                  <w:rFonts w:ascii="Times New Roman" w:hAnsi="Times New Roman" w:cs="Times New Roman"/>
                  <w:bCs/>
                  <w:i/>
                  <w:sz w:val="20"/>
                  <w:szCs w:val="20"/>
                  <w:lang w:eastAsia="sk-SK"/>
                </w:rPr>
                <w:t>https://fvpvs.vsdanubius.sk/files/fvpvs/40/sk/smernica-o-doktorandskom-studiu-fvpvs.pdf</w:t>
              </w:r>
            </w:hyperlink>
          </w:p>
          <w:p w14:paraId="067E1A74" w14:textId="6799A706" w:rsidR="00B76F51" w:rsidRPr="00B76F51" w:rsidRDefault="00B76F51" w:rsidP="00B76F51">
            <w:pPr>
              <w:spacing w:line="216" w:lineRule="auto"/>
              <w:contextualSpacing/>
              <w:rPr>
                <w:rFonts w:ascii="Times New Roman" w:hAnsi="Times New Roman" w:cs="Times New Roman"/>
                <w:i/>
                <w:sz w:val="20"/>
                <w:szCs w:val="20"/>
                <w:lang w:eastAsia="sk-SK"/>
              </w:rPr>
            </w:pPr>
          </w:p>
          <w:p w14:paraId="2EC9775C" w14:textId="77777777" w:rsidR="00B76F51" w:rsidRPr="00B76F51" w:rsidRDefault="00B76F51" w:rsidP="00B76F51">
            <w:pPr>
              <w:spacing w:line="216" w:lineRule="auto"/>
              <w:contextualSpacing/>
              <w:rPr>
                <w:rFonts w:ascii="Times New Roman" w:hAnsi="Times New Roman" w:cs="Times New Roman"/>
                <w:i/>
                <w:sz w:val="20"/>
                <w:szCs w:val="20"/>
                <w:lang w:eastAsia="sk-SK"/>
              </w:rPr>
            </w:pPr>
            <w:r w:rsidRPr="00B76F51">
              <w:rPr>
                <w:rFonts w:ascii="Times New Roman" w:hAnsi="Times New Roman" w:cs="Times New Roman"/>
                <w:i/>
                <w:sz w:val="20"/>
                <w:szCs w:val="20"/>
                <w:lang w:eastAsia="sk-SK"/>
              </w:rPr>
              <w:t>Bodová klasifikácia:</w:t>
            </w:r>
          </w:p>
          <w:p w14:paraId="01F4C623" w14:textId="77777777" w:rsidR="00B76F51" w:rsidRPr="00B76F51" w:rsidRDefault="00D76547" w:rsidP="00B76F51">
            <w:pPr>
              <w:spacing w:line="216" w:lineRule="auto"/>
              <w:contextualSpacing/>
              <w:rPr>
                <w:rFonts w:ascii="Times New Roman" w:hAnsi="Times New Roman" w:cs="Times New Roman"/>
                <w:i/>
                <w:sz w:val="20"/>
                <w:szCs w:val="20"/>
                <w:lang w:eastAsia="sk-SK"/>
              </w:rPr>
            </w:pPr>
            <w:hyperlink r:id="rId86" w:history="1">
              <w:r w:rsidR="00B76F51" w:rsidRPr="00B76F51">
                <w:rPr>
                  <w:rStyle w:val="Hypertextovprepojenie"/>
                  <w:rFonts w:ascii="Times New Roman" w:hAnsi="Times New Roman" w:cs="Times New Roman"/>
                  <w:i/>
                  <w:color w:val="auto"/>
                  <w:sz w:val="20"/>
                  <w:szCs w:val="20"/>
                  <w:lang w:eastAsia="sk-SK"/>
                </w:rPr>
                <w:t>https://fvpvs.vsdanubius.sk/Studenti/Bodova-klasifikacia</w:t>
              </w:r>
            </w:hyperlink>
          </w:p>
          <w:p w14:paraId="685918B3" w14:textId="77777777" w:rsidR="00B76F51" w:rsidRDefault="00B76F51" w:rsidP="00B76F51">
            <w:pPr>
              <w:spacing w:line="216" w:lineRule="auto"/>
              <w:contextualSpacing/>
              <w:rPr>
                <w:rFonts w:cstheme="minorHAnsi"/>
                <w:color w:val="000000" w:themeColor="text1"/>
                <w:sz w:val="20"/>
                <w:szCs w:val="20"/>
                <w:lang w:eastAsia="sk-SK"/>
              </w:rPr>
            </w:pPr>
          </w:p>
          <w:p w14:paraId="1742ADE1" w14:textId="77777777" w:rsidR="00B76F51" w:rsidRPr="00B84D50" w:rsidRDefault="00B76F51" w:rsidP="00B76F51">
            <w:pPr>
              <w:spacing w:line="216" w:lineRule="auto"/>
              <w:contextualSpacing/>
              <w:rPr>
                <w:rFonts w:ascii="Times New Roman" w:hAnsi="Times New Roman" w:cs="Times New Roman"/>
                <w:i/>
                <w:sz w:val="20"/>
                <w:szCs w:val="20"/>
                <w:lang w:eastAsia="sk-SK"/>
              </w:rPr>
            </w:pPr>
            <w:r w:rsidRPr="00B84D50">
              <w:rPr>
                <w:rFonts w:ascii="Times New Roman" w:hAnsi="Times New Roman" w:cs="Times New Roman"/>
                <w:i/>
                <w:sz w:val="20"/>
                <w:szCs w:val="20"/>
                <w:lang w:eastAsia="sk-SK"/>
              </w:rPr>
              <w:t>Opisy ŠP:</w:t>
            </w:r>
          </w:p>
          <w:p w14:paraId="1CF45778" w14:textId="00362997" w:rsidR="00B76F51" w:rsidRPr="00C34F53" w:rsidRDefault="00D76547" w:rsidP="00B76F51">
            <w:pPr>
              <w:spacing w:line="216" w:lineRule="auto"/>
              <w:contextualSpacing/>
              <w:rPr>
                <w:rFonts w:ascii="Times New Roman" w:hAnsi="Times New Roman" w:cs="Times New Roman"/>
                <w:sz w:val="20"/>
                <w:szCs w:val="20"/>
                <w:lang w:eastAsia="sk-SK"/>
              </w:rPr>
            </w:pPr>
            <w:hyperlink r:id="rId87" w:history="1">
              <w:r w:rsidR="00B76F51" w:rsidRPr="00B84D50">
                <w:rPr>
                  <w:rStyle w:val="Hypertextovprepojenie"/>
                  <w:rFonts w:ascii="Times New Roman" w:hAnsi="Times New Roman" w:cs="Times New Roman"/>
                  <w:i/>
                  <w:sz w:val="20"/>
                  <w:szCs w:val="20"/>
                  <w:lang w:eastAsia="sk-SK"/>
                </w:rPr>
                <w:t>https://fvpvs.vsdanubius.sk/Kvalita/Opisy-studijnych-programov</w:t>
              </w:r>
            </w:hyperlink>
          </w:p>
        </w:tc>
      </w:tr>
    </w:tbl>
    <w:p w14:paraId="50EA7F42" w14:textId="77777777" w:rsidR="00575600" w:rsidRPr="008F545D" w:rsidRDefault="00575600" w:rsidP="00E815D8">
      <w:pPr>
        <w:pStyle w:val="Default"/>
        <w:spacing w:line="216" w:lineRule="auto"/>
        <w:contextualSpacing/>
        <w:rPr>
          <w:rFonts w:asciiTheme="minorHAnsi" w:hAnsiTheme="minorHAnsi" w:cstheme="minorHAnsi"/>
          <w:color w:val="000000" w:themeColor="text1"/>
          <w:sz w:val="20"/>
          <w:szCs w:val="20"/>
        </w:rPr>
      </w:pPr>
    </w:p>
    <w:p w14:paraId="5B305B4D" w14:textId="2627E4CD" w:rsidR="00E82D04" w:rsidRPr="008F545D" w:rsidRDefault="00DC2BA3" w:rsidP="00C83AC0">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4.7.</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Metódy a kritériá hodnotenia sú vopred známe a prístupné študentom; sú zahrnuté v jednotlivých častiach/predmetoch/moduloch programu a sú vhodné na spravodlivé, konzistentné, transparentné overenie získaných vedomostí, zručností a spôsobilostí. </w:t>
      </w:r>
    </w:p>
    <w:tbl>
      <w:tblPr>
        <w:tblStyle w:val="Tabukasmriekou3"/>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71"/>
      </w:tblGrid>
      <w:tr w:rsidR="00FC5770" w:rsidRPr="008F545D" w14:paraId="4727DD57" w14:textId="77777777" w:rsidTr="00380372">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0E23CCBC" w14:textId="327E2536" w:rsidR="00FC5770" w:rsidRPr="008F545D" w:rsidRDefault="00FC577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71" w:type="dxa"/>
            <w:tcBorders>
              <w:top w:val="none" w:sz="0" w:space="0" w:color="auto"/>
              <w:left w:val="none" w:sz="0" w:space="0" w:color="auto"/>
              <w:right w:val="none" w:sz="0" w:space="0" w:color="auto"/>
            </w:tcBorders>
          </w:tcPr>
          <w:p w14:paraId="0E72049E" w14:textId="6E68F959" w:rsidR="00FC5770" w:rsidRPr="008F545D" w:rsidRDefault="00FC577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FC5770" w:rsidRPr="008F545D" w14:paraId="377E4A58" w14:textId="77777777" w:rsidTr="00380372">
        <w:trPr>
          <w:trHeight w:val="567"/>
        </w:trPr>
        <w:tc>
          <w:tcPr>
            <w:tcW w:w="7510" w:type="dxa"/>
          </w:tcPr>
          <w:p w14:paraId="68B03924" w14:textId="77777777" w:rsidR="00AF776D" w:rsidRPr="00AF776D" w:rsidRDefault="00AF776D" w:rsidP="00AF776D">
            <w:pPr>
              <w:spacing w:line="216" w:lineRule="auto"/>
              <w:ind w:firstLine="321"/>
              <w:contextualSpacing/>
              <w:jc w:val="both"/>
              <w:rPr>
                <w:rFonts w:ascii="Times New Roman" w:hAnsi="Times New Roman" w:cs="Times New Roman"/>
                <w:bCs/>
                <w:iCs/>
                <w:color w:val="000000" w:themeColor="text1"/>
                <w:sz w:val="20"/>
                <w:szCs w:val="20"/>
                <w:lang w:eastAsia="sk-SK"/>
              </w:rPr>
            </w:pPr>
            <w:r w:rsidRPr="00AF776D">
              <w:rPr>
                <w:rFonts w:ascii="Times New Roman" w:hAnsi="Times New Roman" w:cs="Times New Roman"/>
                <w:bCs/>
                <w:iCs/>
                <w:color w:val="000000" w:themeColor="text1"/>
                <w:sz w:val="20"/>
                <w:szCs w:val="20"/>
                <w:lang w:eastAsia="sk-SK"/>
              </w:rPr>
              <w:t xml:space="preserve">Obsahové zameranie, ciele, podmienky absolvovania predmetu a spôsoby hodnotenia predmetov študijného plánu sú detailne vypracované v informačných listoch predmetov, v systéme Ais2. </w:t>
            </w:r>
          </w:p>
          <w:p w14:paraId="7C78CE64" w14:textId="4B8CF74A" w:rsidR="00FC5770" w:rsidRPr="008F545D" w:rsidRDefault="00AF776D" w:rsidP="00AF776D">
            <w:pPr>
              <w:spacing w:line="216" w:lineRule="auto"/>
              <w:ind w:firstLine="321"/>
              <w:contextualSpacing/>
              <w:jc w:val="both"/>
              <w:rPr>
                <w:rFonts w:ascii="Times New Roman" w:hAnsi="Times New Roman" w:cs="Times New Roman"/>
                <w:bCs/>
                <w:iCs/>
                <w:color w:val="000000" w:themeColor="text1"/>
                <w:sz w:val="20"/>
                <w:szCs w:val="20"/>
                <w:lang w:eastAsia="sk-SK"/>
              </w:rPr>
            </w:pPr>
            <w:r w:rsidRPr="00AF776D">
              <w:rPr>
                <w:rFonts w:ascii="Times New Roman" w:hAnsi="Times New Roman" w:cs="Times New Roman"/>
                <w:bCs/>
                <w:iCs/>
                <w:color w:val="000000" w:themeColor="text1"/>
                <w:sz w:val="20"/>
                <w:szCs w:val="20"/>
                <w:lang w:eastAsia="sk-SK"/>
              </w:rPr>
              <w:t>Na konci každého akademického roka predkladá školiteľ dekanovi ročné hodnotenie plnenia študijného plánu doktoranda (vrátane počtu pridelených kreditov) s vyjadrením, či odporúča alebo neodporúča jeho pokračovanie v štúdiu. Školiteľ pritom hodnotí stav a úroveň plnenia študijného plánu doktoranda, dodržiavanie termínov, a v prípade potreby predkladá návrh na úpravu jeho individuálneho študijného plánu. Dekan rozhoduje na základe ročného hodnotenia doktoranda o tom, či doktorand môže v štúdiu pokračovať, ako aj o prípadných zmenách v jeho študijnom programe.</w:t>
            </w:r>
          </w:p>
        </w:tc>
        <w:tc>
          <w:tcPr>
            <w:tcW w:w="2271" w:type="dxa"/>
          </w:tcPr>
          <w:p w14:paraId="25B9E45D" w14:textId="77777777" w:rsidR="00380372" w:rsidRPr="008F545D" w:rsidRDefault="00380372" w:rsidP="00380372">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Informačné listy predmetov( v systéme Ais2):</w:t>
            </w:r>
          </w:p>
          <w:p w14:paraId="677A7F5A" w14:textId="77777777" w:rsidR="00380372" w:rsidRPr="008F545D" w:rsidRDefault="00D76547" w:rsidP="00380372">
            <w:pPr>
              <w:spacing w:line="216" w:lineRule="auto"/>
              <w:contextualSpacing/>
              <w:rPr>
                <w:rFonts w:ascii="Times New Roman" w:hAnsi="Times New Roman" w:cs="Times New Roman"/>
                <w:i/>
                <w:color w:val="000000" w:themeColor="text1"/>
                <w:sz w:val="20"/>
                <w:szCs w:val="20"/>
                <w:lang w:eastAsia="sk-SK"/>
              </w:rPr>
            </w:pPr>
            <w:hyperlink r:id="rId88" w:history="1">
              <w:r w:rsidR="00380372" w:rsidRPr="008F545D">
                <w:rPr>
                  <w:rStyle w:val="Hypertextovprepojenie"/>
                  <w:rFonts w:ascii="Times New Roman" w:hAnsi="Times New Roman" w:cs="Times New Roman"/>
                  <w:i/>
                  <w:color w:val="000000" w:themeColor="text1"/>
                  <w:sz w:val="20"/>
                  <w:szCs w:val="20"/>
                  <w:lang w:eastAsia="sk-SK"/>
                </w:rPr>
                <w:t>https://ais2.vsdanubius.sk/ais/start.do</w:t>
              </w:r>
            </w:hyperlink>
          </w:p>
          <w:p w14:paraId="6174890B" w14:textId="77777777" w:rsidR="00380372" w:rsidRPr="008F545D" w:rsidRDefault="00380372" w:rsidP="00380372">
            <w:pPr>
              <w:spacing w:line="216" w:lineRule="auto"/>
              <w:contextualSpacing/>
              <w:rPr>
                <w:rFonts w:ascii="Times New Roman" w:hAnsi="Times New Roman" w:cs="Times New Roman"/>
                <w:i/>
                <w:color w:val="000000" w:themeColor="text1"/>
                <w:sz w:val="20"/>
                <w:szCs w:val="20"/>
                <w:lang w:eastAsia="sk-SK"/>
              </w:rPr>
            </w:pPr>
          </w:p>
          <w:p w14:paraId="60C6BC5B" w14:textId="77777777" w:rsidR="00386CBE" w:rsidRPr="00386CBE" w:rsidRDefault="00386CBE" w:rsidP="00386CBE">
            <w:pPr>
              <w:spacing w:after="160"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t xml:space="preserve">Študijný plán: </w:t>
            </w:r>
          </w:p>
          <w:p w14:paraId="4334E598" w14:textId="77777777" w:rsidR="00386CBE" w:rsidRPr="00386CBE" w:rsidRDefault="00D76547" w:rsidP="00386CBE">
            <w:pPr>
              <w:spacing w:after="160" w:line="216" w:lineRule="auto"/>
              <w:contextualSpacing/>
              <w:rPr>
                <w:rFonts w:ascii="Times New Roman" w:hAnsi="Times New Roman" w:cs="Times New Roman"/>
                <w:i/>
                <w:sz w:val="20"/>
                <w:szCs w:val="20"/>
                <w:lang w:eastAsia="sk-SK"/>
              </w:rPr>
            </w:pPr>
            <w:hyperlink r:id="rId89" w:history="1">
              <w:r w:rsidR="00386CBE" w:rsidRPr="00386CBE">
                <w:rPr>
                  <w:rFonts w:ascii="Times New Roman" w:hAnsi="Times New Roman" w:cs="Times New Roman"/>
                  <w:i/>
                  <w:color w:val="0563C1" w:themeColor="hyperlink"/>
                  <w:sz w:val="20"/>
                  <w:szCs w:val="20"/>
                  <w:u w:val="single"/>
                  <w:lang w:eastAsia="sk-SK"/>
                </w:rPr>
                <w:t>https://fvpvs.vsdanubius.sk/Studenti/Harmonogram-ucebneho-planu</w:t>
              </w:r>
            </w:hyperlink>
          </w:p>
          <w:p w14:paraId="5F58DFB1" w14:textId="77777777" w:rsidR="00386CBE" w:rsidRPr="00386CBE" w:rsidRDefault="00386CBE" w:rsidP="00386CBE">
            <w:pPr>
              <w:spacing w:after="160" w:line="216" w:lineRule="auto"/>
              <w:contextualSpacing/>
              <w:rPr>
                <w:rFonts w:ascii="Times New Roman" w:hAnsi="Times New Roman" w:cs="Times New Roman"/>
                <w:i/>
                <w:sz w:val="20"/>
                <w:szCs w:val="20"/>
                <w:lang w:eastAsia="sk-SK"/>
              </w:rPr>
            </w:pPr>
          </w:p>
          <w:p w14:paraId="6F8A8395" w14:textId="77777777" w:rsidR="00386CBE" w:rsidRPr="00386CBE" w:rsidRDefault="00386CBE" w:rsidP="00386CBE">
            <w:pPr>
              <w:spacing w:after="160"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t>Študijný a skúšobný poriadok FVP VS VŠD :</w:t>
            </w:r>
          </w:p>
          <w:p w14:paraId="5F3CE3E5" w14:textId="77777777" w:rsidR="00FC5770" w:rsidRDefault="00D76547" w:rsidP="00386CBE">
            <w:pPr>
              <w:spacing w:after="160" w:line="216" w:lineRule="auto"/>
              <w:contextualSpacing/>
              <w:rPr>
                <w:rFonts w:ascii="Times New Roman" w:hAnsi="Times New Roman" w:cs="Times New Roman"/>
                <w:i/>
                <w:color w:val="0563C1" w:themeColor="hyperlink"/>
                <w:sz w:val="20"/>
                <w:szCs w:val="20"/>
                <w:u w:val="single"/>
                <w:lang w:eastAsia="sk-SK"/>
              </w:rPr>
            </w:pPr>
            <w:hyperlink r:id="rId90" w:history="1">
              <w:r w:rsidR="00386CBE" w:rsidRPr="00386CBE">
                <w:rPr>
                  <w:rFonts w:ascii="Times New Roman" w:hAnsi="Times New Roman" w:cs="Times New Roman"/>
                  <w:i/>
                  <w:color w:val="0563C1" w:themeColor="hyperlink"/>
                  <w:sz w:val="20"/>
                  <w:szCs w:val="20"/>
                  <w:u w:val="single"/>
                  <w:lang w:eastAsia="sk-SK"/>
                </w:rPr>
                <w:t>https://fvpvs.vsdanubius.sk/files/fvpvs/12/sk/studijny-a-skusobny-poriadok-fvpvs.pdf</w:t>
              </w:r>
            </w:hyperlink>
          </w:p>
          <w:p w14:paraId="0FB6B39D" w14:textId="77777777" w:rsidR="0050675D" w:rsidRDefault="0050675D" w:rsidP="00386CBE">
            <w:pPr>
              <w:spacing w:after="160" w:line="216" w:lineRule="auto"/>
              <w:contextualSpacing/>
              <w:rPr>
                <w:rFonts w:ascii="Times New Roman" w:hAnsi="Times New Roman" w:cs="Times New Roman"/>
                <w:i/>
                <w:color w:val="0563C1" w:themeColor="hyperlink"/>
                <w:sz w:val="20"/>
                <w:szCs w:val="20"/>
                <w:u w:val="single"/>
                <w:lang w:eastAsia="sk-SK"/>
              </w:rPr>
            </w:pPr>
          </w:p>
          <w:p w14:paraId="377622D8" w14:textId="77777777" w:rsidR="0050675D" w:rsidRDefault="0050675D" w:rsidP="0050675D">
            <w:pPr>
              <w:spacing w:line="216" w:lineRule="auto"/>
              <w:contextualSpacing/>
              <w:rPr>
                <w:rFonts w:ascii="Times New Roman" w:hAnsi="Times New Roman" w:cs="Times New Roman"/>
                <w:bCs/>
                <w:i/>
                <w:sz w:val="20"/>
                <w:szCs w:val="20"/>
                <w:lang w:eastAsia="sk-SK"/>
              </w:rPr>
            </w:pPr>
            <w:r>
              <w:rPr>
                <w:rFonts w:ascii="Times New Roman" w:hAnsi="Times New Roman" w:cs="Times New Roman"/>
                <w:bCs/>
                <w:i/>
                <w:sz w:val="20"/>
                <w:szCs w:val="20"/>
                <w:lang w:eastAsia="sk-SK"/>
              </w:rPr>
              <w:t>Smernica o doktorandskom štúdiu:</w:t>
            </w:r>
          </w:p>
          <w:p w14:paraId="4192CAE3" w14:textId="08F99576" w:rsidR="0050675D" w:rsidRPr="0050675D" w:rsidRDefault="00D76547" w:rsidP="0050675D">
            <w:pPr>
              <w:spacing w:after="160" w:line="216" w:lineRule="auto"/>
              <w:contextualSpacing/>
              <w:rPr>
                <w:rFonts w:ascii="Times New Roman" w:hAnsi="Times New Roman" w:cs="Times New Roman"/>
                <w:bCs/>
                <w:i/>
                <w:sz w:val="20"/>
                <w:szCs w:val="20"/>
                <w:lang w:eastAsia="sk-SK"/>
              </w:rPr>
            </w:pPr>
            <w:hyperlink r:id="rId91" w:history="1">
              <w:r w:rsidR="0050675D" w:rsidRPr="00B7427A">
                <w:rPr>
                  <w:rStyle w:val="Hypertextovprepojenie"/>
                  <w:rFonts w:ascii="Times New Roman" w:hAnsi="Times New Roman" w:cs="Times New Roman"/>
                  <w:bCs/>
                  <w:i/>
                  <w:sz w:val="20"/>
                  <w:szCs w:val="20"/>
                  <w:lang w:eastAsia="sk-SK"/>
                </w:rPr>
                <w:t>https://fvpvs.vsdanubius.sk/files/fvpvs/40/sk/smernica-o-doktorandskom-studiu-fvpvs.pdf</w:t>
              </w:r>
            </w:hyperlink>
          </w:p>
        </w:tc>
      </w:tr>
    </w:tbl>
    <w:p w14:paraId="67BAED99" w14:textId="77777777" w:rsidR="00575600" w:rsidRPr="008F545D" w:rsidRDefault="00575600" w:rsidP="00E815D8">
      <w:pPr>
        <w:pStyle w:val="Default"/>
        <w:spacing w:line="216" w:lineRule="auto"/>
        <w:contextualSpacing/>
        <w:rPr>
          <w:rFonts w:asciiTheme="minorHAnsi" w:hAnsiTheme="minorHAnsi" w:cstheme="minorHAnsi"/>
          <w:color w:val="000000" w:themeColor="text1"/>
          <w:sz w:val="20"/>
          <w:szCs w:val="20"/>
        </w:rPr>
      </w:pPr>
    </w:p>
    <w:p w14:paraId="692B8B3C" w14:textId="07A2452E" w:rsidR="00E82D04" w:rsidRPr="008F545D" w:rsidRDefault="002003EC"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4.8.</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Hodnotenie poskytuje študentom spoľahlivú spätnú väzbu na zistenie miery plnenia výstupov vzdelávania, ktorá je v prípade potreby spätá s poradenstvom v oblasti napredovania v štúdiu.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FC5770" w:rsidRPr="008F545D" w14:paraId="5B2D5D89" w14:textId="77777777" w:rsidTr="001F1D32">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44545FA5" w14:textId="3B6349C2"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73E60A7D" w14:textId="156916CB"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FC5770" w:rsidRPr="008F545D" w14:paraId="69C2D6D5" w14:textId="77777777" w:rsidTr="001F1D32">
        <w:trPr>
          <w:trHeight w:val="567"/>
        </w:trPr>
        <w:tc>
          <w:tcPr>
            <w:tcW w:w="7510" w:type="dxa"/>
          </w:tcPr>
          <w:p w14:paraId="5623957F" w14:textId="77777777" w:rsidR="00AF776D" w:rsidRPr="00AF776D" w:rsidRDefault="00AF776D" w:rsidP="00AF776D">
            <w:pPr>
              <w:spacing w:line="216" w:lineRule="auto"/>
              <w:ind w:firstLine="321"/>
              <w:contextualSpacing/>
              <w:rPr>
                <w:rFonts w:ascii="Times New Roman" w:hAnsi="Times New Roman" w:cs="Times New Roman"/>
                <w:iCs/>
                <w:color w:val="000000" w:themeColor="text1"/>
                <w:sz w:val="20"/>
                <w:szCs w:val="20"/>
                <w:lang w:eastAsia="sk-SK"/>
              </w:rPr>
            </w:pPr>
            <w:r w:rsidRPr="00AF776D">
              <w:rPr>
                <w:rFonts w:ascii="Times New Roman" w:hAnsi="Times New Roman" w:cs="Times New Roman"/>
                <w:iCs/>
                <w:color w:val="000000" w:themeColor="text1"/>
                <w:sz w:val="20"/>
                <w:szCs w:val="20"/>
                <w:lang w:eastAsia="sk-SK"/>
              </w:rPr>
              <w:t>Hodnotenie (známka, klasifikačný stupeň) odzrkadľuje kvalitu osvojenia si vedomostí alebo zručností v súlade s cieľom predmetu, uvedeným v informačnom liste predmetu. V prípade, ak sa študent nestotožňuje s hodnotením zo strany pedagóga, má právo podľa študijného poriadku VŠD požiadať o vykonanie skúšky pred komisiou.</w:t>
            </w:r>
          </w:p>
          <w:p w14:paraId="2E2B11BD" w14:textId="77777777" w:rsidR="00AF776D" w:rsidRPr="00AF776D" w:rsidRDefault="00AF776D" w:rsidP="00AF776D">
            <w:pPr>
              <w:spacing w:line="216" w:lineRule="auto"/>
              <w:ind w:firstLine="321"/>
              <w:contextualSpacing/>
              <w:rPr>
                <w:rFonts w:ascii="Times New Roman" w:hAnsi="Times New Roman" w:cs="Times New Roman"/>
                <w:iCs/>
                <w:color w:val="000000" w:themeColor="text1"/>
                <w:sz w:val="20"/>
                <w:szCs w:val="20"/>
                <w:lang w:eastAsia="sk-SK"/>
              </w:rPr>
            </w:pPr>
            <w:r w:rsidRPr="00AF776D">
              <w:rPr>
                <w:rFonts w:ascii="Times New Roman" w:hAnsi="Times New Roman" w:cs="Times New Roman"/>
                <w:iCs/>
                <w:color w:val="000000" w:themeColor="text1"/>
                <w:sz w:val="20"/>
                <w:szCs w:val="20"/>
                <w:lang w:eastAsia="sk-SK"/>
              </w:rPr>
              <w:t>Celkové hodnotenie štúdia doktorandského študijného programu sa vyjadruje stupňami:</w:t>
            </w:r>
          </w:p>
          <w:p w14:paraId="45544904" w14:textId="77777777" w:rsidR="00AF776D" w:rsidRPr="00AF776D" w:rsidRDefault="00AF776D" w:rsidP="00AF776D">
            <w:pPr>
              <w:spacing w:line="216" w:lineRule="auto"/>
              <w:ind w:firstLine="321"/>
              <w:contextualSpacing/>
              <w:rPr>
                <w:rFonts w:ascii="Times New Roman" w:hAnsi="Times New Roman" w:cs="Times New Roman"/>
                <w:iCs/>
                <w:color w:val="000000" w:themeColor="text1"/>
                <w:sz w:val="20"/>
                <w:szCs w:val="20"/>
                <w:lang w:eastAsia="sk-SK"/>
              </w:rPr>
            </w:pPr>
            <w:r w:rsidRPr="00AF776D">
              <w:rPr>
                <w:rFonts w:ascii="Times New Roman" w:hAnsi="Times New Roman" w:cs="Times New Roman"/>
                <w:iCs/>
                <w:color w:val="000000" w:themeColor="text1"/>
                <w:sz w:val="20"/>
                <w:szCs w:val="20"/>
                <w:lang w:eastAsia="sk-SK"/>
              </w:rPr>
              <w:t>a) prospel s vyznamenaním,</w:t>
            </w:r>
          </w:p>
          <w:p w14:paraId="4D81F19F" w14:textId="77777777" w:rsidR="00AF776D" w:rsidRPr="00AF776D" w:rsidRDefault="00AF776D" w:rsidP="00AF776D">
            <w:pPr>
              <w:spacing w:line="216" w:lineRule="auto"/>
              <w:ind w:firstLine="321"/>
              <w:contextualSpacing/>
              <w:rPr>
                <w:rFonts w:ascii="Times New Roman" w:hAnsi="Times New Roman" w:cs="Times New Roman"/>
                <w:iCs/>
                <w:color w:val="000000" w:themeColor="text1"/>
                <w:sz w:val="20"/>
                <w:szCs w:val="20"/>
                <w:lang w:eastAsia="sk-SK"/>
              </w:rPr>
            </w:pPr>
            <w:r w:rsidRPr="00AF776D">
              <w:rPr>
                <w:rFonts w:ascii="Times New Roman" w:hAnsi="Times New Roman" w:cs="Times New Roman"/>
                <w:iCs/>
                <w:color w:val="000000" w:themeColor="text1"/>
                <w:sz w:val="20"/>
                <w:szCs w:val="20"/>
                <w:lang w:eastAsia="sk-SK"/>
              </w:rPr>
              <w:t>b) prospel,</w:t>
            </w:r>
          </w:p>
          <w:p w14:paraId="0D1F526E" w14:textId="77777777" w:rsidR="00AF776D" w:rsidRPr="00AF776D" w:rsidRDefault="00AF776D" w:rsidP="00AF776D">
            <w:pPr>
              <w:spacing w:line="216" w:lineRule="auto"/>
              <w:ind w:firstLine="321"/>
              <w:contextualSpacing/>
              <w:rPr>
                <w:rFonts w:ascii="Times New Roman" w:hAnsi="Times New Roman" w:cs="Times New Roman"/>
                <w:iCs/>
                <w:color w:val="000000" w:themeColor="text1"/>
                <w:sz w:val="20"/>
                <w:szCs w:val="20"/>
                <w:lang w:eastAsia="sk-SK"/>
              </w:rPr>
            </w:pPr>
            <w:r w:rsidRPr="00AF776D">
              <w:rPr>
                <w:rFonts w:ascii="Times New Roman" w:hAnsi="Times New Roman" w:cs="Times New Roman"/>
                <w:iCs/>
                <w:color w:val="000000" w:themeColor="text1"/>
                <w:sz w:val="20"/>
                <w:szCs w:val="20"/>
                <w:lang w:eastAsia="sk-SK"/>
              </w:rPr>
              <w:t>c) neprospel</w:t>
            </w:r>
          </w:p>
          <w:p w14:paraId="4AABC900" w14:textId="77777777" w:rsidR="001F1D32" w:rsidRPr="008F545D" w:rsidRDefault="001F1D32" w:rsidP="00380372">
            <w:pPr>
              <w:spacing w:line="216" w:lineRule="auto"/>
              <w:contextualSpacing/>
              <w:rPr>
                <w:rFonts w:ascii="Times New Roman" w:hAnsi="Times New Roman" w:cs="Times New Roman"/>
                <w:i/>
                <w:iCs/>
                <w:color w:val="000000" w:themeColor="text1"/>
                <w:sz w:val="20"/>
                <w:szCs w:val="20"/>
                <w:lang w:eastAsia="sk-SK"/>
              </w:rPr>
            </w:pPr>
          </w:p>
          <w:p w14:paraId="362D55A8" w14:textId="77777777" w:rsidR="001F1D32" w:rsidRPr="008F545D" w:rsidRDefault="00380372" w:rsidP="00380372">
            <w:pPr>
              <w:spacing w:line="216" w:lineRule="auto"/>
              <w:contextualSpacing/>
              <w:rPr>
                <w:rFonts w:ascii="Times New Roman" w:hAnsi="Times New Roman" w:cs="Times New Roman"/>
                <w:i/>
                <w:iCs/>
                <w:color w:val="000000" w:themeColor="text1"/>
                <w:sz w:val="20"/>
                <w:szCs w:val="20"/>
                <w:lang w:eastAsia="sk-SK"/>
              </w:rPr>
            </w:pPr>
            <w:r w:rsidRPr="008F545D">
              <w:rPr>
                <w:rFonts w:ascii="Times New Roman" w:hAnsi="Times New Roman" w:cs="Times New Roman"/>
                <w:i/>
                <w:iCs/>
                <w:color w:val="000000" w:themeColor="text1"/>
                <w:sz w:val="20"/>
                <w:szCs w:val="20"/>
                <w:lang w:eastAsia="sk-SK"/>
              </w:rPr>
              <w:t xml:space="preserve">Študijní poradcovia: </w:t>
            </w:r>
          </w:p>
          <w:p w14:paraId="63606641" w14:textId="290674DA" w:rsidR="00380372" w:rsidRPr="008F545D" w:rsidRDefault="00380372" w:rsidP="00380372">
            <w:pPr>
              <w:spacing w:line="216" w:lineRule="auto"/>
              <w:contextualSpacing/>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Doc. Ing. Dušan Masár, PhD., prodekan pre štúdium a rozvoj, študi</w:t>
            </w:r>
            <w:r w:rsidR="001F1D32" w:rsidRPr="008F545D">
              <w:rPr>
                <w:rFonts w:ascii="Times New Roman" w:hAnsi="Times New Roman" w:cs="Times New Roman"/>
                <w:iCs/>
                <w:color w:val="000000" w:themeColor="text1"/>
                <w:sz w:val="20"/>
                <w:szCs w:val="20"/>
                <w:lang w:eastAsia="sk-SK"/>
              </w:rPr>
              <w:t xml:space="preserve">jný poradca študijného programu, </w:t>
            </w:r>
            <w:r w:rsidRPr="008F545D">
              <w:rPr>
                <w:rFonts w:ascii="Times New Roman" w:hAnsi="Times New Roman" w:cs="Times New Roman"/>
                <w:iCs/>
                <w:color w:val="000000" w:themeColor="text1"/>
                <w:sz w:val="20"/>
                <w:szCs w:val="20"/>
                <w:lang w:eastAsia="sk-SK"/>
              </w:rPr>
              <w:t xml:space="preserve">  </w:t>
            </w:r>
            <w:hyperlink r:id="rId92" w:history="1">
              <w:r w:rsidRPr="008F545D">
                <w:rPr>
                  <w:rStyle w:val="Hypertextovprepojenie"/>
                  <w:rFonts w:ascii="Times New Roman" w:hAnsi="Times New Roman" w:cs="Times New Roman"/>
                  <w:iCs/>
                  <w:color w:val="000000" w:themeColor="text1"/>
                  <w:sz w:val="20"/>
                  <w:szCs w:val="20"/>
                  <w:lang w:eastAsia="sk-SK"/>
                </w:rPr>
                <w:t>dusan.masar@vsdanubius.sk</w:t>
              </w:r>
            </w:hyperlink>
            <w:r w:rsidR="001F1D32" w:rsidRPr="008F545D">
              <w:rPr>
                <w:rFonts w:ascii="Times New Roman" w:hAnsi="Times New Roman" w:cs="Times New Roman"/>
                <w:iCs/>
                <w:color w:val="000000" w:themeColor="text1"/>
                <w:sz w:val="20"/>
                <w:szCs w:val="20"/>
                <w:lang w:eastAsia="sk-SK"/>
              </w:rPr>
              <w:t xml:space="preserve"> , tel. č. 031 773 28 84</w:t>
            </w:r>
          </w:p>
          <w:p w14:paraId="304BB66E" w14:textId="26A5DD43" w:rsidR="00FC5770" w:rsidRPr="008F545D" w:rsidRDefault="00FC5770" w:rsidP="001F1D32">
            <w:pPr>
              <w:spacing w:line="216" w:lineRule="auto"/>
              <w:contextualSpacing/>
              <w:rPr>
                <w:rFonts w:ascii="Times New Roman" w:hAnsi="Times New Roman" w:cs="Times New Roman"/>
                <w:iCs/>
                <w:color w:val="000000" w:themeColor="text1"/>
                <w:sz w:val="20"/>
                <w:szCs w:val="20"/>
                <w:lang w:eastAsia="sk-SK"/>
              </w:rPr>
            </w:pPr>
          </w:p>
        </w:tc>
        <w:tc>
          <w:tcPr>
            <w:tcW w:w="2268" w:type="dxa"/>
          </w:tcPr>
          <w:p w14:paraId="0530A0B0" w14:textId="77777777" w:rsidR="001F1D32" w:rsidRPr="008F545D" w:rsidRDefault="001F1D32" w:rsidP="001F1D32">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Študijný poriadok VŠD :</w:t>
            </w:r>
          </w:p>
          <w:p w14:paraId="045CEC94" w14:textId="77777777" w:rsidR="00BB3BF0" w:rsidRDefault="00BB3BF0" w:rsidP="00BB3BF0">
            <w:pPr>
              <w:spacing w:line="216" w:lineRule="auto"/>
              <w:contextualSpacing/>
              <w:rPr>
                <w:rFonts w:ascii="Times New Roman" w:hAnsi="Times New Roman" w:cs="Times New Roman"/>
                <w:i/>
                <w:color w:val="000000" w:themeColor="text1"/>
                <w:sz w:val="20"/>
                <w:szCs w:val="20"/>
                <w:lang w:eastAsia="sk-SK"/>
              </w:rPr>
            </w:pPr>
            <w:hyperlink r:id="rId93" w:history="1">
              <w:r w:rsidRPr="00953982">
                <w:rPr>
                  <w:rStyle w:val="Hypertextovprepojenie"/>
                  <w:rFonts w:ascii="Times New Roman" w:hAnsi="Times New Roman" w:cs="Times New Roman"/>
                  <w:i/>
                  <w:sz w:val="20"/>
                  <w:szCs w:val="20"/>
                  <w:lang w:eastAsia="sk-SK"/>
                </w:rPr>
                <w:t>https://www.vsdanubius.sk/files/153/sk/studijny-poriadok-vsd.pdf</w:t>
              </w:r>
            </w:hyperlink>
          </w:p>
          <w:p w14:paraId="332BC857" w14:textId="77777777" w:rsidR="001F1D32" w:rsidRPr="008F545D" w:rsidRDefault="001F1D32" w:rsidP="00380372">
            <w:pPr>
              <w:spacing w:line="216" w:lineRule="auto"/>
              <w:contextualSpacing/>
              <w:rPr>
                <w:rFonts w:ascii="Times New Roman" w:hAnsi="Times New Roman" w:cs="Times New Roman"/>
                <w:i/>
                <w:color w:val="000000" w:themeColor="text1"/>
                <w:sz w:val="20"/>
                <w:szCs w:val="20"/>
                <w:lang w:eastAsia="sk-SK"/>
              </w:rPr>
            </w:pPr>
          </w:p>
          <w:p w14:paraId="6652B614" w14:textId="585AEC65" w:rsidR="00380372" w:rsidRPr="008F545D" w:rsidRDefault="00380372" w:rsidP="00380372">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Študijní poradcovia: konzultácie bez obmedzenia: osobne, e-mailom, telefonicky:</w:t>
            </w:r>
          </w:p>
          <w:p w14:paraId="05316AB7" w14:textId="73544088" w:rsidR="00386CBE" w:rsidRPr="00386CBE" w:rsidRDefault="00D76547" w:rsidP="00380372">
            <w:pPr>
              <w:spacing w:line="216" w:lineRule="auto"/>
              <w:contextualSpacing/>
              <w:rPr>
                <w:rFonts w:ascii="Times New Roman" w:hAnsi="Times New Roman" w:cs="Times New Roman"/>
                <w:i/>
                <w:color w:val="000000" w:themeColor="text1"/>
                <w:sz w:val="20"/>
                <w:szCs w:val="20"/>
                <w:u w:val="single"/>
                <w:lang w:eastAsia="sk-SK"/>
              </w:rPr>
            </w:pPr>
            <w:hyperlink r:id="rId94" w:history="1">
              <w:r w:rsidR="00380372" w:rsidRPr="008F545D">
                <w:rPr>
                  <w:rStyle w:val="Hypertextovprepojenie"/>
                  <w:rFonts w:ascii="Times New Roman" w:hAnsi="Times New Roman" w:cs="Times New Roman"/>
                  <w:i/>
                  <w:color w:val="000000" w:themeColor="text1"/>
                  <w:sz w:val="20"/>
                  <w:szCs w:val="20"/>
                  <w:lang w:eastAsia="sk-SK"/>
                </w:rPr>
                <w:t>https://fvpvs.vsdanubius.sk/Sucasti-fakulty/Dekanat</w:t>
              </w:r>
            </w:hyperlink>
          </w:p>
          <w:p w14:paraId="5DD450A4" w14:textId="6713672C" w:rsidR="00380372" w:rsidRDefault="00380372" w:rsidP="00380372">
            <w:pPr>
              <w:spacing w:line="216" w:lineRule="auto"/>
              <w:contextualSpacing/>
              <w:rPr>
                <w:rFonts w:cstheme="minorHAnsi"/>
                <w:i/>
                <w:color w:val="000000" w:themeColor="text1"/>
                <w:sz w:val="20"/>
                <w:szCs w:val="20"/>
                <w:lang w:eastAsia="sk-SK"/>
              </w:rPr>
            </w:pPr>
          </w:p>
          <w:p w14:paraId="6E69E00B" w14:textId="77777777" w:rsidR="00AF776D" w:rsidRPr="008F545D" w:rsidRDefault="00AF776D" w:rsidP="00380372">
            <w:pPr>
              <w:spacing w:line="216" w:lineRule="auto"/>
              <w:contextualSpacing/>
              <w:rPr>
                <w:rFonts w:cstheme="minorHAnsi"/>
                <w:i/>
                <w:color w:val="000000" w:themeColor="text1"/>
                <w:sz w:val="20"/>
                <w:szCs w:val="20"/>
                <w:lang w:eastAsia="sk-SK"/>
              </w:rPr>
            </w:pPr>
          </w:p>
          <w:p w14:paraId="5DE60FDE" w14:textId="77777777" w:rsidR="001F1D32" w:rsidRPr="008F545D" w:rsidRDefault="00AC5B0C" w:rsidP="001D3975">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lastRenderedPageBreak/>
              <w:t>Študijné poradenstvo FVP VS</w:t>
            </w:r>
            <w:r w:rsidR="001D3975" w:rsidRPr="008F545D">
              <w:rPr>
                <w:rFonts w:ascii="Times New Roman" w:hAnsi="Times New Roman" w:cs="Times New Roman"/>
                <w:i/>
                <w:color w:val="000000" w:themeColor="text1"/>
                <w:sz w:val="20"/>
                <w:szCs w:val="20"/>
                <w:lang w:eastAsia="sk-SK"/>
              </w:rPr>
              <w:t>:</w:t>
            </w:r>
          </w:p>
          <w:p w14:paraId="63A27080" w14:textId="655459BC" w:rsidR="001D3975" w:rsidRPr="008F545D" w:rsidRDefault="00D76547" w:rsidP="001D3975">
            <w:pPr>
              <w:spacing w:line="216" w:lineRule="auto"/>
              <w:contextualSpacing/>
              <w:rPr>
                <w:rFonts w:ascii="Times New Roman" w:hAnsi="Times New Roman" w:cs="Times New Roman"/>
                <w:i/>
                <w:color w:val="000000" w:themeColor="text1"/>
                <w:sz w:val="20"/>
                <w:szCs w:val="20"/>
                <w:lang w:eastAsia="sk-SK"/>
              </w:rPr>
            </w:pPr>
            <w:hyperlink r:id="rId95" w:history="1">
              <w:r w:rsidR="001D3975" w:rsidRPr="008F545D">
                <w:rPr>
                  <w:rStyle w:val="Hypertextovprepojenie"/>
                  <w:rFonts w:ascii="Times New Roman" w:hAnsi="Times New Roman" w:cs="Times New Roman"/>
                  <w:i/>
                  <w:color w:val="000000" w:themeColor="text1"/>
                  <w:sz w:val="20"/>
                  <w:szCs w:val="20"/>
                  <w:lang w:eastAsia="sk-SK"/>
                </w:rPr>
                <w:t>https://fvpvs.vsdanubius.sk/Studenti/Studijne-poradenstvo</w:t>
              </w:r>
            </w:hyperlink>
          </w:p>
        </w:tc>
      </w:tr>
    </w:tbl>
    <w:p w14:paraId="4C57CDC8" w14:textId="77777777" w:rsidR="009E04DB" w:rsidRPr="008F545D" w:rsidRDefault="009E04DB" w:rsidP="00E815D8">
      <w:pPr>
        <w:pStyle w:val="Default"/>
        <w:spacing w:line="216" w:lineRule="auto"/>
        <w:contextualSpacing/>
        <w:rPr>
          <w:rFonts w:asciiTheme="minorHAnsi" w:hAnsiTheme="minorHAnsi" w:cstheme="minorHAnsi"/>
          <w:color w:val="000000" w:themeColor="text1"/>
          <w:sz w:val="20"/>
          <w:szCs w:val="20"/>
        </w:rPr>
      </w:pPr>
    </w:p>
    <w:p w14:paraId="46897D13" w14:textId="0970523C" w:rsidR="00E82D04" w:rsidRPr="008F545D" w:rsidRDefault="002003EC"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4.9. </w:t>
      </w:r>
      <w:r w:rsidR="00E82D04" w:rsidRPr="008F545D">
        <w:rPr>
          <w:rFonts w:cstheme="minorHAnsi"/>
          <w:color w:val="000000" w:themeColor="text1"/>
          <w:sz w:val="20"/>
          <w:szCs w:val="20"/>
        </w:rPr>
        <w:t xml:space="preserve">Ak to okolnosti umožňujú, hodnotenie študentov študijného programu vykonáva viacero učiteľov.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FC5770" w:rsidRPr="008F545D" w14:paraId="74126504" w14:textId="77777777" w:rsidTr="003C2164">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2FCD8906" w14:textId="094EBC8D"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7B0E7102" w14:textId="2D53DE0C"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FC5770" w:rsidRPr="008F545D" w14:paraId="0E5C9506" w14:textId="77777777" w:rsidTr="003C2164">
        <w:trPr>
          <w:trHeight w:val="468"/>
        </w:trPr>
        <w:tc>
          <w:tcPr>
            <w:tcW w:w="7510" w:type="dxa"/>
          </w:tcPr>
          <w:p w14:paraId="00BA3E12" w14:textId="0A806D89" w:rsidR="00FC5770" w:rsidRPr="008F545D" w:rsidRDefault="003C2164" w:rsidP="003C2164">
            <w:pPr>
              <w:spacing w:line="216" w:lineRule="auto"/>
              <w:ind w:firstLine="321"/>
              <w:contextualSpacing/>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Podľa</w:t>
            </w:r>
            <w:r w:rsidR="00A54078" w:rsidRPr="008F545D">
              <w:rPr>
                <w:rFonts w:ascii="Times New Roman" w:hAnsi="Times New Roman" w:cs="Times New Roman"/>
                <w:iCs/>
                <w:color w:val="000000" w:themeColor="text1"/>
                <w:sz w:val="20"/>
                <w:szCs w:val="20"/>
                <w:lang w:eastAsia="sk-SK"/>
              </w:rPr>
              <w:t xml:space="preserve"> študijného poriadku má študent</w:t>
            </w:r>
            <w:r w:rsidRPr="008F545D">
              <w:rPr>
                <w:rFonts w:ascii="Times New Roman" w:hAnsi="Times New Roman" w:cs="Times New Roman"/>
                <w:iCs/>
                <w:color w:val="000000" w:themeColor="text1"/>
                <w:sz w:val="20"/>
                <w:szCs w:val="20"/>
                <w:lang w:eastAsia="sk-SK"/>
              </w:rPr>
              <w:t xml:space="preserve"> alebo skúšajúci právo  v odôvodnených prípadoch požiadať dekana o komisionálne vykonanie skúšky. Komisionálna skúška nie je ďalším skúšobným termínom. Komisia má minimálne troch členov, ktorých menuje dekan. Členom komisie by mal byť spravidla pôvodne skúšajúci učiteľ.</w:t>
            </w:r>
          </w:p>
        </w:tc>
        <w:tc>
          <w:tcPr>
            <w:tcW w:w="2268" w:type="dxa"/>
          </w:tcPr>
          <w:p w14:paraId="78ED244F" w14:textId="77777777" w:rsidR="003C2164" w:rsidRPr="008F545D" w:rsidRDefault="003C2164" w:rsidP="003C2164">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Študijný poriadok VŠD :</w:t>
            </w:r>
          </w:p>
          <w:p w14:paraId="049DAFA5" w14:textId="77777777" w:rsidR="00BB3BF0" w:rsidRDefault="00BB3BF0" w:rsidP="00BB3BF0">
            <w:pPr>
              <w:spacing w:line="216" w:lineRule="auto"/>
              <w:contextualSpacing/>
              <w:rPr>
                <w:rFonts w:ascii="Times New Roman" w:hAnsi="Times New Roman" w:cs="Times New Roman"/>
                <w:i/>
                <w:color w:val="000000" w:themeColor="text1"/>
                <w:sz w:val="20"/>
                <w:szCs w:val="20"/>
                <w:lang w:eastAsia="sk-SK"/>
              </w:rPr>
            </w:pPr>
            <w:hyperlink r:id="rId96" w:history="1">
              <w:r w:rsidRPr="00953982">
                <w:rPr>
                  <w:rStyle w:val="Hypertextovprepojenie"/>
                  <w:rFonts w:ascii="Times New Roman" w:hAnsi="Times New Roman" w:cs="Times New Roman"/>
                  <w:i/>
                  <w:sz w:val="20"/>
                  <w:szCs w:val="20"/>
                  <w:lang w:eastAsia="sk-SK"/>
                </w:rPr>
                <w:t>https://www.vsdanubius.sk/files/153/sk/studijny-poriadok-vsd.pdf</w:t>
              </w:r>
            </w:hyperlink>
          </w:p>
          <w:p w14:paraId="68D3C814" w14:textId="78D1C85E" w:rsidR="00386CBE" w:rsidRDefault="00386CBE" w:rsidP="00386CBE">
            <w:pPr>
              <w:spacing w:line="216" w:lineRule="auto"/>
              <w:contextualSpacing/>
              <w:rPr>
                <w:rFonts w:ascii="Times New Roman" w:hAnsi="Times New Roman" w:cs="Times New Roman"/>
                <w:i/>
                <w:sz w:val="20"/>
                <w:szCs w:val="20"/>
                <w:lang w:eastAsia="sk-SK"/>
              </w:rPr>
            </w:pPr>
          </w:p>
          <w:p w14:paraId="1FAF9530" w14:textId="77777777" w:rsidR="00386CBE" w:rsidRPr="001803A1" w:rsidRDefault="00386CBE" w:rsidP="00386CBE">
            <w:pPr>
              <w:spacing w:line="216" w:lineRule="auto"/>
              <w:contextualSpacing/>
              <w:rPr>
                <w:rFonts w:ascii="Times New Roman" w:hAnsi="Times New Roman" w:cs="Times New Roman"/>
                <w:i/>
                <w:sz w:val="20"/>
                <w:szCs w:val="20"/>
                <w:lang w:eastAsia="sk-SK"/>
              </w:rPr>
            </w:pPr>
            <w:r>
              <w:rPr>
                <w:rFonts w:ascii="Times New Roman" w:hAnsi="Times New Roman" w:cs="Times New Roman"/>
                <w:i/>
                <w:sz w:val="20"/>
                <w:szCs w:val="20"/>
                <w:lang w:eastAsia="sk-SK"/>
              </w:rPr>
              <w:t>Študijný a skúšobný poriadok</w:t>
            </w:r>
            <w:r w:rsidRPr="001803A1">
              <w:rPr>
                <w:rFonts w:ascii="Times New Roman" w:hAnsi="Times New Roman" w:cs="Times New Roman"/>
                <w:i/>
                <w:sz w:val="20"/>
                <w:szCs w:val="20"/>
                <w:lang w:eastAsia="sk-SK"/>
              </w:rPr>
              <w:t xml:space="preserve"> FVP VS VŠD :</w:t>
            </w:r>
          </w:p>
          <w:p w14:paraId="2DFB17D3" w14:textId="77777777" w:rsidR="00386CBE" w:rsidRDefault="00D76547" w:rsidP="00386CBE">
            <w:pPr>
              <w:spacing w:line="216" w:lineRule="auto"/>
              <w:contextualSpacing/>
              <w:rPr>
                <w:rFonts w:ascii="Times New Roman" w:hAnsi="Times New Roman" w:cs="Times New Roman"/>
                <w:i/>
                <w:sz w:val="20"/>
                <w:szCs w:val="20"/>
                <w:lang w:eastAsia="sk-SK"/>
              </w:rPr>
            </w:pPr>
            <w:hyperlink r:id="rId97" w:history="1">
              <w:r w:rsidR="00386CBE" w:rsidRPr="008B3C0B">
                <w:rPr>
                  <w:rStyle w:val="Hypertextovprepojenie"/>
                  <w:rFonts w:ascii="Times New Roman" w:hAnsi="Times New Roman" w:cs="Times New Roman"/>
                  <w:i/>
                  <w:sz w:val="20"/>
                  <w:szCs w:val="20"/>
                  <w:lang w:eastAsia="sk-SK"/>
                </w:rPr>
                <w:t>https://fvpvs.vsdanubius.sk/files/fvpvs/12/sk/studijny-a-skusobny-poriadok-fvpvs.pdf</w:t>
              </w:r>
            </w:hyperlink>
          </w:p>
          <w:p w14:paraId="03EBF682" w14:textId="722B612B" w:rsidR="00386CBE" w:rsidRPr="008F545D" w:rsidRDefault="00386CBE" w:rsidP="00E815D8">
            <w:pPr>
              <w:spacing w:line="216" w:lineRule="auto"/>
              <w:contextualSpacing/>
              <w:rPr>
                <w:rFonts w:cstheme="minorHAnsi"/>
                <w:color w:val="000000" w:themeColor="text1"/>
                <w:sz w:val="20"/>
                <w:szCs w:val="20"/>
                <w:lang w:eastAsia="sk-SK"/>
              </w:rPr>
            </w:pPr>
          </w:p>
        </w:tc>
      </w:tr>
    </w:tbl>
    <w:p w14:paraId="350F877D" w14:textId="77777777" w:rsidR="009E04DB" w:rsidRPr="008F545D" w:rsidRDefault="009E04DB" w:rsidP="00E815D8">
      <w:pPr>
        <w:pStyle w:val="Default"/>
        <w:spacing w:line="216" w:lineRule="auto"/>
        <w:contextualSpacing/>
        <w:rPr>
          <w:rFonts w:asciiTheme="minorHAnsi" w:hAnsiTheme="minorHAnsi" w:cstheme="minorHAnsi"/>
          <w:color w:val="000000" w:themeColor="text1"/>
          <w:sz w:val="20"/>
          <w:szCs w:val="20"/>
        </w:rPr>
      </w:pPr>
    </w:p>
    <w:p w14:paraId="23901A8B" w14:textId="4DE59B9B" w:rsidR="00E82D04" w:rsidRPr="008F545D" w:rsidRDefault="002003EC"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4.10</w:t>
      </w:r>
      <w:r w:rsidR="00590F44"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 xml:space="preserve">Študenti majú možnosť využiť prostriedky nápravy voči výsledkom svojho hodnotenia, pričom je zaručené spravodlivé zaobchádzanie so žiadateľmi o nápravu.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FC5770" w:rsidRPr="008F545D" w14:paraId="5AAFA736" w14:textId="77777777" w:rsidTr="00FE52AB">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10CDC435" w14:textId="1A7D17AF"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40ECE23A" w14:textId="12EB5A59"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FC5770" w:rsidRPr="008F545D" w14:paraId="0D78B8DD" w14:textId="77777777" w:rsidTr="00FE52AB">
        <w:trPr>
          <w:trHeight w:val="557"/>
        </w:trPr>
        <w:tc>
          <w:tcPr>
            <w:tcW w:w="7510" w:type="dxa"/>
          </w:tcPr>
          <w:p w14:paraId="1A9601F4" w14:textId="77777777" w:rsidR="00FC5770" w:rsidRPr="008F545D" w:rsidRDefault="003C2164" w:rsidP="00FE52AB">
            <w:pPr>
              <w:spacing w:line="216" w:lineRule="auto"/>
              <w:ind w:firstLine="321"/>
              <w:contextualSpacing/>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V prípade, ak študent spochybňuje objektívnosť  hodn</w:t>
            </w:r>
            <w:r w:rsidR="00FE52AB" w:rsidRPr="008F545D">
              <w:rPr>
                <w:rFonts w:ascii="Times New Roman" w:hAnsi="Times New Roman" w:cs="Times New Roman"/>
                <w:iCs/>
                <w:color w:val="000000" w:themeColor="text1"/>
                <w:sz w:val="20"/>
                <w:szCs w:val="20"/>
                <w:lang w:eastAsia="sk-SK"/>
              </w:rPr>
              <w:t>otenia predmetu má právo:</w:t>
            </w:r>
          </w:p>
          <w:p w14:paraId="14BC1684" w14:textId="77777777" w:rsidR="00FE52AB" w:rsidRPr="008F545D" w:rsidRDefault="00FE52AB" w:rsidP="00E815D8">
            <w:pPr>
              <w:spacing w:line="216" w:lineRule="auto"/>
              <w:contextualSpacing/>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a, ak sa jedná o testovú formu hodnotenia oboznámiť sa s nedostatkami a nahliadnuť do testu</w:t>
            </w:r>
          </w:p>
          <w:p w14:paraId="1FAEB45C" w14:textId="3DEFBC6F" w:rsidR="00FE52AB" w:rsidRPr="008F545D" w:rsidRDefault="00FE52AB" w:rsidP="00E815D8">
            <w:pPr>
              <w:spacing w:line="216" w:lineRule="auto"/>
              <w:contextualSpacing/>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 xml:space="preserve">b, má právo na komisionálne preskúšanie </w:t>
            </w:r>
          </w:p>
        </w:tc>
        <w:tc>
          <w:tcPr>
            <w:tcW w:w="2268" w:type="dxa"/>
          </w:tcPr>
          <w:p w14:paraId="0111FE09" w14:textId="77777777" w:rsidR="00FE52AB" w:rsidRPr="008F545D" w:rsidRDefault="00FE52AB" w:rsidP="00FE52AB">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Študijný poriadok VŠD :</w:t>
            </w:r>
          </w:p>
          <w:p w14:paraId="72864444" w14:textId="77777777" w:rsidR="00BB3BF0" w:rsidRDefault="00BB3BF0" w:rsidP="00BB3BF0">
            <w:pPr>
              <w:spacing w:line="216" w:lineRule="auto"/>
              <w:contextualSpacing/>
              <w:rPr>
                <w:rFonts w:ascii="Times New Roman" w:hAnsi="Times New Roman" w:cs="Times New Roman"/>
                <w:i/>
                <w:color w:val="000000" w:themeColor="text1"/>
                <w:sz w:val="20"/>
                <w:szCs w:val="20"/>
                <w:lang w:eastAsia="sk-SK"/>
              </w:rPr>
            </w:pPr>
            <w:hyperlink r:id="rId98" w:history="1">
              <w:r w:rsidRPr="00953982">
                <w:rPr>
                  <w:rStyle w:val="Hypertextovprepojenie"/>
                  <w:rFonts w:ascii="Times New Roman" w:hAnsi="Times New Roman" w:cs="Times New Roman"/>
                  <w:i/>
                  <w:sz w:val="20"/>
                  <w:szCs w:val="20"/>
                  <w:lang w:eastAsia="sk-SK"/>
                </w:rPr>
                <w:t>https://www.vsdanubius.sk/files/153/sk/studijny-poriadok-vsd.pdf</w:t>
              </w:r>
            </w:hyperlink>
          </w:p>
          <w:p w14:paraId="7B42C0F4" w14:textId="68D97732" w:rsidR="00386CBE" w:rsidRDefault="00386CBE" w:rsidP="00386CBE">
            <w:pPr>
              <w:spacing w:line="216" w:lineRule="auto"/>
              <w:contextualSpacing/>
              <w:rPr>
                <w:rFonts w:ascii="Times New Roman" w:hAnsi="Times New Roman" w:cs="Times New Roman"/>
                <w:i/>
                <w:sz w:val="20"/>
                <w:szCs w:val="20"/>
                <w:lang w:eastAsia="sk-SK"/>
              </w:rPr>
            </w:pPr>
          </w:p>
          <w:p w14:paraId="4AF1387E" w14:textId="77777777" w:rsidR="00386CBE" w:rsidRPr="001803A1" w:rsidRDefault="00386CBE" w:rsidP="00386CBE">
            <w:pPr>
              <w:spacing w:line="216" w:lineRule="auto"/>
              <w:contextualSpacing/>
              <w:rPr>
                <w:rFonts w:ascii="Times New Roman" w:hAnsi="Times New Roman" w:cs="Times New Roman"/>
                <w:i/>
                <w:sz w:val="20"/>
                <w:szCs w:val="20"/>
                <w:lang w:eastAsia="sk-SK"/>
              </w:rPr>
            </w:pPr>
            <w:r>
              <w:rPr>
                <w:rFonts w:ascii="Times New Roman" w:hAnsi="Times New Roman" w:cs="Times New Roman"/>
                <w:i/>
                <w:sz w:val="20"/>
                <w:szCs w:val="20"/>
                <w:lang w:eastAsia="sk-SK"/>
              </w:rPr>
              <w:t>Študijný a skúšobný poriadok</w:t>
            </w:r>
            <w:r w:rsidRPr="001803A1">
              <w:rPr>
                <w:rFonts w:ascii="Times New Roman" w:hAnsi="Times New Roman" w:cs="Times New Roman"/>
                <w:i/>
                <w:sz w:val="20"/>
                <w:szCs w:val="20"/>
                <w:lang w:eastAsia="sk-SK"/>
              </w:rPr>
              <w:t xml:space="preserve"> FVP VS VŠD :</w:t>
            </w:r>
          </w:p>
          <w:p w14:paraId="23110A53" w14:textId="426BA615" w:rsidR="00386CBE" w:rsidRDefault="00D76547" w:rsidP="00386CBE">
            <w:pPr>
              <w:spacing w:line="216" w:lineRule="auto"/>
              <w:contextualSpacing/>
              <w:rPr>
                <w:rStyle w:val="Hypertextovprepojenie"/>
                <w:rFonts w:ascii="Times New Roman" w:hAnsi="Times New Roman" w:cs="Times New Roman"/>
                <w:i/>
                <w:sz w:val="20"/>
                <w:szCs w:val="20"/>
                <w:lang w:eastAsia="sk-SK"/>
              </w:rPr>
            </w:pPr>
            <w:hyperlink r:id="rId99" w:history="1">
              <w:r w:rsidR="00386CBE" w:rsidRPr="008B3C0B">
                <w:rPr>
                  <w:rStyle w:val="Hypertextovprepojenie"/>
                  <w:rFonts w:ascii="Times New Roman" w:hAnsi="Times New Roman" w:cs="Times New Roman"/>
                  <w:i/>
                  <w:sz w:val="20"/>
                  <w:szCs w:val="20"/>
                  <w:lang w:eastAsia="sk-SK"/>
                </w:rPr>
                <w:t>https://fvpvs.vsdanubius.sk/files/fvpvs/12/sk/studijny-a-skusobny-poriadok-fvpvs.pdf</w:t>
              </w:r>
            </w:hyperlink>
          </w:p>
          <w:p w14:paraId="0C49FCED" w14:textId="7B3BD39D" w:rsidR="00386CBE" w:rsidRPr="008F545D" w:rsidRDefault="00386CBE" w:rsidP="00BB3BF0">
            <w:pPr>
              <w:spacing w:line="216" w:lineRule="auto"/>
              <w:contextualSpacing/>
              <w:rPr>
                <w:rFonts w:cstheme="minorHAnsi"/>
                <w:color w:val="000000" w:themeColor="text1"/>
                <w:sz w:val="20"/>
                <w:szCs w:val="20"/>
                <w:lang w:eastAsia="sk-SK"/>
              </w:rPr>
            </w:pPr>
          </w:p>
        </w:tc>
      </w:tr>
    </w:tbl>
    <w:p w14:paraId="7C740688" w14:textId="0A2B93F5" w:rsidR="002003EC" w:rsidRPr="008F545D" w:rsidRDefault="002003EC" w:rsidP="00E815D8">
      <w:pPr>
        <w:pStyle w:val="Default"/>
        <w:spacing w:line="216" w:lineRule="auto"/>
        <w:contextualSpacing/>
        <w:rPr>
          <w:rFonts w:asciiTheme="minorHAnsi" w:hAnsiTheme="minorHAnsi" w:cstheme="minorHAnsi"/>
          <w:color w:val="000000" w:themeColor="text1"/>
          <w:sz w:val="20"/>
          <w:szCs w:val="20"/>
        </w:rPr>
      </w:pPr>
    </w:p>
    <w:p w14:paraId="2AD0FCCE" w14:textId="052BF234" w:rsidR="00E82D04" w:rsidRPr="008F545D" w:rsidRDefault="001F6532" w:rsidP="000459D7">
      <w:pPr>
        <w:pStyle w:val="Odsekzoznamu"/>
        <w:numPr>
          <w:ilvl w:val="0"/>
          <w:numId w:val="2"/>
        </w:numPr>
        <w:spacing w:after="0" w:line="216" w:lineRule="auto"/>
        <w:ind w:left="426" w:hanging="426"/>
        <w:rPr>
          <w:rFonts w:cstheme="minorHAnsi"/>
          <w:b/>
          <w:bCs/>
          <w:color w:val="000000" w:themeColor="text1"/>
          <w:sz w:val="20"/>
          <w:szCs w:val="20"/>
        </w:rPr>
      </w:pPr>
      <w:r w:rsidRPr="008F545D">
        <w:rPr>
          <w:rFonts w:cstheme="minorHAnsi"/>
          <w:b/>
          <w:bCs/>
          <w:color w:val="000000" w:themeColor="text1"/>
          <w:sz w:val="20"/>
          <w:szCs w:val="20"/>
        </w:rPr>
        <w:t xml:space="preserve">Samohodnotenie štandardu </w:t>
      </w:r>
      <w:r w:rsidR="00E82D04" w:rsidRPr="008F545D">
        <w:rPr>
          <w:rFonts w:cstheme="minorHAnsi"/>
          <w:b/>
          <w:bCs/>
          <w:color w:val="000000" w:themeColor="text1"/>
          <w:sz w:val="20"/>
          <w:szCs w:val="20"/>
        </w:rPr>
        <w:t xml:space="preserve">5 </w:t>
      </w:r>
      <w:r w:rsidR="00860E2C"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b/>
          <w:bCs/>
          <w:color w:val="000000" w:themeColor="text1"/>
          <w:sz w:val="20"/>
          <w:szCs w:val="20"/>
        </w:rPr>
        <w:t xml:space="preserve">Prijímacie konanie, priebeh štúdia, uznávanie vzdelania </w:t>
      </w:r>
    </w:p>
    <w:p w14:paraId="689EB721" w14:textId="77777777" w:rsidR="00325FFA" w:rsidRPr="008F545D" w:rsidRDefault="00325FFA" w:rsidP="00325FFA">
      <w:pPr>
        <w:pStyle w:val="Odsekzoznamu"/>
        <w:spacing w:after="0" w:line="216" w:lineRule="auto"/>
        <w:ind w:left="284"/>
        <w:contextualSpacing w:val="0"/>
        <w:rPr>
          <w:rFonts w:cstheme="minorHAnsi"/>
          <w:b/>
          <w:bCs/>
          <w:color w:val="000000" w:themeColor="text1"/>
          <w:sz w:val="20"/>
          <w:szCs w:val="20"/>
        </w:rPr>
      </w:pPr>
    </w:p>
    <w:p w14:paraId="60D6F0E9" w14:textId="4BB67A5E" w:rsidR="00E82D04" w:rsidRPr="008F545D" w:rsidRDefault="003812DA"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5.1. </w:t>
      </w:r>
      <w:r w:rsidR="00E82D04" w:rsidRPr="008F545D">
        <w:rPr>
          <w:rFonts w:cstheme="minorHAnsi"/>
          <w:color w:val="000000" w:themeColor="text1"/>
          <w:sz w:val="20"/>
          <w:szCs w:val="20"/>
        </w:rPr>
        <w:t xml:space="preserve">Študijný program sa uskutočňuje podľa vopred definovaných a verejne ľahko prístupných pravidiel štúdia vo všetkých fázach študijného cyklu, ktorými sú prijímacie konanie, priebeh a hodnotenie štúdia, uznávanie vzdelania, ukončenie štúdia, udeľovanie titulu a vydávanie diplomu a ďalších dokladov o získanom vzdelaní. Zohľadňujú sa osobitosti vyplývajúce zo špecifických potrieb študentov.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FC5770" w:rsidRPr="008F545D" w14:paraId="443EE90C" w14:textId="77777777" w:rsidTr="00FE52AB">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59FD34E0" w14:textId="5642C841" w:rsidR="00FC5770" w:rsidRPr="008F545D" w:rsidRDefault="00FC5770" w:rsidP="00E815D8">
            <w:pPr>
              <w:spacing w:line="216" w:lineRule="auto"/>
              <w:contextualSpacing/>
              <w:rPr>
                <w:rFonts w:cstheme="minorHAnsi"/>
                <w:b w:val="0"/>
                <w:bCs w:val="0"/>
                <w:i/>
                <w:iCs/>
                <w:color w:val="000000" w:themeColor="text1"/>
                <w:sz w:val="20"/>
                <w:szCs w:val="20"/>
                <w:lang w:eastAsia="sk-SK"/>
              </w:rPr>
            </w:pPr>
            <w:bookmarkStart w:id="1" w:name="_Hlk49940745"/>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61E25E0C" w14:textId="0C38DDCD"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FC5770" w:rsidRPr="008F545D" w14:paraId="62BCAEA9" w14:textId="77777777" w:rsidTr="00FE52AB">
        <w:trPr>
          <w:trHeight w:val="431"/>
        </w:trPr>
        <w:tc>
          <w:tcPr>
            <w:tcW w:w="7510" w:type="dxa"/>
          </w:tcPr>
          <w:p w14:paraId="71DD55B3" w14:textId="77777777" w:rsidR="00882DB0" w:rsidRPr="008F545D" w:rsidRDefault="00882DB0" w:rsidP="00882DB0">
            <w:pPr>
              <w:spacing w:line="216" w:lineRule="auto"/>
              <w:jc w:val="both"/>
              <w:rPr>
                <w:rFonts w:ascii="Times New Roman" w:hAnsi="Times New Roman" w:cs="Times New Roman"/>
                <w:bCs/>
                <w:iCs/>
                <w:color w:val="000000" w:themeColor="text1"/>
                <w:sz w:val="20"/>
                <w:szCs w:val="20"/>
                <w:lang w:eastAsia="sk-SK"/>
              </w:rPr>
            </w:pPr>
          </w:p>
          <w:p w14:paraId="70022A3C" w14:textId="25E1227A" w:rsidR="00AF776D" w:rsidRPr="00AF776D" w:rsidRDefault="00AF776D" w:rsidP="00AF776D">
            <w:pPr>
              <w:spacing w:line="216" w:lineRule="auto"/>
              <w:ind w:firstLine="321"/>
              <w:contextualSpacing/>
              <w:jc w:val="both"/>
              <w:rPr>
                <w:rFonts w:ascii="Times New Roman" w:hAnsi="Times New Roman" w:cs="Times New Roman"/>
                <w:bCs/>
                <w:iCs/>
                <w:sz w:val="20"/>
                <w:szCs w:val="20"/>
                <w:lang w:eastAsia="sk-SK"/>
              </w:rPr>
            </w:pPr>
            <w:r w:rsidRPr="00AF776D">
              <w:rPr>
                <w:rFonts w:ascii="Times New Roman" w:hAnsi="Times New Roman" w:cs="Times New Roman"/>
                <w:bCs/>
                <w:iCs/>
                <w:sz w:val="20"/>
                <w:szCs w:val="20"/>
                <w:lang w:eastAsia="sk-SK"/>
              </w:rPr>
              <w:t>Študijný poriadok VŠD bližšie popisuje náležitosti doktorandského štúdia ( od prijímacieho konania až po vykonanie dizertačnej skúšky) a východiskovou smernicou je na úrovni fakulty Smernica o doktorandskom štúdiu Fakulty verejnej politiky a verejnej správy.</w:t>
            </w:r>
          </w:p>
          <w:p w14:paraId="3C7F4069" w14:textId="053B86AA" w:rsidR="00882DB0" w:rsidRPr="008F545D" w:rsidRDefault="00882DB0" w:rsidP="007374FB">
            <w:pPr>
              <w:spacing w:line="216" w:lineRule="auto"/>
              <w:ind w:firstLine="321"/>
              <w:jc w:val="both"/>
              <w:rPr>
                <w:rFonts w:ascii="Times New Roman" w:hAnsi="Times New Roman" w:cs="Times New Roman"/>
                <w:bCs/>
                <w:iCs/>
                <w:color w:val="000000" w:themeColor="text1"/>
                <w:sz w:val="20"/>
                <w:szCs w:val="20"/>
                <w:lang w:eastAsia="sk-SK"/>
              </w:rPr>
            </w:pPr>
          </w:p>
        </w:tc>
        <w:tc>
          <w:tcPr>
            <w:tcW w:w="2268" w:type="dxa"/>
          </w:tcPr>
          <w:p w14:paraId="1CFCD0FB" w14:textId="77777777" w:rsidR="00386CBE" w:rsidRPr="00386CBE" w:rsidRDefault="00386CBE" w:rsidP="00386CBE">
            <w:pPr>
              <w:spacing w:after="160"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t>Študijný poriadok VŠD :</w:t>
            </w:r>
          </w:p>
          <w:p w14:paraId="434D95BA" w14:textId="77777777" w:rsidR="00BB3BF0" w:rsidRDefault="00BB3BF0" w:rsidP="00BB3BF0">
            <w:pPr>
              <w:spacing w:line="216" w:lineRule="auto"/>
              <w:contextualSpacing/>
              <w:rPr>
                <w:rFonts w:ascii="Times New Roman" w:hAnsi="Times New Roman" w:cs="Times New Roman"/>
                <w:i/>
                <w:color w:val="000000" w:themeColor="text1"/>
                <w:sz w:val="20"/>
                <w:szCs w:val="20"/>
                <w:lang w:eastAsia="sk-SK"/>
              </w:rPr>
            </w:pPr>
            <w:hyperlink r:id="rId100" w:history="1">
              <w:r w:rsidRPr="00953982">
                <w:rPr>
                  <w:rStyle w:val="Hypertextovprepojenie"/>
                  <w:rFonts w:ascii="Times New Roman" w:hAnsi="Times New Roman" w:cs="Times New Roman"/>
                  <w:i/>
                  <w:sz w:val="20"/>
                  <w:szCs w:val="20"/>
                  <w:lang w:eastAsia="sk-SK"/>
                </w:rPr>
                <w:t>https://www.vsdanubius.sk/files/153/sk/studijny-poriadok-vsd.pdf</w:t>
              </w:r>
            </w:hyperlink>
          </w:p>
          <w:p w14:paraId="0F64A227" w14:textId="77777777" w:rsidR="00386CBE" w:rsidRPr="00386CBE" w:rsidRDefault="00386CBE" w:rsidP="00386CBE">
            <w:pPr>
              <w:spacing w:after="160" w:line="216" w:lineRule="auto"/>
              <w:contextualSpacing/>
              <w:rPr>
                <w:rFonts w:ascii="Times New Roman" w:hAnsi="Times New Roman" w:cs="Times New Roman"/>
                <w:i/>
                <w:sz w:val="20"/>
                <w:szCs w:val="20"/>
                <w:lang w:eastAsia="sk-SK"/>
              </w:rPr>
            </w:pPr>
          </w:p>
          <w:p w14:paraId="22AD650C" w14:textId="77777777" w:rsidR="00386CBE" w:rsidRPr="00386CBE" w:rsidRDefault="00386CBE" w:rsidP="00386CBE">
            <w:pPr>
              <w:spacing w:after="160"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t>Študijný a skúšobný poriadok FVP VS VŠD :</w:t>
            </w:r>
          </w:p>
          <w:p w14:paraId="710A3DA5" w14:textId="77777777" w:rsidR="00386CBE" w:rsidRPr="00386CBE" w:rsidRDefault="00D76547" w:rsidP="00386CBE">
            <w:pPr>
              <w:spacing w:after="160" w:line="216" w:lineRule="auto"/>
              <w:contextualSpacing/>
              <w:rPr>
                <w:rFonts w:ascii="Times New Roman" w:hAnsi="Times New Roman" w:cs="Times New Roman"/>
                <w:i/>
                <w:sz w:val="20"/>
                <w:szCs w:val="20"/>
                <w:lang w:eastAsia="sk-SK"/>
              </w:rPr>
            </w:pPr>
            <w:hyperlink r:id="rId101" w:history="1">
              <w:r w:rsidR="00386CBE" w:rsidRPr="00386CBE">
                <w:rPr>
                  <w:rFonts w:ascii="Times New Roman" w:hAnsi="Times New Roman" w:cs="Times New Roman"/>
                  <w:i/>
                  <w:color w:val="0563C1" w:themeColor="hyperlink"/>
                  <w:sz w:val="20"/>
                  <w:szCs w:val="20"/>
                  <w:u w:val="single"/>
                  <w:lang w:eastAsia="sk-SK"/>
                </w:rPr>
                <w:t>https://fvpvs.vsdanubius.sk/files/fvpvs/12/sk/studijny-a-skusobny-poriadok-fvpvs.pdf</w:t>
              </w:r>
            </w:hyperlink>
          </w:p>
          <w:p w14:paraId="6672B86F" w14:textId="0D2D50D3" w:rsidR="00AF776D" w:rsidRDefault="00AF776D" w:rsidP="00386CBE">
            <w:pPr>
              <w:spacing w:after="160" w:line="216" w:lineRule="auto"/>
              <w:contextualSpacing/>
              <w:rPr>
                <w:rFonts w:ascii="Times New Roman" w:hAnsi="Times New Roman" w:cs="Times New Roman"/>
                <w:i/>
                <w:color w:val="0563C1" w:themeColor="hyperlink"/>
                <w:sz w:val="20"/>
                <w:szCs w:val="20"/>
                <w:u w:val="single"/>
                <w:lang w:eastAsia="sk-SK"/>
              </w:rPr>
            </w:pPr>
          </w:p>
          <w:p w14:paraId="536A3798" w14:textId="77777777" w:rsidR="00AF776D" w:rsidRDefault="00AF776D" w:rsidP="00AF776D">
            <w:pPr>
              <w:spacing w:line="216" w:lineRule="auto"/>
              <w:contextualSpacing/>
              <w:rPr>
                <w:rFonts w:ascii="Times New Roman" w:hAnsi="Times New Roman" w:cs="Times New Roman"/>
                <w:bCs/>
                <w:i/>
                <w:sz w:val="20"/>
                <w:szCs w:val="20"/>
                <w:lang w:eastAsia="sk-SK"/>
              </w:rPr>
            </w:pPr>
            <w:r>
              <w:rPr>
                <w:rFonts w:ascii="Times New Roman" w:hAnsi="Times New Roman" w:cs="Times New Roman"/>
                <w:bCs/>
                <w:i/>
                <w:sz w:val="20"/>
                <w:szCs w:val="20"/>
                <w:lang w:eastAsia="sk-SK"/>
              </w:rPr>
              <w:t>Smernica o doktorandskom štúdiu:</w:t>
            </w:r>
          </w:p>
          <w:p w14:paraId="1DFC2C20" w14:textId="2CE3A799" w:rsidR="00AF776D" w:rsidRPr="00386CBE" w:rsidRDefault="00D76547" w:rsidP="00AF776D">
            <w:pPr>
              <w:spacing w:after="160" w:line="216" w:lineRule="auto"/>
              <w:contextualSpacing/>
              <w:rPr>
                <w:rFonts w:ascii="Times New Roman" w:hAnsi="Times New Roman" w:cs="Times New Roman"/>
                <w:i/>
                <w:sz w:val="20"/>
                <w:szCs w:val="20"/>
                <w:lang w:eastAsia="sk-SK"/>
              </w:rPr>
            </w:pPr>
            <w:hyperlink r:id="rId102" w:history="1">
              <w:r w:rsidR="00AF776D" w:rsidRPr="00B7427A">
                <w:rPr>
                  <w:rStyle w:val="Hypertextovprepojenie"/>
                  <w:rFonts w:ascii="Times New Roman" w:hAnsi="Times New Roman" w:cs="Times New Roman"/>
                  <w:bCs/>
                  <w:i/>
                  <w:sz w:val="20"/>
                  <w:szCs w:val="20"/>
                  <w:lang w:eastAsia="sk-SK"/>
                </w:rPr>
                <w:t>https://fvpvs.vsdanubius.sk/files/fvpvs/40/sk/smernica-o-</w:t>
              </w:r>
              <w:r w:rsidR="00AF776D" w:rsidRPr="00B7427A">
                <w:rPr>
                  <w:rStyle w:val="Hypertextovprepojenie"/>
                  <w:rFonts w:ascii="Times New Roman" w:hAnsi="Times New Roman" w:cs="Times New Roman"/>
                  <w:bCs/>
                  <w:i/>
                  <w:sz w:val="20"/>
                  <w:szCs w:val="20"/>
                  <w:lang w:eastAsia="sk-SK"/>
                </w:rPr>
                <w:t>d</w:t>
              </w:r>
              <w:r w:rsidR="00AF776D" w:rsidRPr="00B7427A">
                <w:rPr>
                  <w:rStyle w:val="Hypertextovprepojenie"/>
                  <w:rFonts w:ascii="Times New Roman" w:hAnsi="Times New Roman" w:cs="Times New Roman"/>
                  <w:bCs/>
                  <w:i/>
                  <w:sz w:val="20"/>
                  <w:szCs w:val="20"/>
                  <w:lang w:eastAsia="sk-SK"/>
                </w:rPr>
                <w:t>oktorandskom-studiu-fvpvs.pdf</w:t>
              </w:r>
            </w:hyperlink>
          </w:p>
          <w:p w14:paraId="74C28D65" w14:textId="77777777" w:rsidR="00386CBE" w:rsidRPr="00386CBE" w:rsidRDefault="00386CBE" w:rsidP="00386CBE">
            <w:pPr>
              <w:spacing w:after="160" w:line="216" w:lineRule="auto"/>
              <w:contextualSpacing/>
              <w:rPr>
                <w:rFonts w:cstheme="minorHAnsi"/>
                <w:sz w:val="16"/>
                <w:szCs w:val="16"/>
                <w:lang w:eastAsia="sk-SK"/>
              </w:rPr>
            </w:pPr>
          </w:p>
          <w:p w14:paraId="5000477A" w14:textId="77777777" w:rsidR="00386CBE" w:rsidRPr="00386CBE" w:rsidRDefault="00386CBE" w:rsidP="00386CBE">
            <w:pPr>
              <w:spacing w:after="160" w:line="216" w:lineRule="auto"/>
              <w:contextualSpacing/>
              <w:rPr>
                <w:rFonts w:ascii="Times New Roman" w:hAnsi="Times New Roman" w:cs="Times New Roman"/>
                <w:i/>
                <w:color w:val="0563C1" w:themeColor="hyperlink"/>
                <w:sz w:val="20"/>
                <w:szCs w:val="20"/>
                <w:u w:val="single"/>
                <w:lang w:eastAsia="sk-SK"/>
              </w:rPr>
            </w:pPr>
          </w:p>
          <w:p w14:paraId="35C304B0" w14:textId="77777777" w:rsidR="00386CBE" w:rsidRPr="00386CBE" w:rsidRDefault="00386CBE" w:rsidP="00386CBE">
            <w:pPr>
              <w:spacing w:after="160"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lastRenderedPageBreak/>
              <w:t>Smernica rektora Vysokej školy Danubius č. 3/2022 o podpore študentov a uchádzačov o štúdium so špecifickými potrebami:</w:t>
            </w:r>
          </w:p>
          <w:p w14:paraId="75ECE8BB" w14:textId="57AA049B" w:rsidR="00386CBE" w:rsidRDefault="00D716B2" w:rsidP="00386CBE">
            <w:pPr>
              <w:spacing w:after="160" w:line="216" w:lineRule="auto"/>
              <w:contextualSpacing/>
              <w:rPr>
                <w:rFonts w:ascii="Times New Roman" w:hAnsi="Times New Roman" w:cs="Times New Roman"/>
                <w:i/>
                <w:sz w:val="20"/>
                <w:szCs w:val="20"/>
                <w:lang w:eastAsia="sk-SK"/>
              </w:rPr>
            </w:pPr>
            <w:hyperlink r:id="rId103" w:history="1">
              <w:r w:rsidRPr="00953982">
                <w:rPr>
                  <w:rStyle w:val="Hypertextovprepojenie"/>
                  <w:rFonts w:ascii="Times New Roman" w:hAnsi="Times New Roman" w:cs="Times New Roman"/>
                  <w:i/>
                  <w:sz w:val="20"/>
                  <w:szCs w:val="20"/>
                  <w:lang w:eastAsia="sk-SK"/>
                </w:rPr>
                <w:t>https://www.vsdanubius.sk/files/153/sk/podpore-studentov-a-uchadzacov-o-studium-so-specifickymi-potrebami.pdf</w:t>
              </w:r>
            </w:hyperlink>
          </w:p>
          <w:p w14:paraId="0696712B" w14:textId="77777777" w:rsidR="00D716B2" w:rsidRPr="00386CBE" w:rsidRDefault="00D716B2" w:rsidP="00386CBE">
            <w:pPr>
              <w:spacing w:after="160" w:line="216" w:lineRule="auto"/>
              <w:contextualSpacing/>
              <w:rPr>
                <w:rFonts w:ascii="Times New Roman" w:hAnsi="Times New Roman" w:cs="Times New Roman"/>
                <w:i/>
                <w:sz w:val="20"/>
                <w:szCs w:val="20"/>
                <w:lang w:eastAsia="sk-SK"/>
              </w:rPr>
            </w:pPr>
          </w:p>
          <w:p w14:paraId="78D6C7D2" w14:textId="4FB3175E" w:rsidR="0045144B" w:rsidRPr="008F545D" w:rsidRDefault="0045144B" w:rsidP="00D716B2">
            <w:pPr>
              <w:spacing w:line="216" w:lineRule="auto"/>
              <w:contextualSpacing/>
              <w:rPr>
                <w:rFonts w:cstheme="minorHAnsi"/>
                <w:color w:val="000000" w:themeColor="text1"/>
                <w:sz w:val="20"/>
                <w:szCs w:val="20"/>
                <w:lang w:eastAsia="sk-SK"/>
              </w:rPr>
            </w:pPr>
          </w:p>
        </w:tc>
      </w:tr>
      <w:bookmarkEnd w:id="1"/>
    </w:tbl>
    <w:p w14:paraId="53D2D333" w14:textId="77777777" w:rsidR="009E04DB" w:rsidRPr="008F545D" w:rsidRDefault="009E04DB" w:rsidP="00E815D8">
      <w:pPr>
        <w:pStyle w:val="Default"/>
        <w:spacing w:line="216" w:lineRule="auto"/>
        <w:contextualSpacing/>
        <w:rPr>
          <w:rFonts w:asciiTheme="minorHAnsi" w:hAnsiTheme="minorHAnsi" w:cstheme="minorHAnsi"/>
          <w:color w:val="000000" w:themeColor="text1"/>
          <w:sz w:val="20"/>
          <w:szCs w:val="20"/>
        </w:rPr>
      </w:pPr>
    </w:p>
    <w:p w14:paraId="30E4FD67" w14:textId="7C8F7B1F" w:rsidR="00E82D04" w:rsidRPr="008F545D" w:rsidRDefault="003812DA"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5.2</w:t>
      </w:r>
      <w:r w:rsidR="00590F44"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 xml:space="preserve">V študijnom programe sú jasne špecifikované požiadavky na uchádzačov a spôsob ich výberu, ktoré zodpovedajú úrovni kvalifikačného rámca. Prijímacie konanie je spoľahlivé, spravodlivé a transparentné. Kritériá a požiadavky na uchádzačov sú vopred zverejnené a ľahko prístupné. Podmienky prijímacieho konania sú inkluzívne a zaručujú rovnaké príležitosti každému uchádzačovi, ktorý preukáže potrebné predpoklady na absolvovanie štúdia. Výber uchádzačov je založený na zodpovedajúcich metódach posudzovania ich spôsobilosti na štúdium.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B80220" w:rsidRPr="008F545D" w14:paraId="39BE166C" w14:textId="77777777" w:rsidTr="00C761F0">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211F688B" w14:textId="1E18A430" w:rsidR="00B80220" w:rsidRPr="008F545D" w:rsidRDefault="00B8022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4CFA4F39" w14:textId="16DED5F4" w:rsidR="00B80220" w:rsidRPr="008F545D" w:rsidRDefault="00B8022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80220" w:rsidRPr="008F545D" w14:paraId="40345E4B" w14:textId="77777777" w:rsidTr="00C761F0">
        <w:trPr>
          <w:trHeight w:val="431"/>
        </w:trPr>
        <w:tc>
          <w:tcPr>
            <w:tcW w:w="7510" w:type="dxa"/>
          </w:tcPr>
          <w:p w14:paraId="0C064D38" w14:textId="77777777" w:rsidR="00AF776D" w:rsidRPr="00AF776D" w:rsidRDefault="00AF776D" w:rsidP="00AF776D">
            <w:pPr>
              <w:spacing w:line="216" w:lineRule="auto"/>
              <w:ind w:firstLine="321"/>
              <w:contextualSpacing/>
              <w:jc w:val="both"/>
              <w:rPr>
                <w:rFonts w:ascii="Times New Roman" w:hAnsi="Times New Roman" w:cs="Times New Roman"/>
                <w:bCs/>
                <w:iCs/>
                <w:color w:val="000000" w:themeColor="text1"/>
                <w:sz w:val="20"/>
                <w:szCs w:val="20"/>
                <w:lang w:eastAsia="sk-SK"/>
              </w:rPr>
            </w:pPr>
            <w:r w:rsidRPr="00AF776D">
              <w:rPr>
                <w:rFonts w:ascii="Times New Roman" w:hAnsi="Times New Roman" w:cs="Times New Roman"/>
                <w:bCs/>
                <w:iCs/>
                <w:color w:val="000000" w:themeColor="text1"/>
                <w:sz w:val="20"/>
                <w:szCs w:val="20"/>
                <w:lang w:eastAsia="sk-SK"/>
              </w:rPr>
              <w:t xml:space="preserve">Základnou podmienkou prijatia na doktorandské štúdium v študijnom programe je absolvovanie študijného programu druhého stupňa a úspešné vykonanie prijímacej skúšky. Dekan fakulty zverejní najmenej dva mesiace pred posledným dňom určeným na podanie prihlášok na doktorandské štúdium témy dizertačných prác. Pre každú z vypísaných tém je určený školiteľ. Témy dizertačných prác a informácie o počte uchádzačov, ktorých fakulta plánuje prijať na štúdium príslušného študijného programu zverejní fakulta na úradnej výveske a hromadným spôsobom v súlade so zákonom č. 211/2000 Z.z. o slobodnom prístupe k informáciám a o zmene a doplnení niektorých zákonov.  Uchádzač vyplní prihlášku na doktorandské štúdium v zmysle zákona o vysokých školách. K prihláške uchádzač priloží: </w:t>
            </w:r>
          </w:p>
          <w:p w14:paraId="68CD2666" w14:textId="77777777" w:rsidR="00AF776D" w:rsidRPr="00AF776D" w:rsidRDefault="00AF776D" w:rsidP="00AF776D">
            <w:pPr>
              <w:spacing w:line="216" w:lineRule="auto"/>
              <w:ind w:firstLine="321"/>
              <w:contextualSpacing/>
              <w:jc w:val="both"/>
              <w:rPr>
                <w:rFonts w:ascii="Times New Roman" w:hAnsi="Times New Roman" w:cs="Times New Roman"/>
                <w:bCs/>
                <w:iCs/>
                <w:color w:val="000000" w:themeColor="text1"/>
                <w:sz w:val="20"/>
                <w:szCs w:val="20"/>
                <w:lang w:eastAsia="sk-SK"/>
              </w:rPr>
            </w:pPr>
            <w:r w:rsidRPr="00AF776D">
              <w:rPr>
                <w:rFonts w:ascii="Times New Roman" w:hAnsi="Times New Roman" w:cs="Times New Roman"/>
                <w:bCs/>
                <w:iCs/>
                <w:color w:val="000000" w:themeColor="text1"/>
                <w:sz w:val="20"/>
                <w:szCs w:val="20"/>
                <w:lang w:eastAsia="sk-SK"/>
              </w:rPr>
              <w:t xml:space="preserve">a) životopis, </w:t>
            </w:r>
          </w:p>
          <w:p w14:paraId="2146F4B8" w14:textId="77777777" w:rsidR="00AF776D" w:rsidRPr="00AF776D" w:rsidRDefault="00AF776D" w:rsidP="00AF776D">
            <w:pPr>
              <w:spacing w:line="216" w:lineRule="auto"/>
              <w:ind w:firstLine="321"/>
              <w:contextualSpacing/>
              <w:jc w:val="both"/>
              <w:rPr>
                <w:rFonts w:ascii="Times New Roman" w:hAnsi="Times New Roman" w:cs="Times New Roman"/>
                <w:bCs/>
                <w:iCs/>
                <w:color w:val="000000" w:themeColor="text1"/>
                <w:sz w:val="20"/>
                <w:szCs w:val="20"/>
                <w:lang w:eastAsia="sk-SK"/>
              </w:rPr>
            </w:pPr>
            <w:r w:rsidRPr="00AF776D">
              <w:rPr>
                <w:rFonts w:ascii="Times New Roman" w:hAnsi="Times New Roman" w:cs="Times New Roman"/>
                <w:bCs/>
                <w:iCs/>
                <w:color w:val="000000" w:themeColor="text1"/>
                <w:sz w:val="20"/>
                <w:szCs w:val="20"/>
                <w:lang w:eastAsia="sk-SK"/>
              </w:rPr>
              <w:t xml:space="preserve">b) vyhlásenie/potvrdenie o trvalom pobyte, </w:t>
            </w:r>
          </w:p>
          <w:p w14:paraId="3A26EC45" w14:textId="77777777" w:rsidR="00AF776D" w:rsidRPr="00AF776D" w:rsidRDefault="00AF776D" w:rsidP="00AF776D">
            <w:pPr>
              <w:spacing w:line="216" w:lineRule="auto"/>
              <w:ind w:firstLine="321"/>
              <w:contextualSpacing/>
              <w:jc w:val="both"/>
              <w:rPr>
                <w:rFonts w:ascii="Times New Roman" w:hAnsi="Times New Roman" w:cs="Times New Roman"/>
                <w:bCs/>
                <w:iCs/>
                <w:color w:val="000000" w:themeColor="text1"/>
                <w:sz w:val="20"/>
                <w:szCs w:val="20"/>
                <w:lang w:eastAsia="sk-SK"/>
              </w:rPr>
            </w:pPr>
            <w:r w:rsidRPr="00AF776D">
              <w:rPr>
                <w:rFonts w:ascii="Times New Roman" w:hAnsi="Times New Roman" w:cs="Times New Roman"/>
                <w:bCs/>
                <w:iCs/>
                <w:color w:val="000000" w:themeColor="text1"/>
                <w:sz w:val="20"/>
                <w:szCs w:val="20"/>
                <w:lang w:eastAsia="sk-SK"/>
              </w:rPr>
              <w:t xml:space="preserve">c) overené kópie dokladov o dosiahnutom vzdelaní, </w:t>
            </w:r>
          </w:p>
          <w:p w14:paraId="0242DA1A" w14:textId="77777777" w:rsidR="00AF776D" w:rsidRPr="00AF776D" w:rsidRDefault="00AF776D" w:rsidP="00AF776D">
            <w:pPr>
              <w:spacing w:line="216" w:lineRule="auto"/>
              <w:ind w:firstLine="321"/>
              <w:contextualSpacing/>
              <w:jc w:val="both"/>
              <w:rPr>
                <w:rFonts w:ascii="Times New Roman" w:hAnsi="Times New Roman" w:cs="Times New Roman"/>
                <w:bCs/>
                <w:iCs/>
                <w:color w:val="000000" w:themeColor="text1"/>
                <w:sz w:val="20"/>
                <w:szCs w:val="20"/>
                <w:lang w:eastAsia="sk-SK"/>
              </w:rPr>
            </w:pPr>
            <w:r w:rsidRPr="00AF776D">
              <w:rPr>
                <w:rFonts w:ascii="Times New Roman" w:hAnsi="Times New Roman" w:cs="Times New Roman"/>
                <w:bCs/>
                <w:iCs/>
                <w:color w:val="000000" w:themeColor="text1"/>
                <w:sz w:val="20"/>
                <w:szCs w:val="20"/>
                <w:lang w:eastAsia="sk-SK"/>
              </w:rPr>
              <w:t xml:space="preserve">d) návrh projektu dizertačnej práce, </w:t>
            </w:r>
          </w:p>
          <w:p w14:paraId="59B5D26A" w14:textId="77777777" w:rsidR="00AF776D" w:rsidRPr="00AF776D" w:rsidRDefault="00AF776D" w:rsidP="00AF776D">
            <w:pPr>
              <w:spacing w:line="216" w:lineRule="auto"/>
              <w:ind w:firstLine="321"/>
              <w:contextualSpacing/>
              <w:jc w:val="both"/>
              <w:rPr>
                <w:rFonts w:ascii="Times New Roman" w:hAnsi="Times New Roman" w:cs="Times New Roman"/>
                <w:bCs/>
                <w:iCs/>
                <w:color w:val="000000" w:themeColor="text1"/>
                <w:sz w:val="20"/>
                <w:szCs w:val="20"/>
                <w:lang w:eastAsia="sk-SK"/>
              </w:rPr>
            </w:pPr>
            <w:r w:rsidRPr="00AF776D">
              <w:rPr>
                <w:rFonts w:ascii="Times New Roman" w:hAnsi="Times New Roman" w:cs="Times New Roman"/>
                <w:bCs/>
                <w:iCs/>
                <w:color w:val="000000" w:themeColor="text1"/>
                <w:sz w:val="20"/>
                <w:szCs w:val="20"/>
                <w:lang w:eastAsia="sk-SK"/>
              </w:rPr>
              <w:t xml:space="preserve">e) súpis svojich publikovaných článkov alebo súpis výsledkov inej odbornej alebo umeleckej činnosti, príp. posudky týchto prác a činností (publikačná činnosť pred začatím doktorandského štúdia nie je základnou podmienkou, ale je zohľadnená v procese prijímacieho konania), </w:t>
            </w:r>
          </w:p>
          <w:p w14:paraId="2F56047A" w14:textId="77777777" w:rsidR="00AF776D" w:rsidRPr="00AF776D" w:rsidRDefault="00AF776D" w:rsidP="00AF776D">
            <w:pPr>
              <w:spacing w:line="216" w:lineRule="auto"/>
              <w:ind w:firstLine="321"/>
              <w:contextualSpacing/>
              <w:jc w:val="both"/>
              <w:rPr>
                <w:rFonts w:ascii="Times New Roman" w:hAnsi="Times New Roman" w:cs="Times New Roman"/>
                <w:bCs/>
                <w:iCs/>
                <w:color w:val="000000" w:themeColor="text1"/>
                <w:sz w:val="20"/>
                <w:szCs w:val="20"/>
                <w:lang w:eastAsia="sk-SK"/>
              </w:rPr>
            </w:pPr>
            <w:r w:rsidRPr="00AF776D">
              <w:rPr>
                <w:rFonts w:ascii="Times New Roman" w:hAnsi="Times New Roman" w:cs="Times New Roman"/>
                <w:bCs/>
                <w:iCs/>
                <w:color w:val="000000" w:themeColor="text1"/>
                <w:sz w:val="20"/>
                <w:szCs w:val="20"/>
                <w:lang w:eastAsia="sk-SK"/>
              </w:rPr>
              <w:t xml:space="preserve">f) ďalšie doklady požadované fakultou (doklad o zaplatení poplatku za prijímacie konanie a iné). </w:t>
            </w:r>
          </w:p>
          <w:p w14:paraId="4C6F0978" w14:textId="11F6903E" w:rsidR="00256E92" w:rsidRPr="008F545D" w:rsidRDefault="00AF776D" w:rsidP="00AF776D">
            <w:pPr>
              <w:spacing w:line="216" w:lineRule="auto"/>
              <w:ind w:firstLine="321"/>
              <w:contextualSpacing/>
              <w:jc w:val="both"/>
              <w:rPr>
                <w:rFonts w:ascii="Times New Roman" w:hAnsi="Times New Roman" w:cs="Times New Roman"/>
                <w:bCs/>
                <w:iCs/>
                <w:color w:val="000000" w:themeColor="text1"/>
                <w:sz w:val="20"/>
                <w:szCs w:val="20"/>
                <w:lang w:eastAsia="sk-SK"/>
              </w:rPr>
            </w:pPr>
            <w:r w:rsidRPr="00AF776D">
              <w:rPr>
                <w:rFonts w:ascii="Times New Roman" w:hAnsi="Times New Roman" w:cs="Times New Roman"/>
                <w:bCs/>
                <w:iCs/>
                <w:color w:val="000000" w:themeColor="text1"/>
                <w:sz w:val="20"/>
                <w:szCs w:val="20"/>
                <w:lang w:eastAsia="sk-SK"/>
              </w:rPr>
              <w:t>Uchádzač, ktorý nepreukáže splnenie základných podmienok prijatia na štúdium v čase overovania splnenia podmienok na prijatie, môže byť na štúdium prijatý podmienečne s tým, že je povinný preukázať splnenie základných podmienok prijatia na štúdium najneskôr v deň určený na zápis na štúdium.  Uchádzači o štúdium, ktorí absolvovali predchádzajúci stupeň vzdelania v zahraničí, sú povinní podľa § 106 zákona o vysokých školách predložiť uznanie dokladu o vzdelaní získanom mimo územia Slovenskej republiky. Rozhodnutie o uznaní dokladov o vzdelaní je povinný prijatý uchádzač o štúdium predložiť najneskôr v deň zápisu na štúdium.  V prípade, že uchádzač nespĺňa stanovené podmienky zverejnené na webovej stránke príslušnej fakulty, fakulta uchádzačovi o doktorandské štúdium prihlášku spolu s priloženými dokumentmi so stručným odôvodnením vráti. Fakulta zašle uchádzačovi písomnú pozvánku na prijímaciu skúšku a to najneskôr 14 dní pred dátumom prijímacieho konania, pričom mu oznámi aj obsahové zameranie prijímacej skúšky. Kópia pozvánky je súčasťou osobného spisu uchádzača o štúdium. O spôsobe a obsahu prijímacieho konania na doktorandské štúdium rozhoduje fakulta.  Prijímacia skúška sa uskutočňuje na fakulte pred prijímacou komisiou, ktorá je najmenej trojčlenná. Tvorí ju predseda a najmenej dvaja členovia, ktorých na návrh predsedu odborovej komisie vymenúva dekan. Prijímacia komisia vyhodnotí výsledok prijímacej skúšky na neverejnom zasadaní. Určí poradie uchádzačov podľa úspešnosti na prijímacej skúške. Pri určení poradia prihliada aj na rozsah a kvalitu odbornej publikačnej činnosti alebo umeleckej činnosti uchádzača a na výsledky jeho inej odbornej alebo umeleckej činnosti (napr. výsledky v súťažiach študentských vedeckých a odborných prác alebo na prehliadkach umeleckých prác študentov a pod). Výsledky bodového umiestnenia s číselným kódom uchádzača zverejní fakulta na úradnej výveske alebo web stránke fakulty.</w:t>
            </w:r>
          </w:p>
        </w:tc>
        <w:tc>
          <w:tcPr>
            <w:tcW w:w="2268" w:type="dxa"/>
          </w:tcPr>
          <w:p w14:paraId="5BA95AB0" w14:textId="21C426CC" w:rsidR="00AF776D" w:rsidRPr="00386CBE" w:rsidRDefault="00AF776D" w:rsidP="00AF776D">
            <w:pPr>
              <w:spacing w:after="160"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t>Študijný poriadok VŠD :</w:t>
            </w:r>
          </w:p>
          <w:p w14:paraId="719D33B4" w14:textId="37FACA23" w:rsidR="00AF776D" w:rsidRPr="00D500AD" w:rsidRDefault="00D500AD" w:rsidP="00AF776D">
            <w:pPr>
              <w:spacing w:after="160" w:line="216" w:lineRule="auto"/>
              <w:contextualSpacing/>
              <w:rPr>
                <w:rFonts w:ascii="Times New Roman" w:hAnsi="Times New Roman" w:cs="Times New Roman"/>
                <w:i/>
                <w:sz w:val="20"/>
                <w:szCs w:val="20"/>
              </w:rPr>
            </w:pPr>
            <w:hyperlink r:id="rId104" w:history="1">
              <w:r w:rsidRPr="00D500AD">
                <w:rPr>
                  <w:rStyle w:val="Hypertextovprepojenie"/>
                  <w:rFonts w:ascii="Times New Roman" w:hAnsi="Times New Roman" w:cs="Times New Roman"/>
                  <w:i/>
                  <w:sz w:val="20"/>
                  <w:szCs w:val="20"/>
                </w:rPr>
                <w:t>https://www.vsdanubius.sk/files/153/sk/studijny-poriadok-vsd.pdf</w:t>
              </w:r>
            </w:hyperlink>
          </w:p>
          <w:p w14:paraId="7578F0FF" w14:textId="77777777" w:rsidR="00D500AD" w:rsidRPr="00386CBE" w:rsidRDefault="00D500AD" w:rsidP="00AF776D">
            <w:pPr>
              <w:spacing w:after="160" w:line="216" w:lineRule="auto"/>
              <w:contextualSpacing/>
              <w:rPr>
                <w:rFonts w:ascii="Times New Roman" w:hAnsi="Times New Roman" w:cs="Times New Roman"/>
                <w:i/>
                <w:sz w:val="20"/>
                <w:szCs w:val="20"/>
                <w:lang w:eastAsia="sk-SK"/>
              </w:rPr>
            </w:pPr>
          </w:p>
          <w:p w14:paraId="36D56638" w14:textId="77777777" w:rsidR="00AF776D" w:rsidRPr="00386CBE" w:rsidRDefault="00AF776D" w:rsidP="00AF776D">
            <w:pPr>
              <w:spacing w:after="160"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t>Študijný a skúšobný poriadok FVP VS VŠD :</w:t>
            </w:r>
          </w:p>
          <w:p w14:paraId="54D8E8DF" w14:textId="606F2921" w:rsidR="00AF776D" w:rsidRDefault="00D76547" w:rsidP="00AF776D">
            <w:pPr>
              <w:spacing w:line="216" w:lineRule="auto"/>
              <w:contextualSpacing/>
              <w:rPr>
                <w:rFonts w:ascii="Times New Roman" w:hAnsi="Times New Roman" w:cs="Times New Roman"/>
                <w:i/>
                <w:color w:val="0563C1" w:themeColor="hyperlink"/>
                <w:sz w:val="20"/>
                <w:szCs w:val="20"/>
                <w:u w:val="single"/>
                <w:lang w:eastAsia="sk-SK"/>
              </w:rPr>
            </w:pPr>
            <w:hyperlink r:id="rId105" w:history="1">
              <w:r w:rsidR="00AF776D" w:rsidRPr="00386CBE">
                <w:rPr>
                  <w:rFonts w:ascii="Times New Roman" w:hAnsi="Times New Roman" w:cs="Times New Roman"/>
                  <w:i/>
                  <w:color w:val="0563C1" w:themeColor="hyperlink"/>
                  <w:sz w:val="20"/>
                  <w:szCs w:val="20"/>
                  <w:u w:val="single"/>
                  <w:lang w:eastAsia="sk-SK"/>
                </w:rPr>
                <w:t>https://fvpvs.vsdanubius.sk/files/fvpvs/12/sk/studijny-a-skusobny-poriadok-fvpvs.pdf</w:t>
              </w:r>
            </w:hyperlink>
          </w:p>
          <w:p w14:paraId="2389C476" w14:textId="77777777" w:rsidR="00AF776D" w:rsidRDefault="00AF776D" w:rsidP="00AF776D">
            <w:pPr>
              <w:spacing w:line="216" w:lineRule="auto"/>
              <w:contextualSpacing/>
              <w:rPr>
                <w:rFonts w:ascii="Times New Roman" w:hAnsi="Times New Roman" w:cs="Times New Roman"/>
                <w:bCs/>
                <w:i/>
                <w:iCs/>
                <w:color w:val="000000" w:themeColor="text1"/>
                <w:sz w:val="20"/>
                <w:szCs w:val="20"/>
                <w:lang w:eastAsia="sk-SK"/>
              </w:rPr>
            </w:pPr>
          </w:p>
          <w:p w14:paraId="0DE8FEC5" w14:textId="2F3C1AD8" w:rsidR="00386CBE" w:rsidRPr="002F3CEA" w:rsidRDefault="00386CBE" w:rsidP="00386CBE">
            <w:pPr>
              <w:spacing w:line="216" w:lineRule="auto"/>
              <w:contextualSpacing/>
              <w:rPr>
                <w:rFonts w:ascii="Times New Roman" w:hAnsi="Times New Roman" w:cs="Times New Roman"/>
                <w:i/>
                <w:sz w:val="20"/>
                <w:szCs w:val="20"/>
                <w:lang w:eastAsia="sk-SK"/>
              </w:rPr>
            </w:pPr>
            <w:r w:rsidRPr="002F3CEA">
              <w:rPr>
                <w:rFonts w:ascii="Times New Roman" w:hAnsi="Times New Roman" w:cs="Times New Roman"/>
                <w:i/>
                <w:sz w:val="20"/>
                <w:szCs w:val="20"/>
                <w:lang w:eastAsia="sk-SK"/>
              </w:rPr>
              <w:t xml:space="preserve">Prijímacie konanie, priebeh štúdia, uznávanie vzdelania a udeľovanie akademických </w:t>
            </w:r>
          </w:p>
          <w:p w14:paraId="3E8279A6" w14:textId="77777777" w:rsidR="00386CBE" w:rsidRPr="001803A1" w:rsidRDefault="00386CBE" w:rsidP="00386CBE">
            <w:pPr>
              <w:spacing w:line="216" w:lineRule="auto"/>
              <w:contextualSpacing/>
              <w:rPr>
                <w:rFonts w:ascii="Times New Roman" w:hAnsi="Times New Roman" w:cs="Times New Roman"/>
                <w:i/>
                <w:sz w:val="20"/>
                <w:szCs w:val="20"/>
                <w:highlight w:val="yellow"/>
                <w:lang w:eastAsia="sk-SK"/>
              </w:rPr>
            </w:pPr>
            <w:r w:rsidRPr="002F3CEA">
              <w:rPr>
                <w:rFonts w:ascii="Times New Roman" w:hAnsi="Times New Roman" w:cs="Times New Roman"/>
                <w:i/>
                <w:sz w:val="20"/>
                <w:szCs w:val="20"/>
                <w:lang w:eastAsia="sk-SK"/>
              </w:rPr>
              <w:t xml:space="preserve">Titulov (čl. 10)- bližšie popisuje : </w:t>
            </w:r>
            <w:r w:rsidRPr="00190895">
              <w:rPr>
                <w:rFonts w:ascii="Times New Roman" w:hAnsi="Times New Roman" w:cs="Times New Roman"/>
                <w:i/>
                <w:sz w:val="20"/>
                <w:szCs w:val="20"/>
                <w:lang w:eastAsia="sk-SK"/>
              </w:rPr>
              <w:t>Vnútorný systém zabezpečovania kvality vysokoškolského vzdelávania Vysokej školy Danubius:</w:t>
            </w:r>
          </w:p>
          <w:p w14:paraId="132590CC" w14:textId="04AF1951" w:rsidR="008154A1" w:rsidRPr="00D716B2" w:rsidRDefault="00D716B2" w:rsidP="00C761F0">
            <w:pPr>
              <w:spacing w:line="216" w:lineRule="auto"/>
              <w:contextualSpacing/>
              <w:rPr>
                <w:rFonts w:ascii="Times New Roman" w:hAnsi="Times New Roman" w:cs="Times New Roman"/>
                <w:i/>
                <w:sz w:val="20"/>
                <w:szCs w:val="20"/>
              </w:rPr>
            </w:pPr>
            <w:hyperlink r:id="rId106" w:history="1">
              <w:r w:rsidRPr="00D716B2">
                <w:rPr>
                  <w:rStyle w:val="Hypertextovprepojenie"/>
                  <w:rFonts w:ascii="Times New Roman" w:hAnsi="Times New Roman" w:cs="Times New Roman"/>
                  <w:i/>
                  <w:sz w:val="20"/>
                  <w:szCs w:val="20"/>
                </w:rPr>
                <w:t>https://www.vsdanubius.sk/files/389/</w:t>
              </w:r>
              <w:r w:rsidRPr="00D716B2">
                <w:rPr>
                  <w:rStyle w:val="Hypertextovprepojenie"/>
                  <w:rFonts w:ascii="Times New Roman" w:hAnsi="Times New Roman" w:cs="Times New Roman"/>
                  <w:i/>
                  <w:sz w:val="20"/>
                  <w:szCs w:val="20"/>
                </w:rPr>
                <w:t>s</w:t>
              </w:r>
              <w:r w:rsidRPr="00D716B2">
                <w:rPr>
                  <w:rStyle w:val="Hypertextovprepojenie"/>
                  <w:rFonts w:ascii="Times New Roman" w:hAnsi="Times New Roman" w:cs="Times New Roman"/>
                  <w:i/>
                  <w:sz w:val="20"/>
                  <w:szCs w:val="20"/>
                </w:rPr>
                <w:t>k/vnutorny_system_kvality_vsd.pdf</w:t>
              </w:r>
            </w:hyperlink>
          </w:p>
          <w:p w14:paraId="3322E41F" w14:textId="77777777" w:rsidR="00D716B2" w:rsidRPr="008F545D" w:rsidRDefault="00D716B2" w:rsidP="00C761F0">
            <w:pPr>
              <w:spacing w:line="216" w:lineRule="auto"/>
              <w:contextualSpacing/>
              <w:rPr>
                <w:rFonts w:ascii="Times New Roman" w:hAnsi="Times New Roman" w:cs="Times New Roman"/>
                <w:i/>
                <w:color w:val="000000" w:themeColor="text1"/>
                <w:sz w:val="20"/>
                <w:szCs w:val="20"/>
                <w:highlight w:val="yellow"/>
                <w:lang w:eastAsia="sk-SK"/>
              </w:rPr>
            </w:pPr>
          </w:p>
          <w:p w14:paraId="586BE1C1" w14:textId="77777777" w:rsidR="008154A1" w:rsidRPr="008F545D" w:rsidRDefault="008154A1" w:rsidP="00C761F0">
            <w:pPr>
              <w:spacing w:line="216" w:lineRule="auto"/>
              <w:contextualSpacing/>
              <w:rPr>
                <w:rFonts w:ascii="Times New Roman" w:hAnsi="Times New Roman" w:cs="Times New Roman"/>
                <w:i/>
                <w:color w:val="000000" w:themeColor="text1"/>
                <w:sz w:val="20"/>
                <w:szCs w:val="20"/>
                <w:highlight w:val="yellow"/>
                <w:lang w:eastAsia="sk-SK"/>
              </w:rPr>
            </w:pPr>
          </w:p>
          <w:p w14:paraId="5ACB316F" w14:textId="1558630F" w:rsidR="00B80220" w:rsidRPr="008F545D" w:rsidRDefault="00B80220" w:rsidP="00E815D8">
            <w:pPr>
              <w:spacing w:line="216" w:lineRule="auto"/>
              <w:contextualSpacing/>
              <w:rPr>
                <w:rFonts w:cstheme="minorHAnsi"/>
                <w:color w:val="000000" w:themeColor="text1"/>
                <w:sz w:val="20"/>
                <w:szCs w:val="20"/>
                <w:lang w:eastAsia="sk-SK"/>
              </w:rPr>
            </w:pPr>
          </w:p>
        </w:tc>
      </w:tr>
    </w:tbl>
    <w:p w14:paraId="627E44B9" w14:textId="77777777" w:rsidR="003C2F50" w:rsidRPr="008F545D" w:rsidRDefault="003C2F50" w:rsidP="00E815D8">
      <w:pPr>
        <w:pStyle w:val="Default"/>
        <w:spacing w:line="216" w:lineRule="auto"/>
        <w:contextualSpacing/>
        <w:rPr>
          <w:rFonts w:asciiTheme="minorHAnsi" w:hAnsiTheme="minorHAnsi" w:cstheme="minorHAnsi"/>
          <w:b/>
          <w:bCs/>
          <w:color w:val="000000" w:themeColor="text1"/>
          <w:sz w:val="20"/>
          <w:szCs w:val="20"/>
        </w:rPr>
      </w:pPr>
    </w:p>
    <w:p w14:paraId="6B72ADF6" w14:textId="252FA83A" w:rsidR="00E82D04" w:rsidRPr="008F545D" w:rsidRDefault="00E300DE"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5.3</w:t>
      </w:r>
      <w:r w:rsidR="00EB67E2" w:rsidRPr="008F545D">
        <w:rPr>
          <w:rFonts w:cstheme="minorHAnsi"/>
          <w:b/>
          <w:bCs/>
          <w:color w:val="000000" w:themeColor="text1"/>
          <w:sz w:val="20"/>
          <w:szCs w:val="20"/>
        </w:rPr>
        <w:t>.</w:t>
      </w:r>
      <w:r w:rsidR="00E82D04"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 xml:space="preserve">Pravidlá uskutočňovania študijného programu upravujú a umožňujú uznávanie štúdia a častí štúdia v súlade s Dohovorom o uznávaní kvalifikácií týkajúcich sa vysokoškolského  vzdelávania v európskom regióne tak, aby sa podporovala domáca i zahraničná mobilita študentov.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B80220" w:rsidRPr="008F545D" w14:paraId="51C3985F" w14:textId="77777777" w:rsidTr="0045144B">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7189FBFD" w14:textId="0FBBB0F1" w:rsidR="00B80220" w:rsidRPr="008F545D" w:rsidRDefault="00B8022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55950A93" w14:textId="787E5FCB" w:rsidR="00B80220" w:rsidRPr="008F545D" w:rsidRDefault="00B8022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386CBE" w:rsidRPr="008F545D" w14:paraId="63B194FD" w14:textId="77777777" w:rsidTr="0045144B">
        <w:trPr>
          <w:trHeight w:val="431"/>
        </w:trPr>
        <w:tc>
          <w:tcPr>
            <w:tcW w:w="7510" w:type="dxa"/>
          </w:tcPr>
          <w:p w14:paraId="0D8B8ACE" w14:textId="77777777" w:rsidR="00386CBE" w:rsidRPr="00386CBE" w:rsidRDefault="00386CBE" w:rsidP="00386CBE">
            <w:pPr>
              <w:spacing w:line="216" w:lineRule="auto"/>
              <w:ind w:firstLine="321"/>
              <w:contextualSpacing/>
              <w:jc w:val="both"/>
              <w:rPr>
                <w:rFonts w:ascii="Times New Roman" w:hAnsi="Times New Roman" w:cs="Times New Roman"/>
                <w:bCs/>
                <w:iCs/>
                <w:sz w:val="20"/>
                <w:szCs w:val="20"/>
                <w:lang w:eastAsia="sk-SK"/>
              </w:rPr>
            </w:pPr>
            <w:r w:rsidRPr="00386CBE">
              <w:rPr>
                <w:rFonts w:ascii="Times New Roman" w:hAnsi="Times New Roman" w:cs="Times New Roman"/>
                <w:bCs/>
                <w:iCs/>
                <w:sz w:val="20"/>
                <w:szCs w:val="20"/>
                <w:lang w:eastAsia="sk-SK"/>
              </w:rPr>
              <w:t>Pre študentov program Erasmus + umožňuje štúdium v zahraničí, pričom študent môže absolvovať študijný pobyt v zahraniční na vysokej škole v dĺžke 3- 12 mesiacov, alebo stáž na 2 až 12 mesiacov.</w:t>
            </w:r>
          </w:p>
          <w:p w14:paraId="3D58B61D" w14:textId="77777777" w:rsidR="00386CBE" w:rsidRPr="00386CBE" w:rsidRDefault="00386CBE" w:rsidP="00386CBE">
            <w:pPr>
              <w:spacing w:line="216" w:lineRule="auto"/>
              <w:ind w:firstLine="321"/>
              <w:contextualSpacing/>
              <w:jc w:val="both"/>
              <w:rPr>
                <w:rFonts w:ascii="Times New Roman" w:hAnsi="Times New Roman" w:cs="Times New Roman"/>
                <w:bCs/>
                <w:iCs/>
                <w:sz w:val="20"/>
                <w:szCs w:val="20"/>
                <w:lang w:eastAsia="sk-SK"/>
              </w:rPr>
            </w:pPr>
            <w:r w:rsidRPr="00386CBE">
              <w:rPr>
                <w:rFonts w:ascii="Times New Roman" w:hAnsi="Times New Roman" w:cs="Times New Roman"/>
                <w:bCs/>
                <w:iCs/>
                <w:sz w:val="20"/>
                <w:szCs w:val="20"/>
                <w:lang w:eastAsia="sk-SK"/>
              </w:rPr>
              <w:t>Počas mobility zostáva študent naďalej študentom VŠD  a taktiež pokračuje v platení školných poplatkov VŠD počas pobytu v zahraničí. VŠD uzná študentovi výsledky absolvovaného štúdia v súlade s vopred dohodnutým a schváleným študijným plánom na základe zmluvy o obsahu štúdia. Predmety absolvované na prijímajúcej vysokej škole uznáva študentovi dekan fakulty na základe výpisu  výsledkov štúdia, ktorý vyhotoví študentovi prijímajúca vysoká škola na záver jeho štúdia. Uznávanie výsledkov sa realizuje na základe požadovaných dokladov konkretizovaných v Smernici rektora č. 4/2021, čl. 4.</w:t>
            </w:r>
          </w:p>
          <w:p w14:paraId="57B94EB9" w14:textId="0F4F3B23" w:rsidR="00386CBE" w:rsidRPr="00386CBE" w:rsidRDefault="00386CBE" w:rsidP="00386CBE">
            <w:pPr>
              <w:spacing w:line="216" w:lineRule="auto"/>
              <w:ind w:firstLine="321"/>
              <w:contextualSpacing/>
              <w:jc w:val="both"/>
              <w:rPr>
                <w:rFonts w:ascii="Times New Roman" w:hAnsi="Times New Roman" w:cs="Times New Roman"/>
                <w:bCs/>
                <w:iCs/>
                <w:color w:val="000000" w:themeColor="text1"/>
                <w:sz w:val="20"/>
                <w:szCs w:val="20"/>
                <w:lang w:eastAsia="sk-SK"/>
              </w:rPr>
            </w:pPr>
            <w:r w:rsidRPr="00386CBE">
              <w:rPr>
                <w:rFonts w:ascii="Times New Roman" w:hAnsi="Times New Roman" w:cs="Times New Roman"/>
                <w:bCs/>
                <w:iCs/>
                <w:sz w:val="20"/>
                <w:szCs w:val="20"/>
                <w:lang w:eastAsia="sk-SK"/>
              </w:rPr>
              <w:t>VŠD  zabezpečí spracovanie uznaného štúdia z mobility na zahraničnej vysokej škole  do zložky študenta v systéme Ais2.</w:t>
            </w:r>
          </w:p>
        </w:tc>
        <w:tc>
          <w:tcPr>
            <w:tcW w:w="2268" w:type="dxa"/>
          </w:tcPr>
          <w:p w14:paraId="5843218F" w14:textId="77777777" w:rsidR="00D500AD" w:rsidRPr="00D500AD" w:rsidRDefault="00D500AD" w:rsidP="00D500AD">
            <w:pPr>
              <w:spacing w:line="216" w:lineRule="auto"/>
              <w:contextualSpacing/>
              <w:rPr>
                <w:rFonts w:ascii="Times New Roman" w:hAnsi="Times New Roman" w:cs="Times New Roman"/>
                <w:i/>
                <w:sz w:val="20"/>
                <w:szCs w:val="20"/>
                <w:lang w:eastAsia="sk-SK"/>
              </w:rPr>
            </w:pPr>
            <w:r w:rsidRPr="00D500AD">
              <w:rPr>
                <w:rFonts w:ascii="Times New Roman" w:hAnsi="Times New Roman" w:cs="Times New Roman"/>
                <w:i/>
                <w:sz w:val="20"/>
                <w:szCs w:val="20"/>
                <w:lang w:eastAsia="sk-SK"/>
              </w:rPr>
              <w:t>Smernica rektora č. 4/2021 o uznávaní štúdia v zahraničí a prijímanie zahraničných študentov v rámci výmenných mobilitných programov na VŠD (čl.4):</w:t>
            </w:r>
          </w:p>
          <w:p w14:paraId="226B5773" w14:textId="77777777" w:rsidR="00D500AD" w:rsidRPr="00D500AD" w:rsidRDefault="00D500AD" w:rsidP="00D500AD">
            <w:pPr>
              <w:spacing w:line="216" w:lineRule="auto"/>
              <w:contextualSpacing/>
              <w:rPr>
                <w:rFonts w:ascii="Times New Roman" w:hAnsi="Times New Roman" w:cs="Times New Roman"/>
                <w:i/>
                <w:sz w:val="20"/>
                <w:szCs w:val="20"/>
                <w:u w:val="single"/>
                <w:lang w:eastAsia="sk-SK"/>
              </w:rPr>
            </w:pPr>
            <w:hyperlink r:id="rId107" w:history="1">
              <w:r w:rsidRPr="00D500AD">
                <w:rPr>
                  <w:rStyle w:val="Hypertextovprepojenie"/>
                  <w:rFonts w:ascii="Times New Roman" w:hAnsi="Times New Roman" w:cs="Times New Roman"/>
                  <w:i/>
                  <w:sz w:val="20"/>
                  <w:szCs w:val="20"/>
                  <w:lang w:eastAsia="sk-SK"/>
                </w:rPr>
                <w:t>https://www.vsdanubius.sk/files/99/sk/smernica-rektora-c-4_2021-o-uznavani-studia-v-zahranici.pdf</w:t>
              </w:r>
            </w:hyperlink>
          </w:p>
          <w:p w14:paraId="2CA9C3BC" w14:textId="77777777" w:rsidR="00386CBE" w:rsidRPr="00386CBE" w:rsidRDefault="00386CBE" w:rsidP="00386CBE">
            <w:pPr>
              <w:spacing w:line="216" w:lineRule="auto"/>
              <w:contextualSpacing/>
              <w:rPr>
                <w:rStyle w:val="Hypertextovprepojenie"/>
                <w:rFonts w:ascii="Times New Roman" w:hAnsi="Times New Roman" w:cs="Times New Roman"/>
                <w:i/>
                <w:color w:val="auto"/>
                <w:sz w:val="20"/>
                <w:szCs w:val="20"/>
                <w:lang w:eastAsia="sk-SK"/>
              </w:rPr>
            </w:pPr>
          </w:p>
          <w:p w14:paraId="1284949B" w14:textId="77777777" w:rsidR="00D500AD" w:rsidRPr="00D500AD" w:rsidRDefault="00D500AD" w:rsidP="00D500AD">
            <w:pPr>
              <w:spacing w:line="216" w:lineRule="auto"/>
              <w:contextualSpacing/>
              <w:rPr>
                <w:rFonts w:ascii="Times New Roman" w:hAnsi="Times New Roman" w:cs="Times New Roman"/>
                <w:i/>
                <w:sz w:val="20"/>
                <w:szCs w:val="20"/>
                <w:lang w:eastAsia="sk-SK"/>
              </w:rPr>
            </w:pPr>
            <w:r w:rsidRPr="00D500AD">
              <w:rPr>
                <w:rFonts w:ascii="Times New Roman" w:hAnsi="Times New Roman" w:cs="Times New Roman"/>
                <w:i/>
                <w:sz w:val="20"/>
                <w:szCs w:val="20"/>
                <w:lang w:eastAsia="sk-SK"/>
              </w:rPr>
              <w:t>Smernica rektora VŠD č. 2/2021 Realizácia programu Erasmus +:</w:t>
            </w:r>
          </w:p>
          <w:p w14:paraId="7B0E03B8" w14:textId="0345C45F" w:rsidR="00386CBE" w:rsidRPr="00386CBE" w:rsidRDefault="00D500AD" w:rsidP="00D500AD">
            <w:pPr>
              <w:spacing w:line="216" w:lineRule="auto"/>
              <w:contextualSpacing/>
              <w:rPr>
                <w:rFonts w:ascii="Times New Roman" w:hAnsi="Times New Roman" w:cs="Times New Roman"/>
                <w:i/>
                <w:color w:val="000000" w:themeColor="text1"/>
                <w:sz w:val="20"/>
                <w:szCs w:val="20"/>
                <w:lang w:eastAsia="sk-SK"/>
              </w:rPr>
            </w:pPr>
            <w:hyperlink r:id="rId108" w:history="1">
              <w:r w:rsidRPr="00D500AD">
                <w:rPr>
                  <w:rStyle w:val="Hypertextovprepojenie"/>
                  <w:rFonts w:ascii="Times New Roman" w:hAnsi="Times New Roman" w:cs="Times New Roman"/>
                  <w:i/>
                  <w:sz w:val="20"/>
                  <w:szCs w:val="20"/>
                  <w:lang w:eastAsia="sk-SK"/>
                </w:rPr>
                <w:t>https://www.vsdanubius.sk/files/99/sk/smernica-rektora-c-2_2021-realizacia-programu-erasmus+-na-vysokej-skole-danubius.pdf</w:t>
              </w:r>
            </w:hyperlink>
          </w:p>
        </w:tc>
      </w:tr>
    </w:tbl>
    <w:p w14:paraId="206FD17D" w14:textId="77777777" w:rsidR="00B404DC" w:rsidRPr="008F545D" w:rsidRDefault="00B404DC" w:rsidP="00E815D8">
      <w:pPr>
        <w:spacing w:after="0" w:line="216" w:lineRule="auto"/>
        <w:jc w:val="both"/>
        <w:rPr>
          <w:rFonts w:cstheme="minorHAnsi"/>
          <w:b/>
          <w:bCs/>
          <w:color w:val="000000" w:themeColor="text1"/>
          <w:sz w:val="20"/>
          <w:szCs w:val="20"/>
        </w:rPr>
      </w:pPr>
    </w:p>
    <w:p w14:paraId="29889634" w14:textId="50993414" w:rsidR="00E82D04" w:rsidRPr="008F545D" w:rsidRDefault="007849D5"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5.4. </w:t>
      </w:r>
      <w:r w:rsidR="00E82D04" w:rsidRPr="008F545D">
        <w:rPr>
          <w:rFonts w:cstheme="minorHAnsi"/>
          <w:color w:val="000000" w:themeColor="text1"/>
          <w:sz w:val="20"/>
          <w:szCs w:val="20"/>
        </w:rPr>
        <w:t xml:space="preserve">V rámci uskutočňovania študijného programu je zaručené efektívne využívanie nástrojov na zabezpečenie </w:t>
      </w:r>
      <w:r w:rsidR="00E82D04" w:rsidRPr="008F545D">
        <w:rPr>
          <w:rFonts w:cstheme="minorHAnsi"/>
          <w:i/>
          <w:iCs/>
          <w:color w:val="000000" w:themeColor="text1"/>
          <w:sz w:val="20"/>
          <w:szCs w:val="20"/>
        </w:rPr>
        <w:t xml:space="preserve">výskumnej integrity </w:t>
      </w:r>
      <w:r w:rsidR="00E82D04" w:rsidRPr="008F545D">
        <w:rPr>
          <w:rFonts w:cstheme="minorHAnsi"/>
          <w:color w:val="000000" w:themeColor="text1"/>
          <w:sz w:val="20"/>
          <w:szCs w:val="20"/>
        </w:rPr>
        <w:t xml:space="preserve">a na prevenciu a riešenie plagiátorstva a ďalších </w:t>
      </w:r>
      <w:r w:rsidR="00E82D04" w:rsidRPr="008F545D">
        <w:rPr>
          <w:rFonts w:cstheme="minorHAnsi"/>
          <w:i/>
          <w:iCs/>
          <w:color w:val="000000" w:themeColor="text1"/>
          <w:sz w:val="20"/>
          <w:szCs w:val="20"/>
        </w:rPr>
        <w:t>akademických podvodov</w:t>
      </w:r>
      <w:r w:rsidR="00E82D04" w:rsidRPr="008F545D">
        <w:rPr>
          <w:rFonts w:cstheme="minorHAnsi"/>
          <w:color w:val="000000" w:themeColor="text1"/>
          <w:sz w:val="20"/>
          <w:szCs w:val="20"/>
        </w:rPr>
        <w:t xml:space="preserve">.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B80220" w:rsidRPr="008F545D" w14:paraId="56E17024" w14:textId="77777777" w:rsidTr="008B4926">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0B2BB8A4" w14:textId="09C2D20A" w:rsidR="00B80220" w:rsidRPr="008F545D" w:rsidRDefault="00B8022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27573037" w14:textId="37EC0B6C" w:rsidR="00B80220" w:rsidRPr="008F545D" w:rsidRDefault="00B8022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80220" w:rsidRPr="008F545D" w14:paraId="7293F2A0" w14:textId="77777777" w:rsidTr="008B4926">
        <w:trPr>
          <w:trHeight w:val="431"/>
        </w:trPr>
        <w:tc>
          <w:tcPr>
            <w:tcW w:w="7510" w:type="dxa"/>
          </w:tcPr>
          <w:p w14:paraId="7E142739" w14:textId="2BBB0D1C" w:rsidR="00B80220" w:rsidRPr="008F545D" w:rsidRDefault="00BC088A" w:rsidP="004C731C">
            <w:pPr>
              <w:spacing w:line="216" w:lineRule="auto"/>
              <w:contextualSpacing/>
              <w:jc w:val="both"/>
              <w:rPr>
                <w:rFonts w:ascii="Times New Roman" w:hAnsi="Times New Roman" w:cs="Times New Roman"/>
                <w:bCs/>
                <w:iCs/>
                <w:color w:val="000000" w:themeColor="text1"/>
                <w:sz w:val="20"/>
                <w:szCs w:val="20"/>
                <w:u w:val="single"/>
                <w:lang w:eastAsia="sk-SK"/>
              </w:rPr>
            </w:pPr>
            <w:r w:rsidRPr="008F545D">
              <w:rPr>
                <w:rFonts w:ascii="Times New Roman" w:hAnsi="Times New Roman" w:cs="Times New Roman"/>
                <w:bCs/>
                <w:iCs/>
                <w:color w:val="000000" w:themeColor="text1"/>
                <w:sz w:val="20"/>
                <w:szCs w:val="20"/>
                <w:u w:val="single"/>
                <w:lang w:eastAsia="sk-SK"/>
              </w:rPr>
              <w:t>Etický kódex</w:t>
            </w:r>
          </w:p>
          <w:p w14:paraId="209E758A" w14:textId="678B1EF3" w:rsidR="00BC088A" w:rsidRPr="008F545D" w:rsidRDefault="00BC088A" w:rsidP="0044537B">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Etický kódex zamestnancov VŠD kladie etické správanie a uvedomenie si dôležitosti tohto správania do centra svojej činnosti. Výskumné a vyučovacie programy FVP a VS  VŠD súčasne predpokladajú spochybňovanie nedodržiavania etiky a etických noriem vo</w:t>
            </w:r>
            <w:r w:rsidR="0044537B" w:rsidRPr="008F545D">
              <w:rPr>
                <w:rFonts w:ascii="Times New Roman" w:hAnsi="Times New Roman" w:cs="Times New Roman"/>
                <w:bCs/>
                <w:iCs/>
                <w:color w:val="000000" w:themeColor="text1"/>
                <w:sz w:val="20"/>
                <w:szCs w:val="20"/>
                <w:lang w:eastAsia="sk-SK"/>
              </w:rPr>
              <w:t xml:space="preserve"> všetkých interakciách fakulty.</w:t>
            </w:r>
          </w:p>
          <w:p w14:paraId="6195DC80" w14:textId="7D87DDB6" w:rsidR="00BC088A" w:rsidRPr="008F545D" w:rsidRDefault="00BC088A" w:rsidP="00BC088A">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Každý pedagogický zamestnanec alebo odborný zamestnanec má byť morálnou a odbornou autoritou, ale aj pomocníkom a sprievodcom študentov pri optimalizácii osobnostného vývinu. Základným predpokladom splnenia tohto zámeru sú morálne kvality pedagogického zamestnanca alebo odborného zamestnanca, ktoré predstavujú  jeden z kľúčových atribútov úspešného výkonu pedagogickej pracovnej činnosti. Zmyslom etického kódexu je podporovať pozitívnu pracovnú motiváciu pedagogického zamestnanca alebo odborného zamestnanca vychovávať a vzdelávať študentov  tak, aby pozitívny príklad konania bol jedným zo spôsobovo, ako ovplyvňovať základné smerovanie študenta  v kontexte štúdia a neskôr pri uplatnení na trhu práce</w:t>
            </w:r>
          </w:p>
          <w:p w14:paraId="60518C19" w14:textId="77777777" w:rsidR="00BC088A" w:rsidRPr="008F545D" w:rsidRDefault="00BC088A" w:rsidP="00BC088A">
            <w:pPr>
              <w:spacing w:line="216" w:lineRule="auto"/>
              <w:ind w:firstLine="321"/>
              <w:contextualSpacing/>
              <w:jc w:val="both"/>
              <w:rPr>
                <w:rFonts w:ascii="Times New Roman" w:hAnsi="Times New Roman" w:cs="Times New Roman"/>
                <w:bCs/>
                <w:iCs/>
                <w:color w:val="000000" w:themeColor="text1"/>
                <w:sz w:val="20"/>
                <w:szCs w:val="20"/>
                <w:lang w:eastAsia="sk-SK"/>
              </w:rPr>
            </w:pPr>
          </w:p>
          <w:p w14:paraId="55731463" w14:textId="53583A35" w:rsidR="00BC088A" w:rsidRPr="008F545D" w:rsidRDefault="00E1750D" w:rsidP="0044537B">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u w:val="single"/>
                <w:lang w:eastAsia="sk-SK"/>
              </w:rPr>
              <w:t>Disciplinárna komisia</w:t>
            </w:r>
            <w:r w:rsidR="00BC088A" w:rsidRPr="008F545D">
              <w:rPr>
                <w:rFonts w:ascii="Times New Roman" w:hAnsi="Times New Roman" w:cs="Times New Roman"/>
                <w:bCs/>
                <w:iCs/>
                <w:color w:val="000000" w:themeColor="text1"/>
                <w:sz w:val="20"/>
                <w:szCs w:val="20"/>
                <w:u w:val="single"/>
                <w:lang w:eastAsia="sk-SK"/>
              </w:rPr>
              <w:t>:</w:t>
            </w:r>
            <w:r w:rsidRPr="008F545D">
              <w:rPr>
                <w:rFonts w:ascii="Times New Roman" w:hAnsi="Times New Roman" w:cs="Times New Roman"/>
                <w:bCs/>
                <w:iCs/>
                <w:color w:val="000000" w:themeColor="text1"/>
                <w:sz w:val="20"/>
                <w:szCs w:val="20"/>
                <w:lang w:eastAsia="sk-SK"/>
              </w:rPr>
              <w:t xml:space="preserve">  </w:t>
            </w:r>
          </w:p>
          <w:p w14:paraId="1795812E" w14:textId="641D5C84" w:rsidR="00E1750D" w:rsidRPr="008F545D" w:rsidRDefault="00E1750D" w:rsidP="004C731C">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prerokúva disciplinárne priestupky</w:t>
            </w:r>
            <w:r w:rsidR="004C731C" w:rsidRPr="008F545D">
              <w:rPr>
                <w:rFonts w:ascii="Times New Roman" w:hAnsi="Times New Roman" w:cs="Times New Roman"/>
                <w:bCs/>
                <w:iCs/>
                <w:color w:val="000000" w:themeColor="text1"/>
                <w:sz w:val="20"/>
                <w:szCs w:val="20"/>
                <w:lang w:eastAsia="sk-SK"/>
              </w:rPr>
              <w:t xml:space="preserve"> a akademické podvody </w:t>
            </w:r>
            <w:r w:rsidRPr="008F545D">
              <w:rPr>
                <w:rFonts w:ascii="Times New Roman" w:hAnsi="Times New Roman" w:cs="Times New Roman"/>
                <w:bCs/>
                <w:iCs/>
                <w:color w:val="000000" w:themeColor="text1"/>
                <w:sz w:val="20"/>
                <w:szCs w:val="20"/>
                <w:lang w:eastAsia="sk-SK"/>
              </w:rPr>
              <w:t xml:space="preserve"> študentov a rozhoduje na základe popisu vykonaného činu, zadokumentovaných dôkazov o ktoré sa opiera a zdôvodnenie, prečo sa konanie študenta považuje za disciplinárny priestupok</w:t>
            </w:r>
          </w:p>
          <w:p w14:paraId="63CBA6C7" w14:textId="5FEC2480" w:rsidR="008B4926" w:rsidRPr="008F545D" w:rsidRDefault="00E1750D" w:rsidP="00336027">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Súčasťou disciplinárnej komisie VŠD </w:t>
            </w:r>
            <w:r w:rsidR="00336027" w:rsidRPr="008F545D">
              <w:rPr>
                <w:rFonts w:ascii="Times New Roman" w:hAnsi="Times New Roman" w:cs="Times New Roman"/>
                <w:bCs/>
                <w:iCs/>
                <w:color w:val="000000" w:themeColor="text1"/>
                <w:sz w:val="20"/>
                <w:szCs w:val="20"/>
                <w:lang w:eastAsia="sk-SK"/>
              </w:rPr>
              <w:t xml:space="preserve">a na fakultnej úrovni </w:t>
            </w:r>
            <w:r w:rsidRPr="008F545D">
              <w:rPr>
                <w:rFonts w:ascii="Times New Roman" w:hAnsi="Times New Roman" w:cs="Times New Roman"/>
                <w:bCs/>
                <w:iCs/>
                <w:color w:val="000000" w:themeColor="text1"/>
                <w:sz w:val="20"/>
                <w:szCs w:val="20"/>
                <w:lang w:eastAsia="sk-SK"/>
              </w:rPr>
              <w:t xml:space="preserve">sú okrem zamestnaneckej časti aj študenti, ktorí sú zainteresovaní do procesu </w:t>
            </w:r>
            <w:r w:rsidR="00336027" w:rsidRPr="008F545D">
              <w:rPr>
                <w:rFonts w:ascii="Times New Roman" w:hAnsi="Times New Roman" w:cs="Times New Roman"/>
                <w:bCs/>
                <w:iCs/>
                <w:color w:val="000000" w:themeColor="text1"/>
                <w:sz w:val="20"/>
                <w:szCs w:val="20"/>
                <w:lang w:eastAsia="sk-SK"/>
              </w:rPr>
              <w:t>rozhodovania.</w:t>
            </w:r>
            <w:r w:rsidR="00336027" w:rsidRPr="008F545D">
              <w:rPr>
                <w:color w:val="000000" w:themeColor="text1"/>
                <w:sz w:val="20"/>
                <w:szCs w:val="20"/>
              </w:rPr>
              <w:t xml:space="preserve"> </w:t>
            </w:r>
            <w:r w:rsidR="00336027" w:rsidRPr="008F545D">
              <w:rPr>
                <w:rFonts w:ascii="Times New Roman" w:hAnsi="Times New Roman" w:cs="Times New Roman"/>
                <w:bCs/>
                <w:iCs/>
                <w:color w:val="000000" w:themeColor="text1"/>
                <w:sz w:val="20"/>
                <w:szCs w:val="20"/>
                <w:lang w:eastAsia="sk-SK"/>
              </w:rPr>
              <w:t xml:space="preserve">Pri rozhodovaní o navrhovanom disciplinárnom opatrení komisia FVPVS zvažuje závažnosť spáchaného priestupku, prípadnú škodu, ktorá priestupkom vznikla a doterajšie správanie sa študenta, ktorý sa dopustil priestupku. </w:t>
            </w:r>
          </w:p>
          <w:p w14:paraId="6D983E0A" w14:textId="537E80A0" w:rsidR="00E1750D" w:rsidRPr="008F545D" w:rsidRDefault="00E1750D" w:rsidP="004C731C">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Rokovanie disciplinárnej komisie na úrovni fakulty bližšie upravuje Rokovací poriadok  disciplinárnej komisie a jej členovia sú zverejnení na webovej stránke fakulty.</w:t>
            </w:r>
            <w:r w:rsidR="00336027" w:rsidRPr="008F545D">
              <w:rPr>
                <w:rFonts w:ascii="Times New Roman" w:hAnsi="Times New Roman" w:cs="Times New Roman"/>
                <w:bCs/>
                <w:iCs/>
                <w:color w:val="000000" w:themeColor="text1"/>
                <w:sz w:val="20"/>
                <w:szCs w:val="20"/>
                <w:lang w:eastAsia="sk-SK"/>
              </w:rPr>
              <w:t xml:space="preserve"> Z rokovania komisie sa vyhotovuje písomný zápis. Po prerokovaní disciplinárneho priestupku predkladá komisia  návrh na uloženie disciplinárneho opatrenia dekanovi. Súčasťou návrhu je písomný zápis z rokovania komisie na ktorom sa priestupok prerokoval.</w:t>
            </w:r>
          </w:p>
          <w:p w14:paraId="0B068890" w14:textId="77777777" w:rsidR="00336027" w:rsidRPr="008F545D" w:rsidRDefault="00336027" w:rsidP="004C731C">
            <w:pPr>
              <w:spacing w:line="216" w:lineRule="auto"/>
              <w:ind w:firstLine="321"/>
              <w:contextualSpacing/>
              <w:jc w:val="both"/>
              <w:rPr>
                <w:rFonts w:ascii="Times New Roman" w:hAnsi="Times New Roman" w:cs="Times New Roman"/>
                <w:bCs/>
                <w:iCs/>
                <w:color w:val="000000" w:themeColor="text1"/>
                <w:sz w:val="20"/>
                <w:szCs w:val="20"/>
                <w:lang w:eastAsia="sk-SK"/>
              </w:rPr>
            </w:pPr>
          </w:p>
          <w:p w14:paraId="2197FDD4" w14:textId="79F17BBB" w:rsidR="00E1750D" w:rsidRPr="008F545D" w:rsidRDefault="004C731C" w:rsidP="006943D0">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Fakulta využíva </w:t>
            </w:r>
            <w:r w:rsidR="00336027" w:rsidRPr="008F545D">
              <w:rPr>
                <w:rFonts w:ascii="Times New Roman" w:hAnsi="Times New Roman" w:cs="Times New Roman"/>
                <w:bCs/>
                <w:iCs/>
                <w:color w:val="000000" w:themeColor="text1"/>
                <w:sz w:val="20"/>
                <w:szCs w:val="20"/>
                <w:lang w:eastAsia="sk-SK"/>
              </w:rPr>
              <w:t xml:space="preserve">akademický informačný </w:t>
            </w:r>
            <w:r w:rsidRPr="008F545D">
              <w:rPr>
                <w:rFonts w:ascii="Times New Roman" w:hAnsi="Times New Roman" w:cs="Times New Roman"/>
                <w:bCs/>
                <w:iCs/>
                <w:color w:val="000000" w:themeColor="text1"/>
                <w:sz w:val="20"/>
                <w:szCs w:val="20"/>
                <w:lang w:eastAsia="sk-SK"/>
              </w:rPr>
              <w:t>systém Ais2 na evidenciu záverečných prác do CRZP, čím získava informáciu o percentuálnom výsledku protokolu originality a pomocou tohto nástroja dokáže odhaliť plagiátorstvo.</w:t>
            </w:r>
          </w:p>
        </w:tc>
        <w:tc>
          <w:tcPr>
            <w:tcW w:w="2268" w:type="dxa"/>
          </w:tcPr>
          <w:p w14:paraId="7F997367" w14:textId="66B83DA7" w:rsidR="00726A1F" w:rsidRDefault="00726A1F" w:rsidP="00E1750D">
            <w:pPr>
              <w:spacing w:line="216" w:lineRule="auto"/>
              <w:contextualSpacing/>
              <w:rPr>
                <w:rFonts w:ascii="Times New Roman" w:hAnsi="Times New Roman" w:cs="Times New Roman"/>
                <w:i/>
                <w:color w:val="000000" w:themeColor="text1"/>
                <w:sz w:val="20"/>
                <w:szCs w:val="20"/>
                <w:lang w:eastAsia="sk-SK"/>
              </w:rPr>
            </w:pPr>
          </w:p>
          <w:p w14:paraId="20119AAA" w14:textId="77777777" w:rsidR="00D500AD" w:rsidRPr="00D500AD" w:rsidRDefault="00D500AD" w:rsidP="00D500AD">
            <w:pPr>
              <w:spacing w:after="160" w:line="216" w:lineRule="auto"/>
              <w:contextualSpacing/>
              <w:rPr>
                <w:rFonts w:ascii="Times New Roman" w:hAnsi="Times New Roman" w:cs="Times New Roman"/>
                <w:i/>
                <w:sz w:val="20"/>
                <w:szCs w:val="20"/>
                <w:lang w:eastAsia="sk-SK"/>
              </w:rPr>
            </w:pPr>
            <w:hyperlink r:id="rId109" w:history="1">
              <w:r w:rsidRPr="00D500AD">
                <w:rPr>
                  <w:rStyle w:val="Hypertextovprepojenie"/>
                  <w:rFonts w:ascii="Times New Roman" w:hAnsi="Times New Roman" w:cs="Times New Roman"/>
                  <w:i/>
                  <w:sz w:val="20"/>
                  <w:szCs w:val="20"/>
                  <w:lang w:eastAsia="sk-SK"/>
                </w:rPr>
                <w:t>https://fvpvs.vsdanubius.sk/files/fvp</w:t>
              </w:r>
              <w:r w:rsidRPr="00D500AD">
                <w:rPr>
                  <w:rStyle w:val="Hypertextovprepojenie"/>
                  <w:rFonts w:ascii="Times New Roman" w:hAnsi="Times New Roman" w:cs="Times New Roman"/>
                  <w:i/>
                  <w:sz w:val="20"/>
                  <w:szCs w:val="20"/>
                  <w:lang w:eastAsia="sk-SK"/>
                </w:rPr>
                <w:t>v</w:t>
              </w:r>
              <w:r w:rsidRPr="00D500AD">
                <w:rPr>
                  <w:rStyle w:val="Hypertextovprepojenie"/>
                  <w:rFonts w:ascii="Times New Roman" w:hAnsi="Times New Roman" w:cs="Times New Roman"/>
                  <w:i/>
                  <w:sz w:val="20"/>
                  <w:szCs w:val="20"/>
                  <w:lang w:eastAsia="sk-SK"/>
                </w:rPr>
                <w:t>s/</w:t>
              </w:r>
              <w:r w:rsidRPr="00D500AD">
                <w:rPr>
                  <w:rStyle w:val="Hypertextovprepojenie"/>
                  <w:rFonts w:ascii="Times New Roman" w:hAnsi="Times New Roman" w:cs="Times New Roman"/>
                  <w:i/>
                  <w:sz w:val="20"/>
                  <w:szCs w:val="20"/>
                  <w:lang w:eastAsia="sk-SK"/>
                </w:rPr>
                <w:t>1</w:t>
              </w:r>
              <w:r w:rsidRPr="00D500AD">
                <w:rPr>
                  <w:rStyle w:val="Hypertextovprepojenie"/>
                  <w:rFonts w:ascii="Times New Roman" w:hAnsi="Times New Roman" w:cs="Times New Roman"/>
                  <w:i/>
                  <w:sz w:val="20"/>
                  <w:szCs w:val="20"/>
                  <w:lang w:eastAsia="sk-SK"/>
                </w:rPr>
                <w:t>2/sk/eticky-kodex-fvp-vs.pdf</w:t>
              </w:r>
            </w:hyperlink>
          </w:p>
          <w:p w14:paraId="5E673423" w14:textId="77777777" w:rsidR="00D500AD" w:rsidRPr="00D500AD" w:rsidRDefault="00D500AD" w:rsidP="00D500AD">
            <w:pPr>
              <w:spacing w:after="160" w:line="216" w:lineRule="auto"/>
              <w:contextualSpacing/>
              <w:rPr>
                <w:rFonts w:ascii="Times New Roman" w:hAnsi="Times New Roman" w:cs="Times New Roman"/>
                <w:i/>
                <w:sz w:val="20"/>
                <w:szCs w:val="20"/>
                <w:lang w:eastAsia="sk-SK"/>
              </w:rPr>
            </w:pPr>
          </w:p>
          <w:p w14:paraId="38480E63" w14:textId="77777777" w:rsidR="00D500AD" w:rsidRPr="00D500AD" w:rsidRDefault="00D500AD" w:rsidP="00D500AD">
            <w:pPr>
              <w:spacing w:after="160" w:line="216" w:lineRule="auto"/>
              <w:contextualSpacing/>
              <w:rPr>
                <w:rFonts w:ascii="Times New Roman" w:hAnsi="Times New Roman" w:cs="Times New Roman"/>
                <w:i/>
                <w:sz w:val="20"/>
                <w:szCs w:val="20"/>
                <w:lang w:eastAsia="sk-SK"/>
              </w:rPr>
            </w:pPr>
            <w:r w:rsidRPr="00D500AD">
              <w:rPr>
                <w:rFonts w:ascii="Times New Roman" w:hAnsi="Times New Roman" w:cs="Times New Roman"/>
                <w:i/>
                <w:sz w:val="20"/>
                <w:szCs w:val="20"/>
                <w:lang w:eastAsia="sk-SK"/>
              </w:rPr>
              <w:t>ETICKÝ KÓDEX VŠD:</w:t>
            </w:r>
          </w:p>
          <w:p w14:paraId="3F5CC67B" w14:textId="77777777" w:rsidR="00D500AD" w:rsidRPr="00D500AD" w:rsidRDefault="00D500AD" w:rsidP="00D500AD">
            <w:pPr>
              <w:spacing w:after="160" w:line="216" w:lineRule="auto"/>
              <w:contextualSpacing/>
              <w:rPr>
                <w:rFonts w:ascii="Times New Roman" w:hAnsi="Times New Roman" w:cs="Times New Roman"/>
                <w:i/>
                <w:sz w:val="20"/>
                <w:szCs w:val="20"/>
                <w:lang w:eastAsia="sk-SK"/>
              </w:rPr>
            </w:pPr>
            <w:hyperlink r:id="rId110" w:history="1">
              <w:r w:rsidRPr="00D500AD">
                <w:rPr>
                  <w:rStyle w:val="Hypertextovprepojenie"/>
                  <w:rFonts w:ascii="Times New Roman" w:hAnsi="Times New Roman" w:cs="Times New Roman"/>
                  <w:i/>
                  <w:sz w:val="20"/>
                  <w:szCs w:val="20"/>
                  <w:lang w:eastAsia="sk-SK"/>
                </w:rPr>
                <w:t>https://www.vsdanubius.sk/files/153/sk/eticky_kodex_studenta_vsd.pdf</w:t>
              </w:r>
            </w:hyperlink>
          </w:p>
          <w:p w14:paraId="65372058" w14:textId="77777777" w:rsidR="00D500AD" w:rsidRPr="00D500AD" w:rsidRDefault="00D500AD" w:rsidP="00D500AD">
            <w:pPr>
              <w:spacing w:after="160" w:line="216" w:lineRule="auto"/>
              <w:contextualSpacing/>
              <w:rPr>
                <w:rFonts w:ascii="Times New Roman" w:hAnsi="Times New Roman" w:cs="Times New Roman"/>
                <w:i/>
                <w:sz w:val="20"/>
                <w:szCs w:val="20"/>
                <w:lang w:eastAsia="sk-SK"/>
              </w:rPr>
            </w:pPr>
          </w:p>
          <w:p w14:paraId="0EE0AAA3" w14:textId="77777777" w:rsidR="00D500AD" w:rsidRPr="00D500AD" w:rsidRDefault="00D500AD" w:rsidP="00D500AD">
            <w:pPr>
              <w:spacing w:after="160" w:line="216" w:lineRule="auto"/>
              <w:contextualSpacing/>
              <w:rPr>
                <w:rFonts w:ascii="Times New Roman" w:hAnsi="Times New Roman" w:cs="Times New Roman"/>
                <w:i/>
                <w:sz w:val="20"/>
                <w:szCs w:val="20"/>
                <w:lang w:eastAsia="sk-SK"/>
              </w:rPr>
            </w:pPr>
            <w:r w:rsidRPr="00D500AD">
              <w:rPr>
                <w:rFonts w:ascii="Times New Roman" w:hAnsi="Times New Roman" w:cs="Times New Roman"/>
                <w:i/>
                <w:sz w:val="20"/>
                <w:szCs w:val="20"/>
                <w:lang w:eastAsia="sk-SK"/>
              </w:rPr>
              <w:t>Disciplinárny poriadok VŠD:</w:t>
            </w:r>
          </w:p>
          <w:p w14:paraId="5BFEDA72" w14:textId="77777777" w:rsidR="00D500AD" w:rsidRPr="00D500AD" w:rsidRDefault="00D500AD" w:rsidP="00D500AD">
            <w:pPr>
              <w:spacing w:after="160" w:line="216" w:lineRule="auto"/>
              <w:contextualSpacing/>
              <w:rPr>
                <w:rFonts w:ascii="Times New Roman" w:hAnsi="Times New Roman" w:cs="Times New Roman"/>
                <w:i/>
                <w:sz w:val="20"/>
                <w:szCs w:val="20"/>
                <w:lang w:eastAsia="sk-SK"/>
              </w:rPr>
            </w:pPr>
            <w:hyperlink r:id="rId111" w:history="1">
              <w:r w:rsidRPr="00D500AD">
                <w:rPr>
                  <w:rStyle w:val="Hypertextovprepojenie"/>
                  <w:rFonts w:ascii="Times New Roman" w:hAnsi="Times New Roman" w:cs="Times New Roman"/>
                  <w:i/>
                  <w:sz w:val="20"/>
                  <w:szCs w:val="20"/>
                  <w:lang w:eastAsia="sk-SK"/>
                </w:rPr>
                <w:t>https://www.vsdanubius.sk/files/111/sk/disciplinarny-poriadok-a-rokovaci-poriadok-disciplinarnej-komisie.pdf</w:t>
              </w:r>
            </w:hyperlink>
          </w:p>
          <w:p w14:paraId="5B0F4032" w14:textId="77777777" w:rsidR="00D500AD" w:rsidRPr="00D500AD" w:rsidRDefault="00D500AD" w:rsidP="00D500AD">
            <w:pPr>
              <w:spacing w:after="160" w:line="216" w:lineRule="auto"/>
              <w:contextualSpacing/>
              <w:rPr>
                <w:rFonts w:ascii="Times New Roman" w:hAnsi="Times New Roman" w:cs="Times New Roman"/>
                <w:i/>
                <w:sz w:val="20"/>
                <w:szCs w:val="20"/>
                <w:lang w:eastAsia="sk-SK"/>
              </w:rPr>
            </w:pPr>
          </w:p>
          <w:p w14:paraId="731EB6DF" w14:textId="77777777" w:rsidR="00D500AD" w:rsidRPr="00D500AD" w:rsidRDefault="00D500AD" w:rsidP="00D500AD">
            <w:pPr>
              <w:spacing w:after="160" w:line="216" w:lineRule="auto"/>
              <w:contextualSpacing/>
              <w:rPr>
                <w:rFonts w:ascii="Times New Roman" w:hAnsi="Times New Roman" w:cs="Times New Roman"/>
                <w:i/>
                <w:sz w:val="20"/>
                <w:szCs w:val="20"/>
                <w:lang w:eastAsia="sk-SK"/>
              </w:rPr>
            </w:pPr>
            <w:r w:rsidRPr="00D500AD">
              <w:rPr>
                <w:rFonts w:ascii="Times New Roman" w:hAnsi="Times New Roman" w:cs="Times New Roman"/>
                <w:i/>
                <w:sz w:val="20"/>
                <w:szCs w:val="20"/>
                <w:lang w:eastAsia="sk-SK"/>
              </w:rPr>
              <w:t>Etický kódex VŠD a etické štandardy v oblasti integrity vedy:</w:t>
            </w:r>
          </w:p>
          <w:p w14:paraId="7C5A7AC0" w14:textId="77777777" w:rsidR="00D500AD" w:rsidRPr="00D500AD" w:rsidRDefault="00D500AD" w:rsidP="00D500AD">
            <w:pPr>
              <w:spacing w:after="160" w:line="216" w:lineRule="auto"/>
              <w:contextualSpacing/>
              <w:rPr>
                <w:rFonts w:ascii="Times New Roman" w:hAnsi="Times New Roman" w:cs="Times New Roman"/>
                <w:i/>
                <w:sz w:val="20"/>
                <w:szCs w:val="20"/>
                <w:lang w:eastAsia="sk-SK"/>
              </w:rPr>
            </w:pPr>
            <w:hyperlink r:id="rId112" w:history="1">
              <w:r w:rsidRPr="00D500AD">
                <w:rPr>
                  <w:rStyle w:val="Hypertextovprepojenie"/>
                  <w:rFonts w:ascii="Times New Roman" w:hAnsi="Times New Roman" w:cs="Times New Roman"/>
                  <w:i/>
                  <w:sz w:val="20"/>
                  <w:szCs w:val="20"/>
                  <w:lang w:eastAsia="sk-SK"/>
                </w:rPr>
                <w:t>https://www.vsdanubius.sk/files/153/sk/eticky-kodex-a-eticke-standardy-v-oblasti-integrity-vedy.pdf</w:t>
              </w:r>
            </w:hyperlink>
          </w:p>
          <w:p w14:paraId="36240DC3" w14:textId="77777777" w:rsidR="00D500AD" w:rsidRPr="00D500AD" w:rsidRDefault="00D500AD" w:rsidP="00D500AD">
            <w:pPr>
              <w:spacing w:after="160" w:line="216" w:lineRule="auto"/>
              <w:contextualSpacing/>
              <w:rPr>
                <w:rFonts w:ascii="Times New Roman" w:hAnsi="Times New Roman" w:cs="Times New Roman"/>
                <w:i/>
                <w:sz w:val="20"/>
                <w:szCs w:val="20"/>
                <w:lang w:eastAsia="sk-SK"/>
              </w:rPr>
            </w:pPr>
          </w:p>
          <w:p w14:paraId="2030CEFA" w14:textId="77777777" w:rsidR="00D500AD" w:rsidRPr="00D500AD" w:rsidRDefault="00D500AD" w:rsidP="00D500AD">
            <w:pPr>
              <w:spacing w:after="160" w:line="216" w:lineRule="auto"/>
              <w:contextualSpacing/>
              <w:rPr>
                <w:rFonts w:ascii="Times New Roman" w:hAnsi="Times New Roman" w:cs="Times New Roman"/>
                <w:i/>
                <w:sz w:val="20"/>
                <w:szCs w:val="20"/>
                <w:lang w:eastAsia="sk-SK"/>
              </w:rPr>
            </w:pPr>
            <w:r w:rsidRPr="00D500AD">
              <w:rPr>
                <w:rFonts w:ascii="Times New Roman" w:hAnsi="Times New Roman" w:cs="Times New Roman"/>
                <w:i/>
                <w:sz w:val="20"/>
                <w:szCs w:val="20"/>
                <w:lang w:eastAsia="sk-SK"/>
              </w:rPr>
              <w:t>Rokovací poriadok disciplinárnej komisie FVP VS</w:t>
            </w:r>
          </w:p>
          <w:p w14:paraId="0B811E32" w14:textId="77777777" w:rsidR="00D500AD" w:rsidRPr="00D500AD" w:rsidRDefault="00D500AD" w:rsidP="00D500AD">
            <w:pPr>
              <w:spacing w:after="160" w:line="216" w:lineRule="auto"/>
              <w:contextualSpacing/>
              <w:rPr>
                <w:rFonts w:ascii="Times New Roman" w:hAnsi="Times New Roman" w:cs="Times New Roman"/>
                <w:i/>
                <w:sz w:val="20"/>
                <w:szCs w:val="20"/>
                <w:lang w:eastAsia="sk-SK"/>
              </w:rPr>
            </w:pPr>
            <w:hyperlink r:id="rId113" w:history="1">
              <w:r w:rsidRPr="00D500AD">
                <w:rPr>
                  <w:rStyle w:val="Hypertextovprepojenie"/>
                  <w:rFonts w:ascii="Times New Roman" w:hAnsi="Times New Roman" w:cs="Times New Roman"/>
                  <w:i/>
                  <w:sz w:val="20"/>
                  <w:szCs w:val="20"/>
                  <w:lang w:eastAsia="sk-SK"/>
                </w:rPr>
                <w:t>https://fvpvs.vsdanubius.sk/Sucasti-faku</w:t>
              </w:r>
              <w:r w:rsidRPr="00D500AD">
                <w:rPr>
                  <w:rStyle w:val="Hypertextovprepojenie"/>
                  <w:rFonts w:ascii="Times New Roman" w:hAnsi="Times New Roman" w:cs="Times New Roman"/>
                  <w:i/>
                  <w:sz w:val="20"/>
                  <w:szCs w:val="20"/>
                  <w:lang w:eastAsia="sk-SK"/>
                </w:rPr>
                <w:t>l</w:t>
              </w:r>
              <w:r w:rsidRPr="00D500AD">
                <w:rPr>
                  <w:rStyle w:val="Hypertextovprepojenie"/>
                  <w:rFonts w:ascii="Times New Roman" w:hAnsi="Times New Roman" w:cs="Times New Roman"/>
                  <w:i/>
                  <w:sz w:val="20"/>
                  <w:szCs w:val="20"/>
                  <w:lang w:eastAsia="sk-SK"/>
                </w:rPr>
                <w:t>ty/Disciplinarna-</w:t>
              </w:r>
              <w:r w:rsidRPr="00D500AD">
                <w:rPr>
                  <w:rStyle w:val="Hypertextovprepojenie"/>
                  <w:rFonts w:ascii="Times New Roman" w:hAnsi="Times New Roman" w:cs="Times New Roman"/>
                  <w:i/>
                  <w:sz w:val="20"/>
                  <w:szCs w:val="20"/>
                  <w:lang w:eastAsia="sk-SK"/>
                </w:rPr>
                <w:lastRenderedPageBreak/>
                <w:t>komisia/Rokovaci-poriadok</w:t>
              </w:r>
            </w:hyperlink>
          </w:p>
          <w:p w14:paraId="737021AD" w14:textId="77777777" w:rsidR="00D500AD" w:rsidRPr="00D500AD" w:rsidRDefault="00D500AD" w:rsidP="00D500AD">
            <w:pPr>
              <w:spacing w:after="160" w:line="216" w:lineRule="auto"/>
              <w:contextualSpacing/>
              <w:rPr>
                <w:rFonts w:ascii="Times New Roman" w:hAnsi="Times New Roman" w:cs="Times New Roman"/>
                <w:i/>
                <w:sz w:val="20"/>
                <w:szCs w:val="20"/>
                <w:lang w:eastAsia="sk-SK"/>
              </w:rPr>
            </w:pPr>
          </w:p>
          <w:p w14:paraId="2FC8EEEC" w14:textId="77777777" w:rsidR="00D500AD" w:rsidRPr="00D500AD" w:rsidRDefault="00D500AD" w:rsidP="00D500AD">
            <w:pPr>
              <w:spacing w:after="160" w:line="216" w:lineRule="auto"/>
              <w:contextualSpacing/>
              <w:rPr>
                <w:rFonts w:ascii="Times New Roman" w:hAnsi="Times New Roman" w:cs="Times New Roman"/>
                <w:i/>
                <w:sz w:val="20"/>
                <w:szCs w:val="20"/>
                <w:lang w:eastAsia="sk-SK"/>
              </w:rPr>
            </w:pPr>
            <w:r w:rsidRPr="00D500AD">
              <w:rPr>
                <w:rFonts w:ascii="Times New Roman" w:hAnsi="Times New Roman" w:cs="Times New Roman"/>
                <w:i/>
                <w:sz w:val="20"/>
                <w:szCs w:val="20"/>
                <w:lang w:eastAsia="sk-SK"/>
              </w:rPr>
              <w:t xml:space="preserve">Disciplinárna komisia FVP VS: </w:t>
            </w:r>
            <w:hyperlink r:id="rId114" w:history="1">
              <w:r w:rsidRPr="00D500AD">
                <w:rPr>
                  <w:rStyle w:val="Hypertextovprepojenie"/>
                  <w:rFonts w:ascii="Times New Roman" w:hAnsi="Times New Roman" w:cs="Times New Roman"/>
                  <w:i/>
                  <w:sz w:val="20"/>
                  <w:szCs w:val="20"/>
                  <w:lang w:eastAsia="sk-SK"/>
                </w:rPr>
                <w:t>https://fvpvs.vsdanubius.sk/Sucasti-fak</w:t>
              </w:r>
              <w:r w:rsidRPr="00D500AD">
                <w:rPr>
                  <w:rStyle w:val="Hypertextovprepojenie"/>
                  <w:rFonts w:ascii="Times New Roman" w:hAnsi="Times New Roman" w:cs="Times New Roman"/>
                  <w:i/>
                  <w:sz w:val="20"/>
                  <w:szCs w:val="20"/>
                  <w:lang w:eastAsia="sk-SK"/>
                </w:rPr>
                <w:t>u</w:t>
              </w:r>
              <w:r w:rsidRPr="00D500AD">
                <w:rPr>
                  <w:rStyle w:val="Hypertextovprepojenie"/>
                  <w:rFonts w:ascii="Times New Roman" w:hAnsi="Times New Roman" w:cs="Times New Roman"/>
                  <w:i/>
                  <w:sz w:val="20"/>
                  <w:szCs w:val="20"/>
                  <w:lang w:eastAsia="sk-SK"/>
                </w:rPr>
                <w:t>lty/Disciplinarna-komisia</w:t>
              </w:r>
            </w:hyperlink>
          </w:p>
          <w:p w14:paraId="4A829DFD" w14:textId="77777777" w:rsidR="00D500AD" w:rsidRPr="00D500AD" w:rsidRDefault="00D500AD" w:rsidP="00D500AD">
            <w:pPr>
              <w:spacing w:after="160" w:line="216" w:lineRule="auto"/>
              <w:contextualSpacing/>
              <w:rPr>
                <w:rFonts w:ascii="Times New Roman" w:hAnsi="Times New Roman" w:cs="Times New Roman"/>
                <w:i/>
                <w:sz w:val="20"/>
                <w:szCs w:val="20"/>
                <w:lang w:eastAsia="sk-SK"/>
              </w:rPr>
            </w:pPr>
          </w:p>
          <w:p w14:paraId="0FF3CCFA" w14:textId="77777777" w:rsidR="00D500AD" w:rsidRPr="00D500AD" w:rsidRDefault="00D500AD" w:rsidP="00D500AD">
            <w:pPr>
              <w:spacing w:after="160" w:line="216" w:lineRule="auto"/>
              <w:contextualSpacing/>
              <w:rPr>
                <w:rFonts w:ascii="Times New Roman" w:hAnsi="Times New Roman" w:cs="Times New Roman"/>
                <w:i/>
                <w:sz w:val="20"/>
                <w:szCs w:val="20"/>
                <w:lang w:eastAsia="sk-SK"/>
              </w:rPr>
            </w:pPr>
            <w:r w:rsidRPr="00D500AD">
              <w:rPr>
                <w:rFonts w:ascii="Times New Roman" w:hAnsi="Times New Roman" w:cs="Times New Roman"/>
                <w:i/>
                <w:sz w:val="20"/>
                <w:szCs w:val="20"/>
                <w:lang w:eastAsia="sk-SK"/>
              </w:rPr>
              <w:t>Ais2:</w:t>
            </w:r>
          </w:p>
          <w:p w14:paraId="5EF1854E" w14:textId="170B5309" w:rsidR="008B4926" w:rsidRPr="008F545D" w:rsidRDefault="00D500AD" w:rsidP="00D500AD">
            <w:pPr>
              <w:spacing w:line="216" w:lineRule="auto"/>
              <w:contextualSpacing/>
              <w:rPr>
                <w:rFonts w:cstheme="minorHAnsi"/>
                <w:color w:val="000000" w:themeColor="text1"/>
                <w:sz w:val="20"/>
                <w:szCs w:val="20"/>
                <w:lang w:eastAsia="sk-SK"/>
              </w:rPr>
            </w:pPr>
            <w:hyperlink r:id="rId115" w:history="1">
              <w:r w:rsidRPr="00D500AD">
                <w:rPr>
                  <w:rStyle w:val="Hypertextovprepojenie"/>
                  <w:rFonts w:ascii="Times New Roman" w:hAnsi="Times New Roman" w:cs="Times New Roman"/>
                  <w:i/>
                  <w:sz w:val="20"/>
                  <w:szCs w:val="20"/>
                  <w:lang w:eastAsia="sk-SK"/>
                </w:rPr>
                <w:t>https://ais2.vsdanubius.sk/ais/start.do</w:t>
              </w:r>
            </w:hyperlink>
          </w:p>
        </w:tc>
      </w:tr>
    </w:tbl>
    <w:p w14:paraId="5541990C" w14:textId="77777777" w:rsidR="00B404DC" w:rsidRPr="008F545D" w:rsidRDefault="00B404DC" w:rsidP="00E815D8">
      <w:pPr>
        <w:spacing w:after="0" w:line="216" w:lineRule="auto"/>
        <w:jc w:val="both"/>
        <w:rPr>
          <w:rFonts w:cstheme="minorHAnsi"/>
          <w:b/>
          <w:bCs/>
          <w:color w:val="000000" w:themeColor="text1"/>
          <w:sz w:val="20"/>
          <w:szCs w:val="20"/>
        </w:rPr>
      </w:pPr>
    </w:p>
    <w:p w14:paraId="77F708A7" w14:textId="666BEBCA" w:rsidR="00E82D04" w:rsidRPr="008F545D" w:rsidRDefault="00514C8A"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5.5. </w:t>
      </w:r>
      <w:r w:rsidR="00E82D04" w:rsidRPr="008F545D">
        <w:rPr>
          <w:rFonts w:cstheme="minorHAnsi"/>
          <w:color w:val="000000" w:themeColor="text1"/>
          <w:sz w:val="20"/>
          <w:szCs w:val="20"/>
        </w:rPr>
        <w:t xml:space="preserve">Študenti študijného programu majú k dispozícii efektívne mechanizmy preskúmavania podnetov, ktorými sa domáhajú ochrany svojich práv alebo právom chránených záujmov, o ktorých sa domnievajú, že boli porušené, alebo poukazujú na konkrétne nedostatky v činnosti alebo v nečinnosti vysokej školy. Preskúmavanie podnetov je transparentné a uskutočňuje sa za účasti zástupcov študentov. Podávateľom podnetov je poskytovaná spätná väzba o výsledkoch preskúmania podnetov a o prijatých opatreniach.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B80220" w:rsidRPr="008F545D" w14:paraId="731D0795" w14:textId="77777777" w:rsidTr="00A86906">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60B39AD0" w14:textId="23EBD7E8" w:rsidR="00B80220" w:rsidRPr="008F545D" w:rsidRDefault="00B8022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654715D2" w14:textId="4717B32D" w:rsidR="00B80220" w:rsidRPr="008F545D" w:rsidRDefault="00B8022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80220" w:rsidRPr="008F545D" w14:paraId="28472A79" w14:textId="77777777" w:rsidTr="00A86906">
        <w:trPr>
          <w:trHeight w:val="431"/>
        </w:trPr>
        <w:tc>
          <w:tcPr>
            <w:tcW w:w="7510" w:type="dxa"/>
          </w:tcPr>
          <w:p w14:paraId="7EF943EC" w14:textId="2CB620E7" w:rsidR="00020AEF" w:rsidRPr="008F545D" w:rsidRDefault="00020AEF" w:rsidP="00BC0C7E">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Študent</w:t>
            </w:r>
            <w:r w:rsidR="00AF776D">
              <w:rPr>
                <w:rFonts w:ascii="Times New Roman" w:hAnsi="Times New Roman" w:cs="Times New Roman"/>
                <w:bCs/>
                <w:iCs/>
                <w:color w:val="000000" w:themeColor="text1"/>
                <w:sz w:val="20"/>
                <w:szCs w:val="20"/>
                <w:lang w:eastAsia="sk-SK"/>
              </w:rPr>
              <w:t>/doktorand</w:t>
            </w:r>
            <w:r w:rsidRPr="008F545D">
              <w:rPr>
                <w:rFonts w:ascii="Times New Roman" w:hAnsi="Times New Roman" w:cs="Times New Roman"/>
                <w:bCs/>
                <w:iCs/>
                <w:color w:val="000000" w:themeColor="text1"/>
                <w:sz w:val="20"/>
                <w:szCs w:val="20"/>
                <w:lang w:eastAsia="sk-SK"/>
              </w:rPr>
              <w:t xml:space="preserve"> má právo podľa Študijného poriadku VŠD  čl. 15</w:t>
            </w:r>
            <w:r w:rsidRPr="008F545D">
              <w:rPr>
                <w:color w:val="000000" w:themeColor="text1"/>
                <w:sz w:val="20"/>
                <w:szCs w:val="20"/>
              </w:rPr>
              <w:t xml:space="preserve"> </w:t>
            </w:r>
            <w:r w:rsidRPr="008F545D">
              <w:rPr>
                <w:rFonts w:ascii="Times New Roman" w:hAnsi="Times New Roman" w:cs="Times New Roman"/>
                <w:bCs/>
                <w:iCs/>
                <w:color w:val="000000" w:themeColor="text1"/>
                <w:sz w:val="20"/>
                <w:szCs w:val="20"/>
                <w:lang w:eastAsia="sk-SK"/>
              </w:rPr>
              <w:t xml:space="preserve">podávať sťažnosti dekanovi fakulty a má právo na jej vybavenie; prijímanie, evidenciu,  prešetrovanie, vybavovanie sťažností a plnenia opatrení prijatých na nápravu. </w:t>
            </w:r>
            <w:r w:rsidR="00A86906" w:rsidRPr="008F545D">
              <w:rPr>
                <w:rFonts w:ascii="Times New Roman" w:hAnsi="Times New Roman" w:cs="Times New Roman"/>
                <w:bCs/>
                <w:iCs/>
                <w:color w:val="000000" w:themeColor="text1"/>
                <w:sz w:val="20"/>
                <w:szCs w:val="20"/>
                <w:lang w:eastAsia="sk-SK"/>
              </w:rPr>
              <w:t>V prípade, ak študent namieta voči objektívnosti hodnotenia  zo strany pedagóga, má právo podľa študijného poriadku VŠD požiadať o vykonanie skúšky pred komisiou.</w:t>
            </w:r>
          </w:p>
          <w:p w14:paraId="3BB8C75B" w14:textId="26E9B4DD" w:rsidR="00B80220" w:rsidRPr="008F545D" w:rsidRDefault="00020AEF" w:rsidP="00BC0C7E">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 </w:t>
            </w:r>
          </w:p>
        </w:tc>
        <w:tc>
          <w:tcPr>
            <w:tcW w:w="2268" w:type="dxa"/>
          </w:tcPr>
          <w:p w14:paraId="7601B629" w14:textId="77777777" w:rsidR="00386CBE" w:rsidRPr="001803A1" w:rsidRDefault="00386CBE" w:rsidP="00386CBE">
            <w:pPr>
              <w:spacing w:line="216" w:lineRule="auto"/>
              <w:contextualSpacing/>
              <w:rPr>
                <w:rFonts w:ascii="Times New Roman" w:hAnsi="Times New Roman" w:cs="Times New Roman"/>
                <w:i/>
                <w:sz w:val="20"/>
                <w:szCs w:val="20"/>
                <w:lang w:eastAsia="sk-SK"/>
              </w:rPr>
            </w:pPr>
            <w:r w:rsidRPr="001803A1">
              <w:rPr>
                <w:rFonts w:ascii="Times New Roman" w:hAnsi="Times New Roman" w:cs="Times New Roman"/>
                <w:i/>
                <w:sz w:val="20"/>
                <w:szCs w:val="20"/>
                <w:lang w:eastAsia="sk-SK"/>
              </w:rPr>
              <w:t>Študijný poriadok VŠD (čl.15):</w:t>
            </w:r>
          </w:p>
          <w:p w14:paraId="7BD19811" w14:textId="12F10E50" w:rsidR="00386CBE" w:rsidRPr="00C526BB" w:rsidRDefault="00C526BB" w:rsidP="00386CBE">
            <w:pPr>
              <w:spacing w:line="216" w:lineRule="auto"/>
              <w:contextualSpacing/>
              <w:rPr>
                <w:rFonts w:ascii="Times New Roman" w:hAnsi="Times New Roman" w:cs="Times New Roman"/>
                <w:i/>
                <w:sz w:val="20"/>
                <w:szCs w:val="20"/>
              </w:rPr>
            </w:pPr>
            <w:hyperlink r:id="rId116" w:history="1">
              <w:r w:rsidRPr="00C526BB">
                <w:rPr>
                  <w:rStyle w:val="Hypertextovprepojenie"/>
                  <w:rFonts w:ascii="Times New Roman" w:hAnsi="Times New Roman" w:cs="Times New Roman"/>
                  <w:i/>
                  <w:sz w:val="20"/>
                  <w:szCs w:val="20"/>
                </w:rPr>
                <w:t>https://www.vsdanubius.sk/files/153/sk/studijny-poriadok-vsd.pdf</w:t>
              </w:r>
            </w:hyperlink>
          </w:p>
          <w:p w14:paraId="327943E8" w14:textId="77777777" w:rsidR="00C526BB" w:rsidRPr="00C526BB" w:rsidRDefault="00C526BB" w:rsidP="00386CBE">
            <w:pPr>
              <w:spacing w:line="216" w:lineRule="auto"/>
              <w:contextualSpacing/>
              <w:rPr>
                <w:rFonts w:ascii="Times New Roman" w:hAnsi="Times New Roman" w:cs="Times New Roman"/>
                <w:i/>
                <w:sz w:val="20"/>
                <w:szCs w:val="20"/>
                <w:lang w:eastAsia="sk-SK"/>
              </w:rPr>
            </w:pPr>
          </w:p>
          <w:p w14:paraId="0EECCDA1" w14:textId="08E93020" w:rsidR="00386CBE" w:rsidRPr="00386CBE" w:rsidRDefault="00386CBE" w:rsidP="00386CBE">
            <w:pPr>
              <w:spacing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t>Študijný a skúšobný poriadok FVPVS</w:t>
            </w:r>
          </w:p>
          <w:p w14:paraId="09755B04" w14:textId="4C3E5918" w:rsidR="00386CBE" w:rsidRPr="00386CBE" w:rsidRDefault="00D76547" w:rsidP="00386CBE">
            <w:pPr>
              <w:spacing w:line="216" w:lineRule="auto"/>
              <w:contextualSpacing/>
              <w:rPr>
                <w:rFonts w:cstheme="minorHAnsi"/>
                <w:i/>
                <w:sz w:val="20"/>
                <w:szCs w:val="20"/>
                <w:lang w:eastAsia="sk-SK"/>
              </w:rPr>
            </w:pPr>
            <w:hyperlink r:id="rId117" w:history="1">
              <w:r w:rsidR="00386CBE" w:rsidRPr="00386CBE">
                <w:rPr>
                  <w:rStyle w:val="Hypertextovprepojenie"/>
                  <w:rFonts w:ascii="Times New Roman" w:hAnsi="Times New Roman" w:cs="Times New Roman"/>
                  <w:i/>
                  <w:sz w:val="20"/>
                  <w:szCs w:val="20"/>
                  <w:lang w:eastAsia="sk-SK"/>
                </w:rPr>
                <w:t>https://fvpvs.vsdanubius.sk/files/fvpvs/12/sk/studijny-a-skusobny-poriadok-fvpvs.pdf</w:t>
              </w:r>
            </w:hyperlink>
          </w:p>
          <w:p w14:paraId="3C6A9954" w14:textId="77777777" w:rsidR="00386CBE" w:rsidRPr="00386CBE" w:rsidRDefault="00386CBE" w:rsidP="00386CBE">
            <w:pPr>
              <w:spacing w:line="216" w:lineRule="auto"/>
              <w:contextualSpacing/>
              <w:rPr>
                <w:rFonts w:cstheme="minorHAnsi"/>
                <w:i/>
                <w:sz w:val="20"/>
                <w:szCs w:val="20"/>
                <w:lang w:eastAsia="sk-SK"/>
              </w:rPr>
            </w:pPr>
          </w:p>
          <w:p w14:paraId="32C3BBEA" w14:textId="77777777" w:rsidR="00386CBE" w:rsidRPr="00386CBE" w:rsidRDefault="00386CBE" w:rsidP="00386CBE">
            <w:pPr>
              <w:spacing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t>Interná smernica č.1/2022 VŠD o vybavovaní sťažností:</w:t>
            </w:r>
          </w:p>
          <w:p w14:paraId="3AC4BB03" w14:textId="338907C5" w:rsidR="00386CBE" w:rsidRPr="00C526BB" w:rsidRDefault="00C526BB" w:rsidP="00386CBE">
            <w:pPr>
              <w:spacing w:line="216" w:lineRule="auto"/>
              <w:contextualSpacing/>
              <w:rPr>
                <w:rFonts w:ascii="Times New Roman" w:hAnsi="Times New Roman" w:cs="Times New Roman"/>
                <w:i/>
                <w:sz w:val="20"/>
                <w:szCs w:val="20"/>
              </w:rPr>
            </w:pPr>
            <w:hyperlink r:id="rId118" w:history="1">
              <w:r w:rsidRPr="009665F2">
                <w:rPr>
                  <w:rStyle w:val="Hypertextovprepojenie"/>
                  <w:rFonts w:ascii="Times New Roman" w:hAnsi="Times New Roman" w:cs="Times New Roman"/>
                  <w:i/>
                  <w:sz w:val="20"/>
                  <w:szCs w:val="20"/>
                </w:rPr>
                <w:t>https://www.vsdanubius.sk/files/153/sk/vybavovanie-staznosti-na-vsd.pdf</w:t>
              </w:r>
            </w:hyperlink>
          </w:p>
        </w:tc>
      </w:tr>
    </w:tbl>
    <w:p w14:paraId="69907881" w14:textId="77777777" w:rsidR="00B404DC" w:rsidRPr="008F545D" w:rsidRDefault="00B404DC" w:rsidP="00E815D8">
      <w:pPr>
        <w:spacing w:after="0" w:line="216" w:lineRule="auto"/>
        <w:jc w:val="both"/>
        <w:rPr>
          <w:rFonts w:cstheme="minorHAnsi"/>
          <w:b/>
          <w:bCs/>
          <w:color w:val="000000" w:themeColor="text1"/>
          <w:sz w:val="20"/>
          <w:szCs w:val="20"/>
        </w:rPr>
      </w:pPr>
    </w:p>
    <w:p w14:paraId="5B13DE9C" w14:textId="4C4E0E89" w:rsidR="00E82D04" w:rsidRPr="008F545D" w:rsidRDefault="00514C8A"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5.6.</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Úspešné ukončenie študijného programu potvrdzuje vysoká škola udelením akademického titulu, vydaním vysokoškolského diplomu, ako aj vydávaním ďalšej dokumentácie (dodatok k diplomu) vysvetľujúcej získanú kvalifikáciu vrátane dosiahnutých výsledkov vzdelávania, kontext, úroveň a obsah úspešne zavŕšeného štúdia. Táto dokumentácia je v súlade s príslušnými predpismi.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FD041E" w:rsidRPr="008F545D" w14:paraId="22989CE8" w14:textId="77777777" w:rsidTr="00A22F90">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0951C707" w14:textId="1F6F25A6" w:rsidR="00FD041E" w:rsidRPr="008F545D" w:rsidRDefault="00FD041E"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214D03D4" w14:textId="65EA1F4A" w:rsidR="00FD041E" w:rsidRPr="008F545D" w:rsidRDefault="00FD041E"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FD041E" w:rsidRPr="008F545D" w14:paraId="2E788D5C" w14:textId="77777777" w:rsidTr="00A22F90">
        <w:trPr>
          <w:trHeight w:val="431"/>
        </w:trPr>
        <w:tc>
          <w:tcPr>
            <w:tcW w:w="7510" w:type="dxa"/>
          </w:tcPr>
          <w:p w14:paraId="53C82F4C" w14:textId="66DDECD9" w:rsidR="00FD041E" w:rsidRPr="008F545D" w:rsidRDefault="00DD281A" w:rsidP="00A22F90">
            <w:pPr>
              <w:spacing w:line="216" w:lineRule="auto"/>
              <w:ind w:firstLine="321"/>
              <w:contextualSpacing/>
              <w:jc w:val="both"/>
              <w:rPr>
                <w:rFonts w:ascii="Times New Roman" w:hAnsi="Times New Roman" w:cs="Times New Roman"/>
                <w:bCs/>
                <w:iCs/>
                <w:color w:val="000000" w:themeColor="text1"/>
                <w:sz w:val="20"/>
                <w:szCs w:val="20"/>
                <w:lang w:eastAsia="sk-SK"/>
              </w:rPr>
            </w:pPr>
            <w:r w:rsidRPr="00DD281A">
              <w:rPr>
                <w:rFonts w:ascii="Times New Roman" w:hAnsi="Times New Roman" w:cs="Times New Roman"/>
                <w:bCs/>
                <w:iCs/>
                <w:color w:val="000000" w:themeColor="text1"/>
                <w:sz w:val="20"/>
                <w:szCs w:val="20"/>
                <w:lang w:eastAsia="sk-SK"/>
              </w:rPr>
              <w:t>Absolventom doktorandského štúdia sa udeľuje akademický titul „doktor“ („philosophiae doctor“, v skratke „PhD.“) ( § 54 ods. 15 a 16 zákona o vysokých školách.). Dokladmi o absolvovaní štúdia študijného programu v študijnom odbore sú: vysokoškolský diplom, vysvedčenie o štátnej skúške a dodatok diplomu, ktoré vydáva VŠD ( § 68 ods. 1 až 5 zákona o vysokých školách.).</w:t>
            </w:r>
          </w:p>
        </w:tc>
        <w:tc>
          <w:tcPr>
            <w:tcW w:w="2268" w:type="dxa"/>
          </w:tcPr>
          <w:p w14:paraId="59F5B763" w14:textId="77777777" w:rsidR="00590688" w:rsidRPr="00590688" w:rsidRDefault="00590688" w:rsidP="00590688">
            <w:pPr>
              <w:spacing w:line="216" w:lineRule="auto"/>
              <w:contextualSpacing/>
              <w:rPr>
                <w:rFonts w:ascii="Times New Roman" w:hAnsi="Times New Roman" w:cs="Times New Roman"/>
                <w:i/>
                <w:color w:val="000000" w:themeColor="text1"/>
                <w:sz w:val="20"/>
                <w:szCs w:val="20"/>
                <w:lang w:eastAsia="sk-SK"/>
              </w:rPr>
            </w:pPr>
            <w:r w:rsidRPr="00590688">
              <w:rPr>
                <w:rFonts w:ascii="Times New Roman" w:hAnsi="Times New Roman" w:cs="Times New Roman"/>
                <w:i/>
                <w:color w:val="000000" w:themeColor="text1"/>
                <w:sz w:val="20"/>
                <w:szCs w:val="20"/>
                <w:lang w:eastAsia="sk-SK"/>
              </w:rPr>
              <w:t>Študijný a skúšobný poriadok FVPVS</w:t>
            </w:r>
          </w:p>
          <w:p w14:paraId="40884DFD" w14:textId="763BE78C" w:rsidR="00A22F90" w:rsidRDefault="00D76547" w:rsidP="00590688">
            <w:pPr>
              <w:spacing w:line="216" w:lineRule="auto"/>
              <w:contextualSpacing/>
              <w:rPr>
                <w:rFonts w:ascii="Times New Roman" w:hAnsi="Times New Roman" w:cs="Times New Roman"/>
                <w:i/>
                <w:color w:val="000000" w:themeColor="text1"/>
                <w:sz w:val="20"/>
                <w:szCs w:val="20"/>
                <w:lang w:eastAsia="sk-SK"/>
              </w:rPr>
            </w:pPr>
            <w:hyperlink r:id="rId119" w:history="1">
              <w:r w:rsidR="00590688" w:rsidRPr="008B3C0B">
                <w:rPr>
                  <w:rStyle w:val="Hypertextovprepojenie"/>
                  <w:rFonts w:ascii="Times New Roman" w:hAnsi="Times New Roman" w:cs="Times New Roman"/>
                  <w:i/>
                  <w:sz w:val="20"/>
                  <w:szCs w:val="20"/>
                  <w:lang w:eastAsia="sk-SK"/>
                </w:rPr>
                <w:t>https://fvpvs.vsdanubius.sk/files/fvpvs/12/sk/studijny-a-skusobny-poriadok-fvpvs.pdf</w:t>
              </w:r>
            </w:hyperlink>
          </w:p>
          <w:p w14:paraId="1991CFC4" w14:textId="31CC394E" w:rsidR="00590688" w:rsidRDefault="00590688" w:rsidP="00590688">
            <w:pPr>
              <w:spacing w:line="216" w:lineRule="auto"/>
              <w:contextualSpacing/>
              <w:rPr>
                <w:rFonts w:ascii="Times New Roman" w:hAnsi="Times New Roman" w:cs="Times New Roman"/>
                <w:i/>
                <w:color w:val="000000" w:themeColor="text1"/>
                <w:sz w:val="20"/>
                <w:szCs w:val="20"/>
                <w:lang w:eastAsia="sk-SK"/>
              </w:rPr>
            </w:pPr>
          </w:p>
          <w:p w14:paraId="282432D9" w14:textId="77777777" w:rsidR="00DD281A" w:rsidRDefault="00DD281A" w:rsidP="00DD281A">
            <w:pPr>
              <w:spacing w:line="216" w:lineRule="auto"/>
              <w:contextualSpacing/>
              <w:rPr>
                <w:rFonts w:ascii="Times New Roman" w:hAnsi="Times New Roman" w:cs="Times New Roman"/>
                <w:bCs/>
                <w:i/>
                <w:sz w:val="20"/>
                <w:szCs w:val="20"/>
                <w:lang w:eastAsia="sk-SK"/>
              </w:rPr>
            </w:pPr>
            <w:r>
              <w:rPr>
                <w:rFonts w:ascii="Times New Roman" w:hAnsi="Times New Roman" w:cs="Times New Roman"/>
                <w:bCs/>
                <w:i/>
                <w:sz w:val="20"/>
                <w:szCs w:val="20"/>
                <w:lang w:eastAsia="sk-SK"/>
              </w:rPr>
              <w:t>Smernica o doktorandskom štúdiu:</w:t>
            </w:r>
          </w:p>
          <w:p w14:paraId="41CB473C" w14:textId="0FBF87ED" w:rsidR="00DD281A" w:rsidRPr="008F545D" w:rsidRDefault="00D76547" w:rsidP="00DD281A">
            <w:pPr>
              <w:spacing w:line="216" w:lineRule="auto"/>
              <w:contextualSpacing/>
              <w:rPr>
                <w:rFonts w:ascii="Times New Roman" w:hAnsi="Times New Roman" w:cs="Times New Roman"/>
                <w:i/>
                <w:color w:val="000000" w:themeColor="text1"/>
                <w:sz w:val="20"/>
                <w:szCs w:val="20"/>
                <w:lang w:eastAsia="sk-SK"/>
              </w:rPr>
            </w:pPr>
            <w:hyperlink r:id="rId120" w:history="1">
              <w:r w:rsidR="00DD281A" w:rsidRPr="00B7427A">
                <w:rPr>
                  <w:rStyle w:val="Hypertextovprepojenie"/>
                  <w:rFonts w:ascii="Times New Roman" w:hAnsi="Times New Roman" w:cs="Times New Roman"/>
                  <w:bCs/>
                  <w:i/>
                  <w:sz w:val="20"/>
                  <w:szCs w:val="20"/>
                  <w:lang w:eastAsia="sk-SK"/>
                </w:rPr>
                <w:t>https://fvpvs.vsdanubius.sk/files/fvpvs/40/sk/smernica-o-d</w:t>
              </w:r>
              <w:r w:rsidR="00DD281A" w:rsidRPr="00B7427A">
                <w:rPr>
                  <w:rStyle w:val="Hypertextovprepojenie"/>
                  <w:rFonts w:ascii="Times New Roman" w:hAnsi="Times New Roman" w:cs="Times New Roman"/>
                  <w:bCs/>
                  <w:i/>
                  <w:sz w:val="20"/>
                  <w:szCs w:val="20"/>
                  <w:lang w:eastAsia="sk-SK"/>
                </w:rPr>
                <w:t>o</w:t>
              </w:r>
              <w:r w:rsidR="00DD281A" w:rsidRPr="00B7427A">
                <w:rPr>
                  <w:rStyle w:val="Hypertextovprepojenie"/>
                  <w:rFonts w:ascii="Times New Roman" w:hAnsi="Times New Roman" w:cs="Times New Roman"/>
                  <w:bCs/>
                  <w:i/>
                  <w:sz w:val="20"/>
                  <w:szCs w:val="20"/>
                  <w:lang w:eastAsia="sk-SK"/>
                </w:rPr>
                <w:t>ktorandskom-studiu-fvpvs.pdf</w:t>
              </w:r>
            </w:hyperlink>
          </w:p>
        </w:tc>
      </w:tr>
    </w:tbl>
    <w:p w14:paraId="41D60E7B" w14:textId="58991E35" w:rsidR="009E04DB" w:rsidRPr="008F545D" w:rsidRDefault="009E04DB" w:rsidP="00E815D8">
      <w:pPr>
        <w:pStyle w:val="Default"/>
        <w:spacing w:line="216" w:lineRule="auto"/>
        <w:contextualSpacing/>
        <w:rPr>
          <w:rFonts w:asciiTheme="minorHAnsi" w:hAnsiTheme="minorHAnsi" w:cstheme="minorHAnsi"/>
          <w:color w:val="000000" w:themeColor="text1"/>
          <w:sz w:val="20"/>
          <w:szCs w:val="20"/>
        </w:rPr>
      </w:pPr>
    </w:p>
    <w:p w14:paraId="298CBA6F" w14:textId="01F76AEB" w:rsidR="00E82D04" w:rsidRPr="008F545D" w:rsidRDefault="00A259AB" w:rsidP="000459D7">
      <w:pPr>
        <w:pStyle w:val="Odsekzoznamu"/>
        <w:numPr>
          <w:ilvl w:val="0"/>
          <w:numId w:val="2"/>
        </w:numPr>
        <w:spacing w:after="0" w:line="216" w:lineRule="auto"/>
        <w:ind w:left="426" w:hanging="426"/>
        <w:rPr>
          <w:rFonts w:cstheme="minorHAnsi"/>
          <w:b/>
          <w:bCs/>
          <w:color w:val="000000" w:themeColor="text1"/>
          <w:sz w:val="20"/>
          <w:szCs w:val="20"/>
        </w:rPr>
      </w:pPr>
      <w:r w:rsidRPr="008F545D">
        <w:rPr>
          <w:rFonts w:cstheme="minorHAnsi"/>
          <w:b/>
          <w:bCs/>
          <w:color w:val="000000" w:themeColor="text1"/>
          <w:sz w:val="20"/>
          <w:szCs w:val="20"/>
        </w:rPr>
        <w:t xml:space="preserve">Samohodnotenie štandardu </w:t>
      </w:r>
      <w:r w:rsidR="00E82D04" w:rsidRPr="008F545D">
        <w:rPr>
          <w:rFonts w:cstheme="minorHAnsi"/>
          <w:b/>
          <w:bCs/>
          <w:color w:val="000000" w:themeColor="text1"/>
          <w:sz w:val="20"/>
          <w:szCs w:val="20"/>
        </w:rPr>
        <w:t xml:space="preserve">6 </w:t>
      </w:r>
      <w:r w:rsidR="00E27222" w:rsidRPr="008F545D">
        <w:rPr>
          <w:rFonts w:cstheme="minorHAnsi"/>
          <w:b/>
          <w:bCs/>
          <w:color w:val="000000" w:themeColor="text1"/>
          <w:sz w:val="20"/>
          <w:szCs w:val="20"/>
        </w:rPr>
        <w:t>–</w:t>
      </w:r>
      <w:r w:rsidRPr="008F545D">
        <w:rPr>
          <w:rFonts w:cstheme="minorHAnsi"/>
          <w:b/>
          <w:bCs/>
          <w:color w:val="000000" w:themeColor="text1"/>
          <w:sz w:val="20"/>
          <w:szCs w:val="20"/>
        </w:rPr>
        <w:t xml:space="preserve"> U</w:t>
      </w:r>
      <w:r w:rsidR="00E82D04" w:rsidRPr="008F545D">
        <w:rPr>
          <w:rFonts w:cstheme="minorHAnsi"/>
          <w:b/>
          <w:bCs/>
          <w:color w:val="000000" w:themeColor="text1"/>
          <w:sz w:val="20"/>
          <w:szCs w:val="20"/>
        </w:rPr>
        <w:t xml:space="preserve">čitelia študijného programu </w:t>
      </w:r>
    </w:p>
    <w:p w14:paraId="143A424C" w14:textId="77777777" w:rsidR="00BF3162" w:rsidRPr="008F545D" w:rsidRDefault="00BF3162" w:rsidP="00BF3162">
      <w:pPr>
        <w:pStyle w:val="Odsekzoznamu"/>
        <w:spacing w:after="0" w:line="216" w:lineRule="auto"/>
        <w:ind w:left="284"/>
        <w:rPr>
          <w:rFonts w:cstheme="minorHAnsi"/>
          <w:b/>
          <w:bCs/>
          <w:color w:val="000000" w:themeColor="text1"/>
          <w:sz w:val="20"/>
          <w:szCs w:val="20"/>
        </w:rPr>
      </w:pPr>
    </w:p>
    <w:p w14:paraId="16D8F5BD" w14:textId="55D0F989" w:rsidR="00E82D04" w:rsidRPr="008F545D" w:rsidRDefault="00885ACA"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6.1.</w:t>
      </w:r>
      <w:r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Vysoká škola zaručuje pre študijný program učiteľov, ktorých kvalifikácia, rozvrhnutie pracovnej záťaže, úroveň výsledkov tvorivých činností, praktické skúsenosti, pedagogické zručnosti a prenositeľné spôsobilosti umožňujú </w:t>
      </w:r>
      <w:r w:rsidR="00E82D04" w:rsidRPr="008F545D">
        <w:rPr>
          <w:rFonts w:asciiTheme="minorHAnsi" w:hAnsiTheme="minorHAnsi" w:cstheme="minorHAnsi"/>
          <w:color w:val="000000" w:themeColor="text1"/>
          <w:sz w:val="20"/>
          <w:szCs w:val="20"/>
        </w:rPr>
        <w:lastRenderedPageBreak/>
        <w:t xml:space="preserve">dosahovať výstupy vzdelávania, ktorých jazykové zručnosti zodpovedajú jazykom uskutočňovania študijného programu a ktorých počet a pracovná kapacita zodpovedajú počtu študentov a personálnej náročnosti vzdelávacích činností.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5"/>
        <w:gridCol w:w="2266"/>
      </w:tblGrid>
      <w:tr w:rsidR="004907A2" w:rsidRPr="008F545D" w14:paraId="448BBA24" w14:textId="77777777" w:rsidTr="00EF38B8">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74617E9E" w14:textId="72F50B91" w:rsidR="004907A2" w:rsidRPr="008F545D" w:rsidRDefault="004907A2"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6" w:type="dxa"/>
            <w:tcBorders>
              <w:top w:val="none" w:sz="0" w:space="0" w:color="auto"/>
              <w:left w:val="none" w:sz="0" w:space="0" w:color="auto"/>
              <w:right w:val="none" w:sz="0" w:space="0" w:color="auto"/>
            </w:tcBorders>
          </w:tcPr>
          <w:p w14:paraId="5B436BCF" w14:textId="7F48BA58" w:rsidR="004907A2" w:rsidRPr="008F545D" w:rsidRDefault="004907A2"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C526BB" w:rsidRPr="008F545D" w14:paraId="481D7740" w14:textId="77777777" w:rsidTr="00EF38B8">
        <w:trPr>
          <w:trHeight w:val="567"/>
        </w:trPr>
        <w:tc>
          <w:tcPr>
            <w:tcW w:w="7515" w:type="dxa"/>
          </w:tcPr>
          <w:p w14:paraId="00B689FF" w14:textId="77777777" w:rsidR="00C526BB" w:rsidRPr="00590688" w:rsidRDefault="00C526BB" w:rsidP="00C526BB">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VŠD má vypracovaný systém (pravidlá a požiadavky) zabezpečovania kvality vysokoškolských učiteľov, vrátane ich kvalifikačného postupu a na hodnotenie úrovne spôsobilosti všetkých nových učiteľov v súlade so smernicou č.5/2017 Pravidlá pre priebeh adaptácie nových zamestnancov Vysokej školy Danubius. Základné pravidlá vzniku, riadenia a ukončenia pracovno-právnych vzťahov VŠD stanovuje Smernica č.10/2014 Pracovný poriadok VŠD. Pracovný poriadok ďalej stanovuje základné povinnosti a právomoci zamestnancov, zastupovanie, výkon inej zárobkovej činnosti, pracovný čas, pracovné cesty, odmeňovanie zamestnancov, pracovné podmienky, riadenie pracovnej disciplíny a zodpovednosť za škody.</w:t>
            </w:r>
          </w:p>
          <w:p w14:paraId="75D8B734" w14:textId="77777777" w:rsidR="00C526BB" w:rsidRPr="00590688" w:rsidRDefault="00C526BB" w:rsidP="00C526BB">
            <w:pPr>
              <w:spacing w:line="216" w:lineRule="auto"/>
              <w:ind w:firstLine="321"/>
              <w:contextualSpacing/>
              <w:jc w:val="both"/>
              <w:rPr>
                <w:rFonts w:ascii="Times New Roman" w:hAnsi="Times New Roman" w:cs="Times New Roman"/>
                <w:bCs/>
                <w:iCs/>
                <w:sz w:val="20"/>
                <w:szCs w:val="20"/>
                <w:u w:val="single"/>
                <w:lang w:eastAsia="sk-SK"/>
              </w:rPr>
            </w:pPr>
          </w:p>
          <w:p w14:paraId="15F92F3E" w14:textId="77777777" w:rsidR="00C526BB" w:rsidRPr="00590688" w:rsidRDefault="00C526BB" w:rsidP="00C526BB">
            <w:pPr>
              <w:spacing w:line="216" w:lineRule="auto"/>
              <w:contextualSpacing/>
              <w:jc w:val="both"/>
              <w:rPr>
                <w:rFonts w:ascii="Times New Roman" w:hAnsi="Times New Roman" w:cs="Times New Roman"/>
                <w:bCs/>
                <w:iCs/>
                <w:sz w:val="20"/>
                <w:szCs w:val="20"/>
                <w:u w:val="single"/>
                <w:lang w:eastAsia="sk-SK"/>
              </w:rPr>
            </w:pPr>
            <w:r w:rsidRPr="00590688">
              <w:rPr>
                <w:rFonts w:ascii="Times New Roman" w:hAnsi="Times New Roman" w:cs="Times New Roman"/>
                <w:bCs/>
                <w:iCs/>
                <w:sz w:val="20"/>
                <w:szCs w:val="20"/>
                <w:u w:val="single"/>
                <w:lang w:eastAsia="sk-SK"/>
              </w:rPr>
              <w:t>Výber a prijímanie zamestnancov:</w:t>
            </w:r>
          </w:p>
          <w:p w14:paraId="13962B61" w14:textId="77777777" w:rsidR="00C526BB" w:rsidRPr="00590688" w:rsidRDefault="00C526BB" w:rsidP="00C526BB">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 xml:space="preserve">Postup a podmienky výberového konania pedagogických a vedecko-výskumných zamestnancov stanovuje Smernica Zásady výberového konania VŠD. Personalista zabezpečí doručenie všetky súčastí žiadosti o zamestnanie neúspešným uchádzačom v súlade so zákonom 18/2018 Z. z. o ochrane osobných údajov. </w:t>
            </w:r>
          </w:p>
          <w:p w14:paraId="030AD127" w14:textId="77777777" w:rsidR="00C526BB" w:rsidRPr="00590688" w:rsidRDefault="00C526BB" w:rsidP="00C526BB">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Príručka vnútorného systému manažérstva kvality bližšie upravuje:</w:t>
            </w:r>
          </w:p>
          <w:p w14:paraId="51067F63" w14:textId="77777777" w:rsidR="00C526BB" w:rsidRPr="00590688" w:rsidRDefault="00C526BB" w:rsidP="00C526BB">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w:t>
            </w:r>
            <w:r w:rsidRPr="00590688">
              <w:rPr>
                <w:rFonts w:ascii="Times New Roman" w:hAnsi="Times New Roman" w:cs="Times New Roman"/>
                <w:bCs/>
                <w:iCs/>
                <w:sz w:val="20"/>
                <w:szCs w:val="20"/>
                <w:lang w:eastAsia="sk-SK"/>
              </w:rPr>
              <w:tab/>
              <w:t>integráciu a adaptáciu zamestnancov</w:t>
            </w:r>
          </w:p>
          <w:p w14:paraId="0151D7FB" w14:textId="77777777" w:rsidR="00C526BB" w:rsidRPr="00590688" w:rsidRDefault="00C526BB" w:rsidP="00C526BB">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w:t>
            </w:r>
            <w:r w:rsidRPr="00590688">
              <w:rPr>
                <w:rFonts w:ascii="Times New Roman" w:hAnsi="Times New Roman" w:cs="Times New Roman"/>
                <w:bCs/>
                <w:iCs/>
                <w:sz w:val="20"/>
                <w:szCs w:val="20"/>
                <w:lang w:eastAsia="sk-SK"/>
              </w:rPr>
              <w:tab/>
              <w:t>rozvoj zamestnancov</w:t>
            </w:r>
          </w:p>
          <w:p w14:paraId="3BD76896" w14:textId="77777777" w:rsidR="00C526BB" w:rsidRPr="00590688" w:rsidRDefault="00C526BB" w:rsidP="00C526BB">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w:t>
            </w:r>
            <w:r w:rsidRPr="00590688">
              <w:rPr>
                <w:rFonts w:ascii="Times New Roman" w:hAnsi="Times New Roman" w:cs="Times New Roman"/>
                <w:bCs/>
                <w:iCs/>
                <w:sz w:val="20"/>
                <w:szCs w:val="20"/>
                <w:lang w:eastAsia="sk-SK"/>
              </w:rPr>
              <w:tab/>
              <w:t>rozvoj pedagogických schopností učiteľov</w:t>
            </w:r>
          </w:p>
          <w:p w14:paraId="51D4295E" w14:textId="77777777" w:rsidR="00C526BB" w:rsidRPr="00590688" w:rsidRDefault="00C526BB" w:rsidP="00C526BB">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w:t>
            </w:r>
            <w:r w:rsidRPr="00590688">
              <w:rPr>
                <w:rFonts w:ascii="Times New Roman" w:hAnsi="Times New Roman" w:cs="Times New Roman"/>
                <w:bCs/>
                <w:iCs/>
                <w:sz w:val="20"/>
                <w:szCs w:val="20"/>
                <w:lang w:eastAsia="sk-SK"/>
              </w:rPr>
              <w:tab/>
              <w:t>rozvoj odbornej kvalifikácie učiteľov</w:t>
            </w:r>
          </w:p>
          <w:p w14:paraId="5343EF83" w14:textId="77777777" w:rsidR="00C526BB" w:rsidRPr="00590688" w:rsidRDefault="00C526BB" w:rsidP="00C526BB">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w:t>
            </w:r>
            <w:r w:rsidRPr="00590688">
              <w:rPr>
                <w:rFonts w:ascii="Times New Roman" w:hAnsi="Times New Roman" w:cs="Times New Roman"/>
                <w:bCs/>
                <w:iCs/>
                <w:sz w:val="20"/>
                <w:szCs w:val="20"/>
                <w:lang w:eastAsia="sk-SK"/>
              </w:rPr>
              <w:tab/>
              <w:t>hodnotenie zamestnancov</w:t>
            </w:r>
          </w:p>
          <w:p w14:paraId="704851CC" w14:textId="77777777" w:rsidR="00C526BB" w:rsidRPr="00590688" w:rsidRDefault="00C526BB" w:rsidP="00C526BB">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w:t>
            </w:r>
            <w:r w:rsidRPr="00590688">
              <w:rPr>
                <w:rFonts w:ascii="Times New Roman" w:hAnsi="Times New Roman" w:cs="Times New Roman"/>
                <w:bCs/>
                <w:iCs/>
                <w:sz w:val="20"/>
                <w:szCs w:val="20"/>
                <w:lang w:eastAsia="sk-SK"/>
              </w:rPr>
              <w:tab/>
              <w:t>hodnotenie pedagogickej činnosti</w:t>
            </w:r>
          </w:p>
          <w:p w14:paraId="2176FDD1" w14:textId="77777777" w:rsidR="00C526BB" w:rsidRPr="00590688" w:rsidRDefault="00C526BB" w:rsidP="00C526BB">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w:t>
            </w:r>
            <w:r w:rsidRPr="00590688">
              <w:rPr>
                <w:rFonts w:ascii="Times New Roman" w:hAnsi="Times New Roman" w:cs="Times New Roman"/>
                <w:bCs/>
                <w:iCs/>
                <w:sz w:val="20"/>
                <w:szCs w:val="20"/>
                <w:lang w:eastAsia="sk-SK"/>
              </w:rPr>
              <w:tab/>
              <w:t>hodnotenie vedecko-výskumnej činnosti</w:t>
            </w:r>
          </w:p>
          <w:p w14:paraId="6CF3F465" w14:textId="77777777" w:rsidR="00C526BB" w:rsidRPr="00590688" w:rsidRDefault="00C526BB" w:rsidP="00C526BB">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w:t>
            </w:r>
            <w:r w:rsidRPr="00590688">
              <w:rPr>
                <w:rFonts w:ascii="Times New Roman" w:hAnsi="Times New Roman" w:cs="Times New Roman"/>
                <w:bCs/>
                <w:iCs/>
                <w:sz w:val="20"/>
                <w:szCs w:val="20"/>
                <w:lang w:eastAsia="sk-SK"/>
              </w:rPr>
              <w:tab/>
              <w:t>iná tvorivá činnosť</w:t>
            </w:r>
          </w:p>
          <w:p w14:paraId="65F3ACBE" w14:textId="77777777" w:rsidR="00C526BB" w:rsidRPr="00590688" w:rsidRDefault="00C526BB" w:rsidP="00C526BB">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w:t>
            </w:r>
            <w:r w:rsidRPr="00590688">
              <w:rPr>
                <w:rFonts w:ascii="Times New Roman" w:hAnsi="Times New Roman" w:cs="Times New Roman"/>
                <w:bCs/>
                <w:iCs/>
                <w:sz w:val="20"/>
                <w:szCs w:val="20"/>
                <w:lang w:eastAsia="sk-SK"/>
              </w:rPr>
              <w:tab/>
              <w:t>výsledky spätnej väzby</w:t>
            </w:r>
          </w:p>
          <w:p w14:paraId="5036DE26" w14:textId="77777777" w:rsidR="00C526BB" w:rsidRPr="00590688" w:rsidRDefault="00C526BB" w:rsidP="00C526BB">
            <w:pPr>
              <w:spacing w:line="216" w:lineRule="auto"/>
              <w:ind w:firstLine="321"/>
              <w:contextualSpacing/>
              <w:jc w:val="both"/>
              <w:rPr>
                <w:rFonts w:ascii="Times New Roman" w:hAnsi="Times New Roman" w:cs="Times New Roman"/>
                <w:bCs/>
                <w:iCs/>
                <w:sz w:val="20"/>
                <w:szCs w:val="20"/>
                <w:lang w:eastAsia="sk-SK"/>
              </w:rPr>
            </w:pPr>
          </w:p>
          <w:p w14:paraId="63F52B93" w14:textId="77777777" w:rsidR="00C526BB" w:rsidRPr="00590688" w:rsidRDefault="00C526BB" w:rsidP="00C526BB">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Všetci zamestnanci a externí spolupracovníci si uvedomujú ich príspevok k realizácii Politiky kvality a cieľov kvality a rozvoj systému manažérstva kvality vrátane zlepšovania študijných programov, vedecko výskumnej činnosti a ostatných služieb podľa ich roly a zodpovednosti. Hodnotenie politiky, cieľov a efektívnosti systému je súčasťou programu zasadnutí akademickej obce.</w:t>
            </w:r>
          </w:p>
          <w:p w14:paraId="3F70DE08" w14:textId="09C2D820" w:rsidR="00C526BB" w:rsidRPr="00590688" w:rsidRDefault="00C526BB" w:rsidP="00C526BB">
            <w:pPr>
              <w:spacing w:line="216" w:lineRule="auto"/>
              <w:ind w:firstLine="321"/>
              <w:contextualSpacing/>
              <w:jc w:val="both"/>
              <w:rPr>
                <w:rFonts w:ascii="Times New Roman" w:hAnsi="Times New Roman" w:cs="Times New Roman"/>
                <w:bCs/>
                <w:iCs/>
                <w:color w:val="000000" w:themeColor="text1"/>
                <w:sz w:val="20"/>
                <w:szCs w:val="20"/>
                <w:lang w:eastAsia="sk-SK"/>
              </w:rPr>
            </w:pPr>
          </w:p>
        </w:tc>
        <w:tc>
          <w:tcPr>
            <w:tcW w:w="2266" w:type="dxa"/>
          </w:tcPr>
          <w:p w14:paraId="193CEA99" w14:textId="77777777" w:rsidR="00C526BB" w:rsidRPr="00590688" w:rsidRDefault="00C526BB" w:rsidP="00C526BB">
            <w:pPr>
              <w:spacing w:line="216" w:lineRule="auto"/>
              <w:contextualSpacing/>
              <w:rPr>
                <w:rFonts w:ascii="Times New Roman" w:hAnsi="Times New Roman" w:cs="Times New Roman"/>
                <w:i/>
                <w:color w:val="000000" w:themeColor="text1"/>
                <w:sz w:val="20"/>
                <w:szCs w:val="20"/>
                <w:lang w:eastAsia="sk-SK"/>
              </w:rPr>
            </w:pPr>
            <w:r w:rsidRPr="00590688">
              <w:rPr>
                <w:rFonts w:ascii="Times New Roman" w:hAnsi="Times New Roman" w:cs="Times New Roman"/>
                <w:i/>
                <w:color w:val="000000" w:themeColor="text1"/>
                <w:sz w:val="20"/>
                <w:szCs w:val="20"/>
                <w:lang w:eastAsia="sk-SK"/>
              </w:rPr>
              <w:t>Pracovný poriadok VŠD:</w:t>
            </w:r>
          </w:p>
          <w:p w14:paraId="5100A0CF" w14:textId="77777777" w:rsidR="00C526BB" w:rsidRDefault="00C526BB" w:rsidP="00C526BB">
            <w:pPr>
              <w:spacing w:line="216" w:lineRule="auto"/>
              <w:contextualSpacing/>
              <w:rPr>
                <w:rFonts w:ascii="Times New Roman" w:hAnsi="Times New Roman" w:cs="Times New Roman"/>
                <w:i/>
                <w:color w:val="000000" w:themeColor="text1"/>
                <w:sz w:val="20"/>
                <w:szCs w:val="20"/>
                <w:lang w:eastAsia="sk-SK"/>
              </w:rPr>
            </w:pPr>
            <w:hyperlink r:id="rId121" w:history="1">
              <w:r w:rsidRPr="00953982">
                <w:rPr>
                  <w:rStyle w:val="Hypertextovprepojenie"/>
                  <w:rFonts w:ascii="Times New Roman" w:hAnsi="Times New Roman" w:cs="Times New Roman"/>
                  <w:i/>
                  <w:sz w:val="20"/>
                  <w:szCs w:val="20"/>
                  <w:lang w:eastAsia="sk-SK"/>
                </w:rPr>
                <w:t>https://www.vsdanubius.sk/files/153/sk/pracovny-poriadok-vsd.pdf</w:t>
              </w:r>
            </w:hyperlink>
          </w:p>
          <w:p w14:paraId="20260C01" w14:textId="77777777" w:rsidR="00C526BB" w:rsidRPr="00590688" w:rsidRDefault="00C526BB" w:rsidP="00C526BB">
            <w:pPr>
              <w:spacing w:line="216" w:lineRule="auto"/>
              <w:contextualSpacing/>
              <w:rPr>
                <w:rFonts w:ascii="Times New Roman" w:hAnsi="Times New Roman" w:cs="Times New Roman"/>
                <w:i/>
                <w:color w:val="000000" w:themeColor="text1"/>
                <w:sz w:val="20"/>
                <w:szCs w:val="20"/>
                <w:lang w:eastAsia="sk-SK"/>
              </w:rPr>
            </w:pPr>
          </w:p>
          <w:p w14:paraId="6EA73DEE" w14:textId="77777777" w:rsidR="00C526BB" w:rsidRDefault="00C526BB" w:rsidP="00C526BB">
            <w:pPr>
              <w:spacing w:line="216" w:lineRule="auto"/>
              <w:contextualSpacing/>
              <w:rPr>
                <w:rFonts w:ascii="Times New Roman" w:hAnsi="Times New Roman" w:cs="Times New Roman"/>
                <w:i/>
                <w:color w:val="000000" w:themeColor="text1"/>
                <w:sz w:val="20"/>
                <w:szCs w:val="20"/>
                <w:lang w:eastAsia="sk-SK"/>
              </w:rPr>
            </w:pPr>
            <w:r w:rsidRPr="00590688">
              <w:rPr>
                <w:rFonts w:ascii="Times New Roman" w:hAnsi="Times New Roman" w:cs="Times New Roman"/>
                <w:i/>
                <w:color w:val="000000" w:themeColor="text1"/>
                <w:sz w:val="20"/>
                <w:szCs w:val="20"/>
                <w:lang w:eastAsia="sk-SK"/>
              </w:rPr>
              <w:t xml:space="preserve">Smernica rektora </w:t>
            </w:r>
            <w:r>
              <w:rPr>
                <w:rFonts w:ascii="Times New Roman" w:hAnsi="Times New Roman" w:cs="Times New Roman"/>
                <w:i/>
                <w:color w:val="000000" w:themeColor="text1"/>
                <w:sz w:val="20"/>
                <w:szCs w:val="20"/>
                <w:lang w:eastAsia="sk-SK"/>
              </w:rPr>
              <w:t>Vysokej školy Danubius č. 5/2025</w:t>
            </w:r>
            <w:r w:rsidRPr="00590688">
              <w:rPr>
                <w:rFonts w:ascii="Times New Roman" w:hAnsi="Times New Roman" w:cs="Times New Roman"/>
                <w:i/>
                <w:color w:val="000000" w:themeColor="text1"/>
                <w:sz w:val="20"/>
                <w:szCs w:val="20"/>
                <w:lang w:eastAsia="sk-SK"/>
              </w:rPr>
              <w:t xml:space="preserve"> Zásady výberového konania:</w:t>
            </w:r>
            <w:r>
              <w:t xml:space="preserve"> </w:t>
            </w:r>
            <w:hyperlink r:id="rId122" w:history="1">
              <w:r w:rsidRPr="00953982">
                <w:rPr>
                  <w:rStyle w:val="Hypertextovprepojenie"/>
                  <w:rFonts w:ascii="Times New Roman" w:hAnsi="Times New Roman" w:cs="Times New Roman"/>
                  <w:i/>
                  <w:sz w:val="20"/>
                  <w:szCs w:val="20"/>
                  <w:lang w:eastAsia="sk-SK"/>
                </w:rPr>
                <w:t>https://www.vsdanubius.sk/files/153/sk/vsd_zasady-vyberove-konanie.pdf</w:t>
              </w:r>
            </w:hyperlink>
          </w:p>
          <w:p w14:paraId="20FFBCD0" w14:textId="77777777" w:rsidR="00C526BB" w:rsidRDefault="00C526BB" w:rsidP="00C526BB">
            <w:pPr>
              <w:spacing w:line="216" w:lineRule="auto"/>
              <w:contextualSpacing/>
              <w:rPr>
                <w:rFonts w:ascii="Times New Roman" w:hAnsi="Times New Roman" w:cs="Times New Roman"/>
                <w:i/>
                <w:color w:val="000000" w:themeColor="text1"/>
                <w:sz w:val="20"/>
                <w:szCs w:val="20"/>
                <w:lang w:eastAsia="sk-SK"/>
              </w:rPr>
            </w:pPr>
          </w:p>
          <w:p w14:paraId="0DFB3A07" w14:textId="77777777" w:rsidR="00C526BB" w:rsidRDefault="00C526BB" w:rsidP="00C526BB">
            <w:pPr>
              <w:spacing w:line="216" w:lineRule="auto"/>
              <w:contextualSpacing/>
              <w:rPr>
                <w:rFonts w:ascii="Times New Roman" w:hAnsi="Times New Roman" w:cs="Times New Roman"/>
                <w:i/>
                <w:color w:val="000000" w:themeColor="text1"/>
                <w:sz w:val="20"/>
                <w:szCs w:val="20"/>
                <w:lang w:eastAsia="sk-SK"/>
              </w:rPr>
            </w:pPr>
            <w:r w:rsidRPr="00590688">
              <w:rPr>
                <w:rFonts w:ascii="Times New Roman" w:hAnsi="Times New Roman" w:cs="Times New Roman"/>
                <w:i/>
                <w:color w:val="000000" w:themeColor="text1"/>
                <w:sz w:val="20"/>
                <w:szCs w:val="20"/>
                <w:lang w:eastAsia="sk-SK"/>
              </w:rPr>
              <w:t>Smernica rektora</w:t>
            </w:r>
            <w:r w:rsidRPr="00A06F30">
              <w:rPr>
                <w:rFonts w:ascii="Times New Roman" w:hAnsi="Times New Roman" w:cs="Times New Roman"/>
                <w:i/>
                <w:color w:val="000000" w:themeColor="text1"/>
                <w:sz w:val="20"/>
                <w:szCs w:val="20"/>
                <w:lang w:eastAsia="sk-SK"/>
              </w:rPr>
              <w:t xml:space="preserve"> 5/2017 Pravidlá pre priebeh adaptácie nových zamestnancov Vysokej školy Danubius:</w:t>
            </w:r>
          </w:p>
          <w:p w14:paraId="79EDD670" w14:textId="77777777" w:rsidR="00C526BB" w:rsidRDefault="00C526BB" w:rsidP="00C526BB">
            <w:pPr>
              <w:spacing w:line="216" w:lineRule="auto"/>
              <w:contextualSpacing/>
              <w:rPr>
                <w:rFonts w:ascii="Times New Roman" w:hAnsi="Times New Roman" w:cs="Times New Roman"/>
                <w:i/>
                <w:color w:val="000000" w:themeColor="text1"/>
                <w:sz w:val="20"/>
                <w:szCs w:val="20"/>
                <w:lang w:eastAsia="sk-SK"/>
              </w:rPr>
            </w:pPr>
            <w:hyperlink r:id="rId123" w:history="1">
              <w:r w:rsidRPr="00953982">
                <w:rPr>
                  <w:rStyle w:val="Hypertextovprepojenie"/>
                  <w:rFonts w:ascii="Times New Roman" w:hAnsi="Times New Roman" w:cs="Times New Roman"/>
                  <w:i/>
                  <w:sz w:val="20"/>
                  <w:szCs w:val="20"/>
                  <w:lang w:eastAsia="sk-SK"/>
                </w:rPr>
                <w:t>https://www.vsdanubius.sk/files/153/sk/pravidla-pre-priebeh-adaptacie-novych-zamestnancov-vsd.pdf</w:t>
              </w:r>
            </w:hyperlink>
          </w:p>
          <w:p w14:paraId="344873DC" w14:textId="77777777" w:rsidR="00C526BB" w:rsidRPr="00A06F30" w:rsidRDefault="00C526BB" w:rsidP="00C526BB">
            <w:pPr>
              <w:spacing w:line="216" w:lineRule="auto"/>
              <w:contextualSpacing/>
              <w:rPr>
                <w:rFonts w:ascii="Times New Roman" w:hAnsi="Times New Roman" w:cs="Times New Roman"/>
                <w:i/>
                <w:color w:val="000000" w:themeColor="text1"/>
                <w:sz w:val="20"/>
                <w:szCs w:val="20"/>
                <w:lang w:eastAsia="sk-SK"/>
              </w:rPr>
            </w:pPr>
          </w:p>
          <w:p w14:paraId="1C9E9989" w14:textId="0770491B" w:rsidR="00C526BB" w:rsidRPr="00A06F30" w:rsidRDefault="00C526BB" w:rsidP="00C526BB">
            <w:pPr>
              <w:spacing w:line="216" w:lineRule="auto"/>
              <w:contextualSpacing/>
              <w:rPr>
                <w:rFonts w:ascii="Times New Roman" w:hAnsi="Times New Roman" w:cs="Times New Roman"/>
                <w:i/>
                <w:color w:val="000000" w:themeColor="text1"/>
                <w:sz w:val="20"/>
                <w:szCs w:val="20"/>
                <w:lang w:eastAsia="sk-SK"/>
              </w:rPr>
            </w:pPr>
            <w:r w:rsidRPr="00A06F30">
              <w:rPr>
                <w:rFonts w:ascii="Times New Roman" w:hAnsi="Times New Roman" w:cs="Times New Roman"/>
                <w:i/>
                <w:color w:val="000000" w:themeColor="text1"/>
                <w:sz w:val="20"/>
                <w:szCs w:val="20"/>
                <w:lang w:eastAsia="sk-SK"/>
              </w:rPr>
              <w:t>VUPCH ( dostupné v systéme Ais2)</w:t>
            </w:r>
          </w:p>
          <w:p w14:paraId="0B74D472" w14:textId="77777777" w:rsidR="00C526BB" w:rsidRPr="00A06F30" w:rsidRDefault="00C526BB" w:rsidP="00C526BB">
            <w:pPr>
              <w:spacing w:line="216" w:lineRule="auto"/>
              <w:contextualSpacing/>
              <w:rPr>
                <w:rFonts w:ascii="Times New Roman" w:hAnsi="Times New Roman" w:cs="Times New Roman"/>
                <w:i/>
                <w:color w:val="000000" w:themeColor="text1"/>
                <w:sz w:val="20"/>
                <w:szCs w:val="20"/>
                <w:lang w:eastAsia="sk-SK"/>
              </w:rPr>
            </w:pPr>
            <w:hyperlink r:id="rId124" w:history="1">
              <w:r w:rsidRPr="00A06F30">
                <w:rPr>
                  <w:rStyle w:val="Hypertextovprepojenie"/>
                  <w:rFonts w:ascii="Times New Roman" w:hAnsi="Times New Roman" w:cs="Times New Roman"/>
                  <w:i/>
                  <w:color w:val="000000" w:themeColor="text1"/>
                  <w:sz w:val="20"/>
                  <w:szCs w:val="20"/>
                  <w:lang w:eastAsia="sk-SK"/>
                </w:rPr>
                <w:t>https://ais2.vsdanubius.sk/ais/start.do</w:t>
              </w:r>
            </w:hyperlink>
          </w:p>
          <w:p w14:paraId="1C06CB52" w14:textId="77777777" w:rsidR="00C526BB" w:rsidRDefault="00C526BB" w:rsidP="00C526BB">
            <w:pPr>
              <w:spacing w:line="216" w:lineRule="auto"/>
              <w:contextualSpacing/>
              <w:rPr>
                <w:rFonts w:cstheme="minorHAnsi"/>
                <w:color w:val="000000" w:themeColor="text1"/>
                <w:sz w:val="18"/>
                <w:szCs w:val="18"/>
                <w:lang w:eastAsia="sk-SK"/>
              </w:rPr>
            </w:pPr>
          </w:p>
          <w:p w14:paraId="4BB2BB37" w14:textId="77777777" w:rsidR="00C526BB" w:rsidRDefault="00C526BB" w:rsidP="00C526BB">
            <w:pPr>
              <w:spacing w:line="216" w:lineRule="auto"/>
              <w:contextualSpacing/>
              <w:rPr>
                <w:rFonts w:ascii="Times New Roman" w:hAnsi="Times New Roman" w:cs="Times New Roman"/>
                <w:i/>
                <w:color w:val="000000" w:themeColor="text1"/>
                <w:sz w:val="20"/>
                <w:szCs w:val="20"/>
                <w:lang w:eastAsia="sk-SK"/>
              </w:rPr>
            </w:pPr>
            <w:r w:rsidRPr="00266964">
              <w:rPr>
                <w:rFonts w:ascii="Times New Roman" w:hAnsi="Times New Roman" w:cs="Times New Roman"/>
                <w:i/>
                <w:color w:val="000000" w:themeColor="text1"/>
                <w:sz w:val="20"/>
                <w:szCs w:val="20"/>
                <w:lang w:eastAsia="sk-SK"/>
              </w:rPr>
              <w:t xml:space="preserve">kvalita vysokoškolských </w:t>
            </w:r>
            <w:r w:rsidRPr="00190895">
              <w:rPr>
                <w:rFonts w:ascii="Times New Roman" w:hAnsi="Times New Roman" w:cs="Times New Roman"/>
                <w:i/>
                <w:color w:val="000000" w:themeColor="text1"/>
                <w:sz w:val="20"/>
                <w:szCs w:val="20"/>
                <w:lang w:eastAsia="sk-SK"/>
              </w:rPr>
              <w:t>učiteľov ( čl. 8) –Vnútorný sy</w:t>
            </w:r>
            <w:r>
              <w:rPr>
                <w:rFonts w:ascii="Times New Roman" w:hAnsi="Times New Roman" w:cs="Times New Roman"/>
                <w:i/>
                <w:color w:val="000000" w:themeColor="text1"/>
                <w:sz w:val="20"/>
                <w:szCs w:val="20"/>
                <w:lang w:eastAsia="sk-SK"/>
              </w:rPr>
              <w:t>stém zabezpečovania kvality VŠD:</w:t>
            </w:r>
            <w:r>
              <w:t xml:space="preserve"> </w:t>
            </w:r>
            <w:hyperlink r:id="rId125" w:history="1">
              <w:r w:rsidRPr="00953982">
                <w:rPr>
                  <w:rStyle w:val="Hypertextovprepojenie"/>
                  <w:rFonts w:ascii="Times New Roman" w:hAnsi="Times New Roman" w:cs="Times New Roman"/>
                  <w:i/>
                  <w:sz w:val="20"/>
                  <w:szCs w:val="20"/>
                  <w:lang w:eastAsia="sk-SK"/>
                </w:rPr>
                <w:t>https://www.vsdanubius.sk/files/389/sk/vnutorny_system_kvality_vsd.pdf</w:t>
              </w:r>
            </w:hyperlink>
          </w:p>
          <w:p w14:paraId="22C51030" w14:textId="77777777" w:rsidR="00C526BB" w:rsidRPr="00266964" w:rsidRDefault="00C526BB" w:rsidP="00C526BB">
            <w:pPr>
              <w:spacing w:line="216" w:lineRule="auto"/>
              <w:contextualSpacing/>
              <w:rPr>
                <w:rFonts w:ascii="Times New Roman" w:hAnsi="Times New Roman" w:cs="Times New Roman"/>
                <w:i/>
                <w:color w:val="000000" w:themeColor="text1"/>
                <w:sz w:val="20"/>
                <w:szCs w:val="20"/>
                <w:lang w:eastAsia="sk-SK"/>
              </w:rPr>
            </w:pPr>
          </w:p>
          <w:p w14:paraId="7D0AC7CB" w14:textId="77777777" w:rsidR="00C526BB" w:rsidRPr="00F87636" w:rsidRDefault="00C526BB" w:rsidP="00C526BB">
            <w:pPr>
              <w:spacing w:line="216" w:lineRule="auto"/>
              <w:contextualSpacing/>
              <w:rPr>
                <w:rFonts w:ascii="Times New Roman" w:hAnsi="Times New Roman" w:cs="Times New Roman"/>
                <w:i/>
                <w:color w:val="000000" w:themeColor="text1"/>
                <w:sz w:val="20"/>
                <w:szCs w:val="20"/>
                <w:lang w:eastAsia="sk-SK"/>
              </w:rPr>
            </w:pPr>
            <w:r>
              <w:rPr>
                <w:rFonts w:ascii="Times New Roman" w:hAnsi="Times New Roman" w:cs="Times New Roman"/>
                <w:i/>
                <w:color w:val="000000" w:themeColor="text1"/>
                <w:sz w:val="20"/>
                <w:szCs w:val="20"/>
                <w:lang w:eastAsia="sk-SK"/>
              </w:rPr>
              <w:t xml:space="preserve">Vnútorný predpis: </w:t>
            </w:r>
            <w:r w:rsidRPr="00F87636">
              <w:rPr>
                <w:rFonts w:ascii="Times New Roman" w:hAnsi="Times New Roman" w:cs="Times New Roman"/>
                <w:i/>
                <w:color w:val="000000" w:themeColor="text1"/>
                <w:sz w:val="20"/>
                <w:szCs w:val="20"/>
                <w:lang w:eastAsia="sk-SK"/>
              </w:rPr>
              <w:t>Všeobecné kritériá na obsadzovanie funkcií</w:t>
            </w:r>
          </w:p>
          <w:p w14:paraId="219FA617" w14:textId="77777777" w:rsidR="00C526BB" w:rsidRPr="00F87636" w:rsidRDefault="00C526BB" w:rsidP="00C526BB">
            <w:pPr>
              <w:spacing w:line="216" w:lineRule="auto"/>
              <w:contextualSpacing/>
              <w:rPr>
                <w:rFonts w:ascii="Times New Roman" w:hAnsi="Times New Roman" w:cs="Times New Roman"/>
                <w:i/>
                <w:color w:val="000000" w:themeColor="text1"/>
                <w:sz w:val="20"/>
                <w:szCs w:val="20"/>
                <w:lang w:eastAsia="sk-SK"/>
              </w:rPr>
            </w:pPr>
            <w:r w:rsidRPr="00F87636">
              <w:rPr>
                <w:rFonts w:ascii="Times New Roman" w:hAnsi="Times New Roman" w:cs="Times New Roman"/>
                <w:i/>
                <w:color w:val="000000" w:themeColor="text1"/>
                <w:sz w:val="20"/>
                <w:szCs w:val="20"/>
                <w:lang w:eastAsia="sk-SK"/>
              </w:rPr>
              <w:t>profesorov a docentov</w:t>
            </w:r>
          </w:p>
          <w:p w14:paraId="6802A269" w14:textId="5633E12D" w:rsidR="00C526BB" w:rsidRPr="00590688" w:rsidRDefault="00C526BB" w:rsidP="00C526BB">
            <w:pPr>
              <w:spacing w:line="216" w:lineRule="auto"/>
              <w:contextualSpacing/>
              <w:rPr>
                <w:rFonts w:ascii="Times New Roman" w:hAnsi="Times New Roman" w:cs="Times New Roman"/>
                <w:i/>
                <w:color w:val="000000" w:themeColor="text1"/>
                <w:sz w:val="20"/>
                <w:szCs w:val="20"/>
                <w:lang w:eastAsia="sk-SK"/>
              </w:rPr>
            </w:pPr>
            <w:r w:rsidRPr="00F87636">
              <w:rPr>
                <w:rFonts w:ascii="Times New Roman" w:hAnsi="Times New Roman" w:cs="Times New Roman"/>
                <w:i/>
                <w:color w:val="000000" w:themeColor="text1"/>
                <w:sz w:val="20"/>
                <w:szCs w:val="20"/>
                <w:lang w:eastAsia="sk-SK"/>
              </w:rPr>
              <w:t>a</w:t>
            </w:r>
            <w:r>
              <w:rPr>
                <w:rFonts w:ascii="Times New Roman" w:hAnsi="Times New Roman" w:cs="Times New Roman"/>
                <w:i/>
                <w:color w:val="000000" w:themeColor="text1"/>
                <w:sz w:val="20"/>
                <w:szCs w:val="20"/>
                <w:lang w:eastAsia="sk-SK"/>
              </w:rPr>
              <w:t xml:space="preserve"> </w:t>
            </w:r>
            <w:r w:rsidRPr="00F87636">
              <w:rPr>
                <w:rFonts w:ascii="Times New Roman" w:hAnsi="Times New Roman" w:cs="Times New Roman"/>
                <w:i/>
                <w:color w:val="000000" w:themeColor="text1"/>
                <w:sz w:val="20"/>
                <w:szCs w:val="20"/>
                <w:lang w:eastAsia="sk-SK"/>
              </w:rPr>
              <w:t>konkrétne podmienky na obsadzo</w:t>
            </w:r>
            <w:r>
              <w:rPr>
                <w:rFonts w:ascii="Times New Roman" w:hAnsi="Times New Roman" w:cs="Times New Roman"/>
                <w:i/>
                <w:color w:val="000000" w:themeColor="text1"/>
                <w:sz w:val="20"/>
                <w:szCs w:val="20"/>
                <w:lang w:eastAsia="sk-SK"/>
              </w:rPr>
              <w:t xml:space="preserve">vanie funkcií profesorov na VŠD: </w:t>
            </w:r>
            <w:hyperlink r:id="rId126" w:history="1">
              <w:r w:rsidRPr="00953982">
                <w:rPr>
                  <w:rStyle w:val="Hypertextovprepojenie"/>
                  <w:rFonts w:ascii="Times New Roman" w:hAnsi="Times New Roman" w:cs="Times New Roman"/>
                  <w:i/>
                  <w:sz w:val="20"/>
                  <w:szCs w:val="20"/>
                  <w:lang w:eastAsia="sk-SK"/>
                </w:rPr>
                <w:t>https://www.vsdanubius.sk/files/153/sk/vnutorny-predpis-vsd-kriteria-na-obsadzovanie-funkcii-profesorov-a-docentov-vsd.pdf</w:t>
              </w:r>
            </w:hyperlink>
          </w:p>
        </w:tc>
      </w:tr>
    </w:tbl>
    <w:p w14:paraId="1597FC76" w14:textId="77777777" w:rsidR="001B415D" w:rsidRPr="008F545D" w:rsidRDefault="001B415D" w:rsidP="00E815D8">
      <w:pPr>
        <w:pStyle w:val="Default"/>
        <w:spacing w:line="216" w:lineRule="auto"/>
        <w:contextualSpacing/>
        <w:rPr>
          <w:rFonts w:asciiTheme="minorHAnsi" w:hAnsiTheme="minorHAnsi" w:cstheme="minorHAnsi"/>
          <w:color w:val="000000" w:themeColor="text1"/>
          <w:sz w:val="20"/>
          <w:szCs w:val="20"/>
        </w:rPr>
      </w:pPr>
    </w:p>
    <w:p w14:paraId="1C581D18" w14:textId="049A99C1" w:rsidR="00E82D04" w:rsidRPr="008F545D" w:rsidRDefault="00885ACA"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6.2.</w:t>
      </w:r>
      <w:r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Odborná kvalifikácia učiteľov zabezpečujúcich študijný program je minimálne o stupeň vyššia než kvalifikácia dosahovaná jeho ukončením. Od tejto požiadavky je možné upustiť v odôvodnených prípadoch, akými sú najmä lektori cudzích jazykov, učitelia zabezpečujúci prax, odborníci z praxe a doktorandi. </w:t>
      </w:r>
    </w:p>
    <w:tbl>
      <w:tblPr>
        <w:tblStyle w:val="Tabukasmriekou3"/>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5"/>
        <w:gridCol w:w="2268"/>
      </w:tblGrid>
      <w:tr w:rsidR="00887B38" w:rsidRPr="008F545D" w14:paraId="552A9E0B" w14:textId="77777777" w:rsidTr="006734F6">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5989A341" w14:textId="7DB7F90D" w:rsidR="00887B38" w:rsidRPr="008F545D" w:rsidRDefault="00887B38"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1048D546" w14:textId="769B2339" w:rsidR="00887B38" w:rsidRPr="008F545D" w:rsidRDefault="00887B38"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887B38" w:rsidRPr="008F545D" w14:paraId="7A8215FA" w14:textId="77777777" w:rsidTr="006734F6">
        <w:trPr>
          <w:trHeight w:val="567"/>
        </w:trPr>
        <w:tc>
          <w:tcPr>
            <w:tcW w:w="7515" w:type="dxa"/>
          </w:tcPr>
          <w:p w14:paraId="474F9E8B" w14:textId="77777777" w:rsidR="00DD281A" w:rsidRPr="00DD281A" w:rsidRDefault="00DD281A" w:rsidP="00DD281A">
            <w:pPr>
              <w:spacing w:line="216" w:lineRule="auto"/>
              <w:ind w:firstLine="321"/>
              <w:contextualSpacing/>
              <w:jc w:val="both"/>
              <w:rPr>
                <w:rFonts w:ascii="Times New Roman" w:hAnsi="Times New Roman" w:cs="Times New Roman"/>
                <w:bCs/>
                <w:iCs/>
                <w:color w:val="000000" w:themeColor="text1"/>
                <w:sz w:val="20"/>
                <w:szCs w:val="20"/>
                <w:lang w:eastAsia="sk-SK"/>
              </w:rPr>
            </w:pPr>
            <w:r w:rsidRPr="00DD281A">
              <w:rPr>
                <w:rFonts w:ascii="Times New Roman" w:hAnsi="Times New Roman" w:cs="Times New Roman"/>
                <w:bCs/>
                <w:iCs/>
                <w:color w:val="000000" w:themeColor="text1"/>
                <w:sz w:val="20"/>
                <w:szCs w:val="20"/>
                <w:lang w:eastAsia="sk-SK"/>
              </w:rPr>
              <w:t>Dizertačné práce v študijnom programe Verejná politika a verejná správa vedú  uvedení vysokoškolskí pedagógovia pôsobiaci na VŠD vo funkcii profesor, docent.</w:t>
            </w:r>
          </w:p>
          <w:p w14:paraId="5482209F" w14:textId="0468AFE3" w:rsidR="00DD281A" w:rsidRPr="00DD281A" w:rsidRDefault="00DD281A" w:rsidP="00DD281A">
            <w:pPr>
              <w:spacing w:line="216" w:lineRule="auto"/>
              <w:ind w:firstLine="321"/>
              <w:contextualSpacing/>
              <w:jc w:val="both"/>
              <w:rPr>
                <w:rFonts w:ascii="Times New Roman" w:hAnsi="Times New Roman" w:cs="Times New Roman"/>
                <w:bCs/>
                <w:iCs/>
                <w:color w:val="000000" w:themeColor="text1"/>
                <w:sz w:val="20"/>
                <w:szCs w:val="20"/>
                <w:lang w:eastAsia="sk-SK"/>
              </w:rPr>
            </w:pPr>
            <w:r w:rsidRPr="00DD281A">
              <w:rPr>
                <w:rFonts w:ascii="Times New Roman" w:hAnsi="Times New Roman" w:cs="Times New Roman"/>
                <w:bCs/>
                <w:iCs/>
                <w:color w:val="000000" w:themeColor="text1"/>
                <w:sz w:val="20"/>
                <w:szCs w:val="20"/>
                <w:lang w:eastAsia="sk-SK"/>
              </w:rPr>
              <w:t xml:space="preserve">Funkciu školiteľa pre akreditovaný študijný program v danom študijnom odbore  môžu vykonávať učitelia na funkčnom mieste docenta a profesora, alebo iní odborníci po </w:t>
            </w:r>
            <w:r w:rsidRPr="00DD281A">
              <w:rPr>
                <w:rFonts w:ascii="Times New Roman" w:hAnsi="Times New Roman" w:cs="Times New Roman"/>
                <w:bCs/>
                <w:iCs/>
                <w:color w:val="000000" w:themeColor="text1"/>
                <w:sz w:val="20"/>
                <w:szCs w:val="20"/>
                <w:lang w:eastAsia="sk-SK"/>
              </w:rPr>
              <w:lastRenderedPageBreak/>
              <w:t xml:space="preserve">schválení vo Vedeckej rade školy alebo fakulty, ak sa doktorandské štúdium uskutočňuje na fakulte. </w:t>
            </w:r>
          </w:p>
          <w:p w14:paraId="5EFDEE00" w14:textId="1F2A63B5" w:rsidR="006734F6" w:rsidRPr="008F545D" w:rsidRDefault="00DD281A" w:rsidP="00DD281A">
            <w:pPr>
              <w:spacing w:line="216" w:lineRule="auto"/>
              <w:ind w:firstLine="321"/>
              <w:contextualSpacing/>
              <w:jc w:val="both"/>
              <w:rPr>
                <w:rFonts w:ascii="Times New Roman" w:hAnsi="Times New Roman" w:cs="Times New Roman"/>
                <w:bCs/>
                <w:iCs/>
                <w:color w:val="000000" w:themeColor="text1"/>
                <w:sz w:val="20"/>
                <w:szCs w:val="20"/>
                <w:lang w:eastAsia="sk-SK"/>
              </w:rPr>
            </w:pPr>
            <w:r w:rsidRPr="00DD281A">
              <w:rPr>
                <w:rFonts w:ascii="Times New Roman" w:hAnsi="Times New Roman" w:cs="Times New Roman"/>
                <w:bCs/>
                <w:iCs/>
                <w:color w:val="000000" w:themeColor="text1"/>
                <w:sz w:val="20"/>
                <w:szCs w:val="20"/>
                <w:lang w:eastAsia="sk-SK"/>
              </w:rPr>
              <w:t>Školiteľ pôsobí vo funkcii školiteľa do odvolania vedeckou radou fakulty, vzdaním sa funkcie na vlastnú žiadosť, skončením pracovného pomeru so zamestnávateľom, u ktorého funkciu školiteľa vykonáva alebo odňatím práv uskutočňovať doktorandské štúdium. Ak školiteľ nemá možnosť plniť svoje povinnosti z dôvodu dlhodobej neprítomnosti, Vedecká rada určí doktorandovi iného školiteľa. Počas prerušenia štúdia doktoranda je prerušený aj výkon funkcie jeho školiteľa.</w:t>
            </w:r>
          </w:p>
        </w:tc>
        <w:tc>
          <w:tcPr>
            <w:tcW w:w="2268" w:type="dxa"/>
          </w:tcPr>
          <w:p w14:paraId="1CE4EE7E" w14:textId="168B8D51" w:rsidR="006734F6" w:rsidRPr="008F545D" w:rsidRDefault="00DD281A" w:rsidP="006734F6">
            <w:pPr>
              <w:spacing w:line="216" w:lineRule="auto"/>
              <w:contextualSpacing/>
              <w:rPr>
                <w:rFonts w:ascii="Times New Roman" w:hAnsi="Times New Roman" w:cs="Times New Roman"/>
                <w:i/>
                <w:color w:val="000000" w:themeColor="text1"/>
                <w:sz w:val="20"/>
                <w:szCs w:val="20"/>
                <w:lang w:eastAsia="sk-SK"/>
              </w:rPr>
            </w:pPr>
            <w:r>
              <w:rPr>
                <w:rFonts w:ascii="Times New Roman" w:hAnsi="Times New Roman" w:cs="Times New Roman"/>
                <w:i/>
                <w:color w:val="000000" w:themeColor="text1"/>
                <w:sz w:val="20"/>
                <w:szCs w:val="20"/>
                <w:lang w:eastAsia="sk-SK"/>
              </w:rPr>
              <w:lastRenderedPageBreak/>
              <w:t>Študijný poriadok VŠD</w:t>
            </w:r>
            <w:r w:rsidR="006734F6" w:rsidRPr="008F545D">
              <w:rPr>
                <w:rFonts w:ascii="Times New Roman" w:hAnsi="Times New Roman" w:cs="Times New Roman"/>
                <w:i/>
                <w:color w:val="000000" w:themeColor="text1"/>
                <w:sz w:val="20"/>
                <w:szCs w:val="20"/>
                <w:lang w:eastAsia="sk-SK"/>
              </w:rPr>
              <w:t>:</w:t>
            </w:r>
          </w:p>
          <w:p w14:paraId="607AD976" w14:textId="04D40B7D" w:rsidR="007907A5" w:rsidRPr="00870AE8" w:rsidRDefault="00870AE8" w:rsidP="006734F6">
            <w:pPr>
              <w:spacing w:line="216" w:lineRule="auto"/>
              <w:contextualSpacing/>
              <w:rPr>
                <w:rFonts w:ascii="Times New Roman" w:hAnsi="Times New Roman" w:cs="Times New Roman"/>
                <w:i/>
                <w:sz w:val="20"/>
                <w:szCs w:val="20"/>
              </w:rPr>
            </w:pPr>
            <w:hyperlink r:id="rId127" w:history="1">
              <w:r w:rsidRPr="00870AE8">
                <w:rPr>
                  <w:rStyle w:val="Hypertextovprepojenie"/>
                  <w:rFonts w:ascii="Times New Roman" w:hAnsi="Times New Roman" w:cs="Times New Roman"/>
                  <w:i/>
                  <w:sz w:val="20"/>
                  <w:szCs w:val="20"/>
                </w:rPr>
                <w:t>https://www.vsdanubius.sk/files/153/sk/studijny-poriadok-vsd.pdf</w:t>
              </w:r>
            </w:hyperlink>
          </w:p>
          <w:p w14:paraId="763993F2" w14:textId="77777777" w:rsidR="00870AE8" w:rsidRDefault="00870AE8" w:rsidP="006734F6">
            <w:pPr>
              <w:spacing w:line="216" w:lineRule="auto"/>
              <w:contextualSpacing/>
              <w:rPr>
                <w:rFonts w:ascii="Times New Roman" w:hAnsi="Times New Roman" w:cs="Times New Roman"/>
                <w:color w:val="000000" w:themeColor="text1"/>
                <w:sz w:val="20"/>
                <w:szCs w:val="20"/>
                <w:lang w:eastAsia="sk-SK"/>
              </w:rPr>
            </w:pPr>
          </w:p>
          <w:p w14:paraId="229297FE" w14:textId="77777777" w:rsidR="00590688" w:rsidRPr="00386CBE" w:rsidRDefault="00590688" w:rsidP="00590688">
            <w:pPr>
              <w:spacing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lastRenderedPageBreak/>
              <w:t>Študijný a skúšobný poriadok FVPVS</w:t>
            </w:r>
          </w:p>
          <w:p w14:paraId="4EA06651" w14:textId="5B6C7F9E" w:rsidR="007907A5" w:rsidRPr="00590688" w:rsidRDefault="00D76547" w:rsidP="006734F6">
            <w:pPr>
              <w:spacing w:line="216" w:lineRule="auto"/>
              <w:contextualSpacing/>
              <w:rPr>
                <w:rFonts w:ascii="Times New Roman" w:hAnsi="Times New Roman" w:cs="Times New Roman"/>
                <w:color w:val="000000" w:themeColor="text1"/>
                <w:sz w:val="20"/>
                <w:szCs w:val="20"/>
                <w:lang w:eastAsia="sk-SK"/>
              </w:rPr>
            </w:pPr>
            <w:hyperlink r:id="rId128" w:history="1">
              <w:r w:rsidR="00590688" w:rsidRPr="00386CBE">
                <w:rPr>
                  <w:rStyle w:val="Hypertextovprepojenie"/>
                  <w:rFonts w:ascii="Times New Roman" w:hAnsi="Times New Roman" w:cs="Times New Roman"/>
                  <w:i/>
                  <w:sz w:val="20"/>
                  <w:szCs w:val="20"/>
                  <w:lang w:eastAsia="sk-SK"/>
                </w:rPr>
                <w:t>https://fvpvs.vsdanubius.sk/files/fvpvs/12/sk/studijny-a-skusobny-poriadok-fvpvs.pdf</w:t>
              </w:r>
            </w:hyperlink>
          </w:p>
        </w:tc>
      </w:tr>
    </w:tbl>
    <w:p w14:paraId="4DBCEF77" w14:textId="77777777" w:rsidR="001B415D" w:rsidRPr="008F545D" w:rsidRDefault="001B415D" w:rsidP="00E815D8">
      <w:pPr>
        <w:pStyle w:val="Default"/>
        <w:spacing w:line="216" w:lineRule="auto"/>
        <w:contextualSpacing/>
        <w:rPr>
          <w:rFonts w:asciiTheme="minorHAnsi" w:hAnsiTheme="minorHAnsi" w:cstheme="minorHAnsi"/>
          <w:color w:val="000000" w:themeColor="text1"/>
          <w:sz w:val="20"/>
          <w:szCs w:val="20"/>
        </w:rPr>
      </w:pPr>
    </w:p>
    <w:p w14:paraId="7B60D57E" w14:textId="08209758" w:rsidR="00E82D04" w:rsidRPr="008F545D" w:rsidRDefault="00885ACA"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6.3</w:t>
      </w:r>
      <w:r w:rsidR="00103E26" w:rsidRPr="008F545D">
        <w:rPr>
          <w:rFonts w:cstheme="minorHAnsi"/>
          <w:b/>
          <w:bCs/>
          <w:color w:val="000000" w:themeColor="text1"/>
          <w:sz w:val="20"/>
          <w:szCs w:val="20"/>
        </w:rPr>
        <w:t>.</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Profilové študijné predmety sú štandardne zabezpečované vysokoškolskými učiteľmi vo funkcii profesora alebo vo funkcii docenta, ktorí pôsobia na vysokej škole v príslušnom študijnom odbore alebo </w:t>
      </w:r>
      <w:r w:rsidR="00E82D04" w:rsidRPr="008F545D">
        <w:rPr>
          <w:rFonts w:cstheme="minorHAnsi"/>
          <w:i/>
          <w:iCs/>
          <w:color w:val="000000" w:themeColor="text1"/>
          <w:sz w:val="20"/>
          <w:szCs w:val="20"/>
        </w:rPr>
        <w:t xml:space="preserve">súvisiacom odbore </w:t>
      </w:r>
      <w:r w:rsidR="00E82D04" w:rsidRPr="008F545D">
        <w:rPr>
          <w:rFonts w:cstheme="minorHAnsi"/>
          <w:color w:val="000000" w:themeColor="text1"/>
          <w:sz w:val="20"/>
          <w:szCs w:val="20"/>
        </w:rPr>
        <w:t xml:space="preserve">na ustanovený týždenný pracovný čas. V študijných programoch s orientáciou na profesijné vzdelávanie sú profilové študijné predmety zabezpečované aj vysokoškolskými učiteľmi, ktorí sú skúsenými odborníkmi z príslušného odvetvia hospodárstva alebo spoločenskej praxe a ktorí pôsobia na vysokej škole na ustanovený týždenný pracovný čas alebo kratší pracovný čas. Je zaručená udržateľnosť personálneho zabezpečenia profilových predmetov študijného programu z hľadiska vekovej štruktúry učiteľov. </w:t>
      </w:r>
    </w:p>
    <w:tbl>
      <w:tblPr>
        <w:tblStyle w:val="Tabukasmriekou3"/>
        <w:tblW w:w="0" w:type="auto"/>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5"/>
        <w:gridCol w:w="2236"/>
      </w:tblGrid>
      <w:tr w:rsidR="0085353E" w:rsidRPr="008F545D" w14:paraId="7F956524" w14:textId="77777777" w:rsidTr="007907A5">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1195F5EF" w14:textId="6156283D" w:rsidR="0085353E" w:rsidRPr="008F545D" w:rsidRDefault="0085353E"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36" w:type="dxa"/>
            <w:tcBorders>
              <w:top w:val="none" w:sz="0" w:space="0" w:color="auto"/>
              <w:left w:val="none" w:sz="0" w:space="0" w:color="auto"/>
              <w:right w:val="none" w:sz="0" w:space="0" w:color="auto"/>
            </w:tcBorders>
          </w:tcPr>
          <w:p w14:paraId="410889A5" w14:textId="16055E83" w:rsidR="0085353E" w:rsidRPr="008F545D" w:rsidRDefault="0085353E"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590688" w:rsidRPr="008F545D" w14:paraId="2E7EC8D6" w14:textId="77777777" w:rsidTr="007907A5">
        <w:trPr>
          <w:trHeight w:val="567"/>
        </w:trPr>
        <w:tc>
          <w:tcPr>
            <w:tcW w:w="7515" w:type="dxa"/>
          </w:tcPr>
          <w:p w14:paraId="21560CFE" w14:textId="682CCDBD" w:rsidR="00590688" w:rsidRPr="008F545D" w:rsidRDefault="00590688" w:rsidP="00DD281A">
            <w:pPr>
              <w:spacing w:line="216" w:lineRule="auto"/>
              <w:ind w:firstLine="321"/>
              <w:contextualSpacing/>
              <w:rPr>
                <w:rFonts w:cstheme="minorHAnsi"/>
                <w:bCs/>
                <w:i/>
                <w:iCs/>
                <w:color w:val="000000" w:themeColor="text1"/>
                <w:sz w:val="20"/>
                <w:szCs w:val="20"/>
                <w:lang w:eastAsia="sk-SK"/>
              </w:rPr>
            </w:pPr>
            <w:r w:rsidRPr="007A0358">
              <w:rPr>
                <w:rFonts w:ascii="Times New Roman" w:hAnsi="Times New Roman" w:cs="Times New Roman"/>
                <w:bCs/>
                <w:iCs/>
                <w:sz w:val="20"/>
                <w:szCs w:val="20"/>
                <w:lang w:eastAsia="sk-SK"/>
              </w:rPr>
              <w:t xml:space="preserve">Profilové predmety odporúčaného študijného plánu </w:t>
            </w:r>
            <w:r w:rsidR="00DD281A">
              <w:rPr>
                <w:rFonts w:ascii="Times New Roman" w:hAnsi="Times New Roman" w:cs="Times New Roman"/>
                <w:bCs/>
                <w:iCs/>
                <w:sz w:val="20"/>
                <w:szCs w:val="20"/>
                <w:lang w:eastAsia="sk-SK"/>
              </w:rPr>
              <w:t>doktorandského</w:t>
            </w:r>
            <w:r w:rsidRPr="007A0358">
              <w:rPr>
                <w:rFonts w:ascii="Times New Roman" w:hAnsi="Times New Roman" w:cs="Times New Roman"/>
                <w:bCs/>
                <w:iCs/>
                <w:sz w:val="20"/>
                <w:szCs w:val="20"/>
                <w:lang w:eastAsia="sk-SK"/>
              </w:rPr>
              <w:t xml:space="preserve"> stupňa štúdia zabezpečujú vyučujúci vo funkcii profesor, docent.</w:t>
            </w:r>
          </w:p>
        </w:tc>
        <w:tc>
          <w:tcPr>
            <w:tcW w:w="2236" w:type="dxa"/>
          </w:tcPr>
          <w:p w14:paraId="51075486" w14:textId="77777777" w:rsidR="00590688" w:rsidRPr="007A0358" w:rsidRDefault="00590688" w:rsidP="00590688">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Študijný plán:</w:t>
            </w:r>
          </w:p>
          <w:p w14:paraId="7D3D29F0" w14:textId="7ADAD159" w:rsidR="00590688" w:rsidRPr="00590688" w:rsidRDefault="00D76547" w:rsidP="00590688">
            <w:pPr>
              <w:spacing w:line="216" w:lineRule="auto"/>
              <w:contextualSpacing/>
              <w:rPr>
                <w:rFonts w:ascii="Times New Roman" w:hAnsi="Times New Roman" w:cs="Times New Roman"/>
                <w:i/>
                <w:sz w:val="20"/>
                <w:szCs w:val="20"/>
                <w:lang w:eastAsia="sk-SK"/>
              </w:rPr>
            </w:pPr>
            <w:hyperlink r:id="rId129" w:history="1">
              <w:r w:rsidR="00590688" w:rsidRPr="007A0358">
                <w:rPr>
                  <w:rStyle w:val="Hypertextovprepojenie"/>
                  <w:rFonts w:ascii="Times New Roman" w:hAnsi="Times New Roman" w:cs="Times New Roman"/>
                  <w:i/>
                  <w:sz w:val="20"/>
                  <w:szCs w:val="20"/>
                  <w:lang w:eastAsia="sk-SK"/>
                </w:rPr>
                <w:t>https://fvpvs.vsdanubius.sk/Studenti/Harmonogram-ucebneho-planu</w:t>
              </w:r>
            </w:hyperlink>
          </w:p>
        </w:tc>
      </w:tr>
    </w:tbl>
    <w:p w14:paraId="638442FE" w14:textId="77777777" w:rsidR="001B415D" w:rsidRPr="008F545D" w:rsidRDefault="001B415D" w:rsidP="00E815D8">
      <w:pPr>
        <w:pStyle w:val="Default"/>
        <w:spacing w:line="216" w:lineRule="auto"/>
        <w:contextualSpacing/>
        <w:rPr>
          <w:rFonts w:asciiTheme="minorHAnsi" w:hAnsiTheme="minorHAnsi" w:cstheme="minorHAnsi"/>
          <w:color w:val="000000" w:themeColor="text1"/>
          <w:sz w:val="20"/>
          <w:szCs w:val="20"/>
        </w:rPr>
      </w:pPr>
    </w:p>
    <w:p w14:paraId="6869E0FF" w14:textId="58BABEA3" w:rsidR="001B415D" w:rsidRPr="008F545D" w:rsidRDefault="00CF3379"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6.</w:t>
      </w:r>
      <w:r w:rsidR="004D1B73" w:rsidRPr="008F545D">
        <w:rPr>
          <w:rFonts w:asciiTheme="minorHAnsi" w:hAnsiTheme="minorHAnsi" w:cstheme="minorHAnsi"/>
          <w:b/>
          <w:bCs/>
          <w:color w:val="000000" w:themeColor="text1"/>
          <w:sz w:val="20"/>
          <w:szCs w:val="20"/>
        </w:rPr>
        <w:t>4</w:t>
      </w:r>
      <w:r w:rsidRPr="008F545D">
        <w:rPr>
          <w:rFonts w:asciiTheme="minorHAnsi" w:hAnsiTheme="minorHAnsi" w:cstheme="minorHAnsi"/>
          <w:b/>
          <w:bCs/>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Vysoká škola má určenú osobu, ktorá má príslušné kompetencie a nesie hlavnú zodpovednosť za uskutočňovanie, rozvoj a zabezpečenie kvality študijného programu alebo inak vymedzenej ucelenej časti študijného programu podľa </w:t>
      </w:r>
      <w:r w:rsidR="003D4812" w:rsidRPr="008F545D">
        <w:rPr>
          <w:rFonts w:asciiTheme="minorHAnsi" w:hAnsiTheme="minorHAnsi" w:cstheme="minorHAnsi"/>
          <w:color w:val="000000" w:themeColor="text1"/>
          <w:sz w:val="20"/>
          <w:szCs w:val="20"/>
        </w:rPr>
        <w:t xml:space="preserve">čl. 6, </w:t>
      </w:r>
      <w:r w:rsidR="00E82D04" w:rsidRPr="008F545D">
        <w:rPr>
          <w:rFonts w:asciiTheme="minorHAnsi" w:hAnsiTheme="minorHAnsi" w:cstheme="minorHAnsi"/>
          <w:color w:val="000000" w:themeColor="text1"/>
          <w:sz w:val="20"/>
          <w:szCs w:val="20"/>
        </w:rPr>
        <w:t xml:space="preserve">ods. 7 až 11 </w:t>
      </w:r>
      <w:r w:rsidR="000E7B6C" w:rsidRPr="008F545D">
        <w:rPr>
          <w:rFonts w:asciiTheme="minorHAnsi" w:hAnsiTheme="minorHAnsi" w:cstheme="minorHAnsi"/>
          <w:color w:val="000000" w:themeColor="text1"/>
          <w:sz w:val="20"/>
          <w:szCs w:val="20"/>
        </w:rPr>
        <w:t>š</w:t>
      </w:r>
      <w:r w:rsidR="003D4812" w:rsidRPr="008F545D">
        <w:rPr>
          <w:rFonts w:asciiTheme="minorHAnsi" w:hAnsiTheme="minorHAnsi" w:cstheme="minorHAnsi"/>
          <w:color w:val="000000" w:themeColor="text1"/>
          <w:sz w:val="20"/>
          <w:szCs w:val="20"/>
        </w:rPr>
        <w:t xml:space="preserve">tandardov pre študijný program </w:t>
      </w:r>
      <w:r w:rsidR="00E82D04" w:rsidRPr="008F545D">
        <w:rPr>
          <w:rFonts w:asciiTheme="minorHAnsi" w:hAnsiTheme="minorHAnsi" w:cstheme="minorHAnsi"/>
          <w:color w:val="000000" w:themeColor="text1"/>
          <w:sz w:val="20"/>
          <w:szCs w:val="20"/>
        </w:rPr>
        <w:t>a zabezpečuje profilový predmet. Táto osoba pôsobí vo funkcii profesora v príslušnom študijnom odbore na ustanovený týždenný pracovný čas; ak ide o bakalársky študijný program, pôsobí vo funkcii profesora alebo vo funkcii docenta v príslušnom študijnom odbore na ustanovený týždenný pracovný čas. Táto osoba zároveň nenesie hlavnú zodpovednosť za uskutočňovanie, rozvoj a zabezpečenie kvality študijného programu na inej vysokej škole v Slovenskej republike. Jedna a tá istá osoba môže niesť hlavnú zodpovednosť za uskutočňovanie, rozvoj a zabezpečenie kvality najviac troch študijných programov. Do tohto počtu sa nezapočítavajú prípady súbehov podľa čl. 7 ods. 3, písm. b) až h) štandardov</w:t>
      </w:r>
      <w:r w:rsidR="003D4812" w:rsidRPr="008F545D">
        <w:rPr>
          <w:rFonts w:asciiTheme="minorHAnsi" w:hAnsiTheme="minorHAnsi" w:cstheme="minorHAnsi"/>
          <w:color w:val="000000" w:themeColor="text1"/>
          <w:sz w:val="20"/>
          <w:szCs w:val="20"/>
        </w:rPr>
        <w:t xml:space="preserve"> pre študijný program.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7"/>
        <w:gridCol w:w="2124"/>
      </w:tblGrid>
      <w:tr w:rsidR="00BD0159" w:rsidRPr="008F545D" w14:paraId="265F93FD" w14:textId="77777777" w:rsidTr="003D63DA">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65547AC2" w14:textId="77777777" w:rsidR="00BD0159" w:rsidRPr="008F545D" w:rsidRDefault="00BD015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74F6426F" w14:textId="77777777" w:rsidR="00BD0159" w:rsidRPr="008F545D" w:rsidRDefault="00BD015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D0159" w:rsidRPr="008F545D" w14:paraId="15E47504" w14:textId="77777777" w:rsidTr="003D63DA">
        <w:trPr>
          <w:trHeight w:val="567"/>
        </w:trPr>
        <w:tc>
          <w:tcPr>
            <w:tcW w:w="7657" w:type="dxa"/>
          </w:tcPr>
          <w:p w14:paraId="3BBD0789" w14:textId="38E9632C" w:rsidR="00BD0159" w:rsidRPr="008F545D" w:rsidRDefault="003D63DA" w:rsidP="003D454E">
            <w:pPr>
              <w:spacing w:line="216" w:lineRule="auto"/>
              <w:ind w:firstLine="321"/>
              <w:contextualSpacing/>
              <w:jc w:val="both"/>
              <w:rPr>
                <w:rFonts w:ascii="Times New Roman" w:hAnsi="Times New Roman" w:cs="Times New Roman"/>
                <w:bCs/>
                <w:iCs/>
                <w:color w:val="000000" w:themeColor="text1"/>
                <w:sz w:val="20"/>
                <w:szCs w:val="20"/>
                <w:highlight w:val="yellow"/>
                <w:lang w:eastAsia="sk-SK"/>
              </w:rPr>
            </w:pPr>
            <w:r w:rsidRPr="008F545D">
              <w:rPr>
                <w:rFonts w:ascii="Times New Roman" w:hAnsi="Times New Roman" w:cs="Times New Roman"/>
                <w:bCs/>
                <w:iCs/>
                <w:color w:val="000000" w:themeColor="text1"/>
                <w:sz w:val="20"/>
                <w:szCs w:val="20"/>
                <w:lang w:eastAsia="sk-SK"/>
              </w:rPr>
              <w:t>FVP VS</w:t>
            </w:r>
            <w:r w:rsidR="003D454E" w:rsidRPr="008F545D">
              <w:rPr>
                <w:rFonts w:ascii="Times New Roman" w:hAnsi="Times New Roman" w:cs="Times New Roman"/>
                <w:bCs/>
                <w:iCs/>
                <w:color w:val="000000" w:themeColor="text1"/>
                <w:sz w:val="20"/>
                <w:szCs w:val="20"/>
                <w:lang w:eastAsia="sk-SK"/>
              </w:rPr>
              <w:t xml:space="preserve"> má určenú osobu, ktorá   zodpovedná za uskutočňovanie, rozvoj a zabezpečenie kvality ŠP musí spĺňať kvalifikačné  požiadavky podľa čl. 6, ods. 4 akreditačných štandardov SAAVŠ – Štandardy pre ŠP. Osoba zodpovedná za uskutočňovanie, rozvoj a zabezpečenie kvality ŠP  pôsobí vo funkcii profesora. Uvedená osoba zároveň nenesie hlavnú zodpovednosť za uskutočňovanie, rozvoj a zabezpečenie kvality v inom študijnom  programe.</w:t>
            </w:r>
          </w:p>
        </w:tc>
        <w:tc>
          <w:tcPr>
            <w:tcW w:w="2124" w:type="dxa"/>
          </w:tcPr>
          <w:p w14:paraId="11FC0F16" w14:textId="225308A7" w:rsidR="00BD0159" w:rsidRDefault="003D63DA" w:rsidP="00E815D8">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Prof. PhDr. Monika Čambáliková, CSc.</w:t>
            </w:r>
          </w:p>
          <w:p w14:paraId="667FBB18" w14:textId="52CB1BC6" w:rsidR="00DD281A" w:rsidRDefault="00D76547" w:rsidP="00E815D8">
            <w:pPr>
              <w:spacing w:line="216" w:lineRule="auto"/>
              <w:contextualSpacing/>
              <w:rPr>
                <w:rFonts w:ascii="Times New Roman" w:hAnsi="Times New Roman" w:cs="Times New Roman"/>
                <w:i/>
                <w:color w:val="000000" w:themeColor="text1"/>
                <w:sz w:val="20"/>
                <w:szCs w:val="20"/>
                <w:lang w:eastAsia="sk-SK"/>
              </w:rPr>
            </w:pPr>
            <w:hyperlink r:id="rId130" w:history="1">
              <w:r w:rsidR="00DD281A" w:rsidRPr="00B7427A">
                <w:rPr>
                  <w:rStyle w:val="Hypertextovprepojenie"/>
                  <w:rFonts w:ascii="Times New Roman" w:hAnsi="Times New Roman" w:cs="Times New Roman"/>
                  <w:i/>
                  <w:sz w:val="20"/>
                  <w:szCs w:val="20"/>
                  <w:lang w:eastAsia="sk-SK"/>
                </w:rPr>
                <w:t>https://fvpvs.vsdanubius.sk/Studenti/Doktorandske-studium/Personalne-zabezpecenie</w:t>
              </w:r>
            </w:hyperlink>
          </w:p>
          <w:p w14:paraId="3E8B6E16" w14:textId="77777777" w:rsidR="00DD281A" w:rsidRPr="008F545D" w:rsidRDefault="00DD281A" w:rsidP="00E815D8">
            <w:pPr>
              <w:spacing w:line="216" w:lineRule="auto"/>
              <w:contextualSpacing/>
              <w:rPr>
                <w:rFonts w:ascii="Times New Roman" w:hAnsi="Times New Roman" w:cs="Times New Roman"/>
                <w:i/>
                <w:color w:val="000000" w:themeColor="text1"/>
                <w:sz w:val="20"/>
                <w:szCs w:val="20"/>
                <w:lang w:eastAsia="sk-SK"/>
              </w:rPr>
            </w:pPr>
          </w:p>
          <w:p w14:paraId="5DD6D634" w14:textId="7020594C" w:rsidR="00590688" w:rsidRPr="00870AE8" w:rsidRDefault="00590688" w:rsidP="00E815D8">
            <w:pPr>
              <w:spacing w:line="216" w:lineRule="auto"/>
              <w:contextualSpacing/>
              <w:rPr>
                <w:rFonts w:ascii="Times New Roman" w:hAnsi="Times New Roman" w:cs="Times New Roman"/>
                <w:sz w:val="20"/>
                <w:szCs w:val="20"/>
              </w:rPr>
            </w:pPr>
            <w:r w:rsidRPr="007A0358">
              <w:rPr>
                <w:rStyle w:val="Hypertextovprepojenie"/>
                <w:rFonts w:ascii="Times New Roman" w:hAnsi="Times New Roman" w:cs="Times New Roman"/>
                <w:i/>
                <w:color w:val="auto"/>
                <w:sz w:val="20"/>
                <w:szCs w:val="20"/>
                <w:u w:val="none"/>
                <w:lang w:eastAsia="sk-SK"/>
              </w:rPr>
              <w:t>Postavenie, právomoci OZZŠP bližšie upravuje: Vytváranie, úprava a schvaľovanie študijných programov a podávanie žiadostí Slovenskej akreditačnej agentúre pre vysoké školstvo</w:t>
            </w:r>
            <w:r w:rsidRPr="007A0358">
              <w:rPr>
                <w:rFonts w:ascii="Times New Roman" w:hAnsi="Times New Roman" w:cs="Times New Roman"/>
                <w:sz w:val="20"/>
                <w:szCs w:val="20"/>
              </w:rPr>
              <w:t>:</w:t>
            </w:r>
            <w:r w:rsidR="00870AE8">
              <w:t xml:space="preserve"> </w:t>
            </w:r>
            <w:hyperlink r:id="rId131" w:history="1">
              <w:r w:rsidR="00870AE8" w:rsidRPr="00870AE8">
                <w:rPr>
                  <w:rStyle w:val="Hypertextovprepojenie"/>
                  <w:rFonts w:ascii="Times New Roman" w:hAnsi="Times New Roman" w:cs="Times New Roman"/>
                  <w:i/>
                  <w:sz w:val="20"/>
                  <w:szCs w:val="20"/>
                </w:rPr>
                <w:t>https://www.vsdanubius.sk/files/389/sk/vytvaranie_uprava_-schvalovanie_-sp_vsd.pdf</w:t>
              </w:r>
            </w:hyperlink>
          </w:p>
        </w:tc>
      </w:tr>
    </w:tbl>
    <w:p w14:paraId="7869D20C" w14:textId="77777777" w:rsidR="00BD0159" w:rsidRPr="008F545D" w:rsidRDefault="00BD0159" w:rsidP="00E815D8">
      <w:pPr>
        <w:pStyle w:val="Default"/>
        <w:spacing w:line="216" w:lineRule="auto"/>
        <w:contextualSpacing/>
        <w:rPr>
          <w:rFonts w:asciiTheme="minorHAnsi" w:hAnsiTheme="minorHAnsi" w:cstheme="minorHAnsi"/>
          <w:color w:val="000000" w:themeColor="text1"/>
          <w:sz w:val="20"/>
          <w:szCs w:val="20"/>
        </w:rPr>
      </w:pPr>
    </w:p>
    <w:p w14:paraId="626D4A31" w14:textId="1C147AE1" w:rsidR="001B415D" w:rsidRPr="008F545D" w:rsidRDefault="00CF3379"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6.</w:t>
      </w:r>
      <w:r w:rsidR="004D1B73" w:rsidRPr="008F545D">
        <w:rPr>
          <w:rFonts w:asciiTheme="minorHAnsi" w:hAnsiTheme="minorHAnsi" w:cstheme="minorHAnsi"/>
          <w:b/>
          <w:bCs/>
          <w:color w:val="000000" w:themeColor="text1"/>
          <w:sz w:val="20"/>
          <w:szCs w:val="20"/>
        </w:rPr>
        <w:t>5</w:t>
      </w:r>
      <w:r w:rsidRPr="008F545D">
        <w:rPr>
          <w:rFonts w:asciiTheme="minorHAnsi" w:hAnsiTheme="minorHAnsi" w:cstheme="minorHAnsi"/>
          <w:b/>
          <w:bCs/>
          <w:color w:val="000000" w:themeColor="text1"/>
          <w:sz w:val="20"/>
          <w:szCs w:val="20"/>
        </w:rPr>
        <w:t>.</w:t>
      </w:r>
      <w:r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Osoby, ktoré vedú </w:t>
      </w:r>
      <w:r w:rsidR="00E82D04" w:rsidRPr="008F545D">
        <w:rPr>
          <w:rFonts w:asciiTheme="minorHAnsi" w:hAnsiTheme="minorHAnsi" w:cstheme="minorHAnsi"/>
          <w:i/>
          <w:iCs/>
          <w:color w:val="000000" w:themeColor="text1"/>
          <w:sz w:val="20"/>
          <w:szCs w:val="20"/>
        </w:rPr>
        <w:t>záverečné práce</w:t>
      </w:r>
      <w:r w:rsidR="00E82D04" w:rsidRPr="008F545D">
        <w:rPr>
          <w:rFonts w:asciiTheme="minorHAnsi" w:hAnsiTheme="minorHAnsi" w:cstheme="minorHAnsi"/>
          <w:color w:val="000000" w:themeColor="text1"/>
          <w:sz w:val="20"/>
          <w:szCs w:val="20"/>
        </w:rPr>
        <w:t xml:space="preserve">, vykonávajú aktívnu tvorivú činnosť alebo praktickú činnosť na úrovni zodpovedajúcej stupňu študijného programu v problematike odborného a tematického zamerania vedených prác. Školiteľmi dizertačných prác sú osoby vo funkcii profesora alebo vo funkcii docenta alebo inej obdobnej funkcii vo výskumnej inštitúcii zmluvne spolupracujúcej pri zabezpečovaní študijného programu tretieho stupňa s vysokou školou.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7"/>
        <w:gridCol w:w="2124"/>
      </w:tblGrid>
      <w:tr w:rsidR="00BD0159" w:rsidRPr="008F545D" w14:paraId="0193127A" w14:textId="77777777" w:rsidTr="008F5127">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71B24C45" w14:textId="77777777" w:rsidR="00BD0159" w:rsidRPr="008F545D" w:rsidRDefault="00BD015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6024DF30" w14:textId="77777777" w:rsidR="00BD0159" w:rsidRPr="008F545D" w:rsidRDefault="00BD015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166987" w:rsidRPr="008F545D" w14:paraId="126A91D8" w14:textId="77777777" w:rsidTr="008F5127">
        <w:trPr>
          <w:trHeight w:val="567"/>
        </w:trPr>
        <w:tc>
          <w:tcPr>
            <w:tcW w:w="7657" w:type="dxa"/>
          </w:tcPr>
          <w:p w14:paraId="0238843A" w14:textId="26461C4A" w:rsidR="00166987" w:rsidRPr="008F545D" w:rsidRDefault="00166987" w:rsidP="0071635E">
            <w:pPr>
              <w:spacing w:line="216" w:lineRule="auto"/>
              <w:ind w:firstLine="321"/>
              <w:contextualSpacing/>
              <w:jc w:val="both"/>
              <w:rPr>
                <w:rFonts w:ascii="Times New Roman" w:hAnsi="Times New Roman" w:cs="Times New Roman"/>
                <w:bCs/>
                <w:iCs/>
                <w:color w:val="000000" w:themeColor="text1"/>
                <w:sz w:val="20"/>
                <w:szCs w:val="20"/>
                <w:lang w:eastAsia="sk-SK"/>
              </w:rPr>
            </w:pPr>
            <w:r w:rsidRPr="007A0358">
              <w:rPr>
                <w:rFonts w:ascii="Times New Roman" w:hAnsi="Times New Roman" w:cs="Times New Roman"/>
                <w:bCs/>
                <w:iCs/>
                <w:sz w:val="20"/>
                <w:szCs w:val="20"/>
                <w:lang w:eastAsia="sk-SK"/>
              </w:rPr>
              <w:t>Záverečné práce v študijnom programe Verejná politika a verejná správa vedú  vysokoškolskí pedagógovia pôsobiaci na VŠD vo fun</w:t>
            </w:r>
            <w:r w:rsidR="0071635E">
              <w:rPr>
                <w:rFonts w:ascii="Times New Roman" w:hAnsi="Times New Roman" w:cs="Times New Roman"/>
                <w:bCs/>
                <w:iCs/>
                <w:sz w:val="20"/>
                <w:szCs w:val="20"/>
                <w:lang w:eastAsia="sk-SK"/>
              </w:rPr>
              <w:t xml:space="preserve">kcii profesor, docent, </w:t>
            </w:r>
            <w:r w:rsidRPr="007A0358">
              <w:rPr>
                <w:rFonts w:ascii="Times New Roman" w:hAnsi="Times New Roman" w:cs="Times New Roman"/>
                <w:bCs/>
                <w:iCs/>
                <w:sz w:val="20"/>
                <w:szCs w:val="20"/>
                <w:lang w:eastAsia="sk-SK"/>
              </w:rPr>
              <w:t xml:space="preserve">schválení Vedeckou radou.  </w:t>
            </w:r>
          </w:p>
        </w:tc>
        <w:tc>
          <w:tcPr>
            <w:tcW w:w="2124" w:type="dxa"/>
          </w:tcPr>
          <w:p w14:paraId="0714D676"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VUPCH ( dostupné v systéme Ais2)</w:t>
            </w:r>
          </w:p>
          <w:p w14:paraId="45742D88" w14:textId="77777777" w:rsidR="00166987" w:rsidRPr="007A0358" w:rsidRDefault="00D76547" w:rsidP="00166987">
            <w:pPr>
              <w:spacing w:line="216" w:lineRule="auto"/>
              <w:contextualSpacing/>
              <w:rPr>
                <w:rStyle w:val="Hypertextovprepojenie"/>
                <w:rFonts w:ascii="Times New Roman" w:hAnsi="Times New Roman" w:cs="Times New Roman"/>
                <w:i/>
                <w:color w:val="auto"/>
                <w:sz w:val="20"/>
                <w:szCs w:val="20"/>
                <w:lang w:eastAsia="sk-SK"/>
              </w:rPr>
            </w:pPr>
            <w:hyperlink r:id="rId132" w:history="1">
              <w:r w:rsidR="00166987" w:rsidRPr="007A0358">
                <w:rPr>
                  <w:rStyle w:val="Hypertextovprepojenie"/>
                  <w:rFonts w:ascii="Times New Roman" w:hAnsi="Times New Roman" w:cs="Times New Roman"/>
                  <w:i/>
                  <w:color w:val="auto"/>
                  <w:sz w:val="20"/>
                  <w:szCs w:val="20"/>
                  <w:lang w:eastAsia="sk-SK"/>
                </w:rPr>
                <w:t>https://ais2.vsdanubius.sk/ais/start.do</w:t>
              </w:r>
            </w:hyperlink>
          </w:p>
          <w:p w14:paraId="15038AE2" w14:textId="77777777" w:rsidR="00166987" w:rsidRPr="007A0358" w:rsidRDefault="00166987" w:rsidP="00166987">
            <w:pPr>
              <w:spacing w:line="216" w:lineRule="auto"/>
              <w:contextualSpacing/>
              <w:rPr>
                <w:rStyle w:val="Hypertextovprepojenie"/>
                <w:rFonts w:ascii="Times New Roman" w:hAnsi="Times New Roman" w:cs="Times New Roman"/>
                <w:i/>
                <w:color w:val="auto"/>
                <w:sz w:val="20"/>
                <w:szCs w:val="20"/>
                <w:lang w:eastAsia="sk-SK"/>
              </w:rPr>
            </w:pPr>
          </w:p>
          <w:p w14:paraId="06C6947E" w14:textId="09DFFF67" w:rsidR="0071635E" w:rsidRPr="0071635E" w:rsidRDefault="0071635E" w:rsidP="0071635E">
            <w:pPr>
              <w:spacing w:line="216" w:lineRule="auto"/>
              <w:contextualSpacing/>
              <w:rPr>
                <w:rFonts w:ascii="Times New Roman" w:hAnsi="Times New Roman" w:cs="Times New Roman"/>
                <w:i/>
                <w:color w:val="000000" w:themeColor="text1"/>
                <w:sz w:val="20"/>
                <w:szCs w:val="20"/>
                <w:lang w:eastAsia="sk-SK"/>
              </w:rPr>
            </w:pPr>
            <w:r w:rsidRPr="0071635E">
              <w:rPr>
                <w:rFonts w:ascii="Times New Roman" w:hAnsi="Times New Roman" w:cs="Times New Roman"/>
                <w:i/>
                <w:color w:val="000000" w:themeColor="text1"/>
                <w:sz w:val="20"/>
                <w:szCs w:val="20"/>
                <w:lang w:eastAsia="sk-SK"/>
              </w:rPr>
              <w:t>VTC:</w:t>
            </w:r>
          </w:p>
          <w:p w14:paraId="552BF152" w14:textId="76703C21" w:rsidR="00166987" w:rsidRDefault="00D76547" w:rsidP="0071635E">
            <w:pPr>
              <w:spacing w:line="216" w:lineRule="auto"/>
              <w:contextualSpacing/>
              <w:rPr>
                <w:rFonts w:ascii="Times New Roman" w:hAnsi="Times New Roman" w:cs="Times New Roman"/>
                <w:i/>
                <w:color w:val="000000" w:themeColor="text1"/>
                <w:sz w:val="20"/>
                <w:szCs w:val="20"/>
                <w:lang w:eastAsia="sk-SK"/>
              </w:rPr>
            </w:pPr>
            <w:hyperlink r:id="rId133" w:history="1">
              <w:r w:rsidR="0071635E" w:rsidRPr="00B7427A">
                <w:rPr>
                  <w:rStyle w:val="Hypertextovprepojenie"/>
                  <w:rFonts w:ascii="Times New Roman" w:hAnsi="Times New Roman" w:cs="Times New Roman"/>
                  <w:i/>
                  <w:sz w:val="20"/>
                  <w:szCs w:val="20"/>
                  <w:lang w:eastAsia="sk-SK"/>
                </w:rPr>
                <w:t>https://fvpvs.vsdanubius.sk/Studenti/Doktorandske-studium/VTC</w:t>
              </w:r>
            </w:hyperlink>
          </w:p>
          <w:p w14:paraId="56001302" w14:textId="77777777" w:rsidR="0071635E" w:rsidRDefault="0071635E" w:rsidP="0071635E">
            <w:pPr>
              <w:spacing w:line="216" w:lineRule="auto"/>
              <w:contextualSpacing/>
              <w:rPr>
                <w:rFonts w:ascii="Times New Roman" w:hAnsi="Times New Roman" w:cs="Times New Roman"/>
                <w:i/>
                <w:color w:val="000000" w:themeColor="text1"/>
                <w:sz w:val="20"/>
                <w:szCs w:val="20"/>
                <w:lang w:eastAsia="sk-SK"/>
              </w:rPr>
            </w:pPr>
          </w:p>
          <w:p w14:paraId="070024E0" w14:textId="77777777" w:rsidR="0071635E" w:rsidRDefault="0071635E" w:rsidP="0071635E">
            <w:pPr>
              <w:spacing w:line="216" w:lineRule="auto"/>
              <w:contextualSpacing/>
              <w:rPr>
                <w:rFonts w:ascii="Times New Roman" w:hAnsi="Times New Roman" w:cs="Times New Roman"/>
                <w:bCs/>
                <w:i/>
                <w:sz w:val="20"/>
                <w:szCs w:val="20"/>
                <w:lang w:eastAsia="sk-SK"/>
              </w:rPr>
            </w:pPr>
            <w:r>
              <w:rPr>
                <w:rFonts w:ascii="Times New Roman" w:hAnsi="Times New Roman" w:cs="Times New Roman"/>
                <w:bCs/>
                <w:i/>
                <w:sz w:val="20"/>
                <w:szCs w:val="20"/>
                <w:lang w:eastAsia="sk-SK"/>
              </w:rPr>
              <w:t>Smernica o doktorandskom štúdiu:</w:t>
            </w:r>
          </w:p>
          <w:p w14:paraId="4D35577F" w14:textId="2B935ABA" w:rsidR="0071635E" w:rsidRPr="008F545D" w:rsidRDefault="00D76547" w:rsidP="0071635E">
            <w:pPr>
              <w:spacing w:line="216" w:lineRule="auto"/>
              <w:contextualSpacing/>
              <w:rPr>
                <w:rFonts w:cstheme="minorHAnsi"/>
                <w:color w:val="000000" w:themeColor="text1"/>
                <w:sz w:val="20"/>
                <w:szCs w:val="20"/>
                <w:lang w:eastAsia="sk-SK"/>
              </w:rPr>
            </w:pPr>
            <w:hyperlink r:id="rId134" w:history="1">
              <w:r w:rsidR="0071635E" w:rsidRPr="00B7427A">
                <w:rPr>
                  <w:rStyle w:val="Hypertextovprepojenie"/>
                  <w:rFonts w:ascii="Times New Roman" w:hAnsi="Times New Roman" w:cs="Times New Roman"/>
                  <w:bCs/>
                  <w:i/>
                  <w:sz w:val="20"/>
                  <w:szCs w:val="20"/>
                  <w:lang w:eastAsia="sk-SK"/>
                </w:rPr>
                <w:t>https://fvpvs.vsdanubius.sk/f</w:t>
              </w:r>
              <w:r w:rsidR="0071635E" w:rsidRPr="00B7427A">
                <w:rPr>
                  <w:rStyle w:val="Hypertextovprepojenie"/>
                  <w:rFonts w:ascii="Times New Roman" w:hAnsi="Times New Roman" w:cs="Times New Roman"/>
                  <w:bCs/>
                  <w:i/>
                  <w:sz w:val="20"/>
                  <w:szCs w:val="20"/>
                  <w:lang w:eastAsia="sk-SK"/>
                </w:rPr>
                <w:t>i</w:t>
              </w:r>
              <w:r w:rsidR="0071635E" w:rsidRPr="00B7427A">
                <w:rPr>
                  <w:rStyle w:val="Hypertextovprepojenie"/>
                  <w:rFonts w:ascii="Times New Roman" w:hAnsi="Times New Roman" w:cs="Times New Roman"/>
                  <w:bCs/>
                  <w:i/>
                  <w:sz w:val="20"/>
                  <w:szCs w:val="20"/>
                  <w:lang w:eastAsia="sk-SK"/>
                </w:rPr>
                <w:t>les/fvpvs/40/sk/smernica-o-doktorandskom-studiu-fvpvs.pdf</w:t>
              </w:r>
            </w:hyperlink>
          </w:p>
        </w:tc>
      </w:tr>
    </w:tbl>
    <w:p w14:paraId="1D69C983" w14:textId="77777777" w:rsidR="00BD0159" w:rsidRPr="008F545D" w:rsidRDefault="00BD0159" w:rsidP="00E815D8">
      <w:pPr>
        <w:pStyle w:val="Default"/>
        <w:spacing w:line="216" w:lineRule="auto"/>
        <w:contextualSpacing/>
        <w:rPr>
          <w:rFonts w:asciiTheme="minorHAnsi" w:hAnsiTheme="minorHAnsi" w:cstheme="minorHAnsi"/>
          <w:color w:val="000000" w:themeColor="text1"/>
          <w:sz w:val="20"/>
          <w:szCs w:val="20"/>
        </w:rPr>
      </w:pPr>
    </w:p>
    <w:p w14:paraId="3D5D0DC9" w14:textId="2265F23E" w:rsidR="00E82D04" w:rsidRPr="008F545D" w:rsidRDefault="004D1B73" w:rsidP="00E815D8">
      <w:pPr>
        <w:pStyle w:val="Default"/>
        <w:spacing w:line="216" w:lineRule="auto"/>
        <w:contextualSpacing/>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6.6.</w:t>
      </w:r>
      <w:r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Učitelia študijného programu rozvíjajú svoje odborné, jazykové, pedagogické, digitálne zručnosti a prenositeľné spôsobilosti. </w:t>
      </w:r>
    </w:p>
    <w:p w14:paraId="2979318A" w14:textId="04383A40" w:rsidR="001B415D" w:rsidRPr="008F545D" w:rsidRDefault="001B415D" w:rsidP="00E815D8">
      <w:pPr>
        <w:pStyle w:val="Default"/>
        <w:spacing w:line="216" w:lineRule="auto"/>
        <w:ind w:left="720"/>
        <w:contextualSpacing/>
        <w:rPr>
          <w:rFonts w:asciiTheme="minorHAnsi" w:hAnsiTheme="minorHAnsi" w:cstheme="minorHAnsi"/>
          <w:color w:val="000000" w:themeColor="text1"/>
          <w:sz w:val="20"/>
          <w:szCs w:val="20"/>
        </w:rPr>
      </w:pP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7"/>
        <w:gridCol w:w="2124"/>
      </w:tblGrid>
      <w:tr w:rsidR="00BD0159" w:rsidRPr="008F545D" w14:paraId="24E69E5B" w14:textId="77777777" w:rsidTr="008F5127">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58508644" w14:textId="77777777" w:rsidR="00BD0159" w:rsidRPr="008F545D" w:rsidRDefault="00BD015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243BCAFA" w14:textId="77777777" w:rsidR="00BD0159" w:rsidRPr="008F545D" w:rsidRDefault="00BD015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D0159" w:rsidRPr="008F545D" w14:paraId="79C4D9F3" w14:textId="77777777" w:rsidTr="008F5127">
        <w:trPr>
          <w:trHeight w:val="567"/>
        </w:trPr>
        <w:tc>
          <w:tcPr>
            <w:tcW w:w="7657" w:type="dxa"/>
          </w:tcPr>
          <w:p w14:paraId="561BDFFF" w14:textId="31F6299A" w:rsidR="008F5127" w:rsidRPr="008F545D" w:rsidRDefault="00AD4723" w:rsidP="008F5127">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FVP </w:t>
            </w:r>
            <w:r w:rsidR="008F5127" w:rsidRPr="008F545D">
              <w:rPr>
                <w:rFonts w:ascii="Times New Roman" w:hAnsi="Times New Roman" w:cs="Times New Roman"/>
                <w:bCs/>
                <w:iCs/>
                <w:color w:val="000000" w:themeColor="text1"/>
                <w:sz w:val="20"/>
                <w:szCs w:val="20"/>
                <w:lang w:eastAsia="sk-SK"/>
              </w:rPr>
              <w:t xml:space="preserve"> VS napĺňa ideu permanentného kontaktu s dianím v prostredí realizovaných aktivít verejnej politiky. Aktívne organizuje resp. spoluorganizuje vedecké fóra formou diskusií s prizvanými hosťami z oblasti verejného života. Realizuje a spolupodieľa sa na organizovaní vedeckých konferencií, čím vytvára priestor pre rozvíjanie pedagogických, digitálnych a odborných zručností. Napĺňa sa tým jedna z úloh dlhodobého zámeru permanentne zvyšovať odbornú úroveň resp. kvalifikačný rast kmeňových učiteľov, najmä tých, ktorí sa podieľajú na uskutočňovaní akreditovaných študijných zámerov. Na druhej strane tým fakulta rozširuje možnosti pre zvyšovanie zdôrazňovanej participácie v rovine teória – prax. Fakulta postupne vstupuje do spolupráce pri riešení viacerých výskumných projektoch. Za dôležitý  ukazovateľ v rozvoji vedy je považovaná edičná činnosť. Učitelia participujú na napĺňaní edičného plánu a sú zodpovední za dodržiavanie plánu ich vedecko-pedagogickej činnosti.  </w:t>
            </w:r>
          </w:p>
          <w:p w14:paraId="44344886" w14:textId="77777777" w:rsidR="00BD0159" w:rsidRPr="008F545D" w:rsidRDefault="008F5127" w:rsidP="008F5127">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       Keďže súkromné vysoké školy majú obmedzenú možnosť uchádzať sa o podporu rozvoja vedy a výskumu, z tohto dôvodu sa  predseda správnej rady VŠD, s.r.o. rozhodol, že VEIGA bude pôsobiť na vysokej škole ako základná stimulačná jednotka, ktorá bude kontinuálne zabezpečovať a podporovať rozvoj vedy, výskumu a publikačnej činnosti. Hlavné poslanie, štrukturálne členenie, odbornosť posudzovateľov podaných projektov a právomoci má VEIGA bližšie určené vo svojom Štatúte.</w:t>
            </w:r>
          </w:p>
          <w:p w14:paraId="1A572A1C" w14:textId="77777777" w:rsidR="00AF0DC6" w:rsidRPr="008F545D" w:rsidRDefault="00AF0DC6" w:rsidP="00AF0DC6">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VŠD ponúka zamestnancom kurzy pre rozvoj pedagogických schopností učiteľov</w:t>
            </w:r>
          </w:p>
          <w:p w14:paraId="3E55D21D" w14:textId="5E296BEE" w:rsidR="00AF0DC6" w:rsidRPr="008F545D" w:rsidRDefault="00AF0DC6" w:rsidP="00AF0DC6">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prostredníctvom Akadémie ďalšieho vzdelávania (lektorské zru</w:t>
            </w:r>
            <w:r w:rsidR="00AD4723" w:rsidRPr="008F545D">
              <w:rPr>
                <w:rFonts w:ascii="Times New Roman" w:hAnsi="Times New Roman" w:cs="Times New Roman"/>
                <w:bCs/>
                <w:iCs/>
                <w:color w:val="000000" w:themeColor="text1"/>
                <w:sz w:val="20"/>
                <w:szCs w:val="20"/>
                <w:lang w:eastAsia="sk-SK"/>
              </w:rPr>
              <w:t xml:space="preserve">čnosti, komunikácia...). ako aj </w:t>
            </w:r>
            <w:r w:rsidRPr="008F545D">
              <w:rPr>
                <w:rFonts w:ascii="Times New Roman" w:hAnsi="Times New Roman" w:cs="Times New Roman"/>
                <w:bCs/>
                <w:iCs/>
                <w:color w:val="000000" w:themeColor="text1"/>
                <w:sz w:val="20"/>
                <w:szCs w:val="20"/>
                <w:lang w:eastAsia="sk-SK"/>
              </w:rPr>
              <w:t>iných externých organizácií, ktoré poskytujú celoživotné vzdelávanie. Plánovanie rozvoja kvalifikácie pedagogických zamestnancov v oblasti pedagogickej, publikačnej a vedecko-výskumnej je v kompetencii vedenia f</w:t>
            </w:r>
            <w:r w:rsidR="00AD4723" w:rsidRPr="008F545D">
              <w:rPr>
                <w:rFonts w:ascii="Times New Roman" w:hAnsi="Times New Roman" w:cs="Times New Roman"/>
                <w:bCs/>
                <w:iCs/>
                <w:color w:val="000000" w:themeColor="text1"/>
                <w:sz w:val="20"/>
                <w:szCs w:val="20"/>
                <w:lang w:eastAsia="sk-SK"/>
              </w:rPr>
              <w:t xml:space="preserve">akúlt, tak aby každé pracovisko </w:t>
            </w:r>
            <w:r w:rsidRPr="008F545D">
              <w:rPr>
                <w:rFonts w:ascii="Times New Roman" w:hAnsi="Times New Roman" w:cs="Times New Roman"/>
                <w:bCs/>
                <w:iCs/>
                <w:color w:val="000000" w:themeColor="text1"/>
                <w:sz w:val="20"/>
                <w:szCs w:val="20"/>
                <w:lang w:eastAsia="sk-SK"/>
              </w:rPr>
              <w:t xml:space="preserve">bolo schopné preukázať kvalitu pedagogických a vedecko –výskumných pracovníkov a kvalitu študijných programov súlade s kritériami (KSP, KHVVČ,KZU). Dekan fakulty v spolupráci s učiteľom stanoví Plán činnosti na obdobie </w:t>
            </w:r>
            <w:r w:rsidR="00AD4723" w:rsidRPr="008F545D">
              <w:rPr>
                <w:rFonts w:ascii="Times New Roman" w:hAnsi="Times New Roman" w:cs="Times New Roman"/>
                <w:bCs/>
                <w:iCs/>
                <w:color w:val="000000" w:themeColor="text1"/>
                <w:sz w:val="20"/>
                <w:szCs w:val="20"/>
                <w:lang w:eastAsia="sk-SK"/>
              </w:rPr>
              <w:t>nasledujúceho akademického roka, ktorý podlieha kontrole a hodnoteniu zo strany dekana.</w:t>
            </w:r>
          </w:p>
        </w:tc>
        <w:tc>
          <w:tcPr>
            <w:tcW w:w="2124" w:type="dxa"/>
          </w:tcPr>
          <w:p w14:paraId="5C4F2A41" w14:textId="77777777" w:rsidR="00870AE8" w:rsidRPr="00166987" w:rsidRDefault="00870AE8" w:rsidP="00870AE8">
            <w:pPr>
              <w:spacing w:after="160" w:line="216" w:lineRule="auto"/>
              <w:contextualSpacing/>
              <w:rPr>
                <w:rFonts w:ascii="Times New Roman" w:hAnsi="Times New Roman" w:cs="Times New Roman"/>
                <w:i/>
                <w:sz w:val="20"/>
                <w:szCs w:val="20"/>
                <w:lang w:eastAsia="sk-SK"/>
              </w:rPr>
            </w:pPr>
            <w:r w:rsidRPr="00166987">
              <w:rPr>
                <w:rFonts w:ascii="Times New Roman" w:hAnsi="Times New Roman" w:cs="Times New Roman"/>
                <w:i/>
                <w:sz w:val="20"/>
                <w:szCs w:val="20"/>
                <w:lang w:eastAsia="sk-SK"/>
              </w:rPr>
              <w:t>VUPCH ( dostupné v systéme Ais2)</w:t>
            </w:r>
          </w:p>
          <w:p w14:paraId="6414F446" w14:textId="77777777" w:rsidR="00870AE8" w:rsidRPr="00166987" w:rsidRDefault="00870AE8" w:rsidP="00870AE8">
            <w:pPr>
              <w:spacing w:after="160" w:line="216" w:lineRule="auto"/>
              <w:contextualSpacing/>
              <w:rPr>
                <w:rFonts w:ascii="Times New Roman" w:hAnsi="Times New Roman" w:cs="Times New Roman"/>
                <w:i/>
                <w:color w:val="0563C1" w:themeColor="hyperlink"/>
                <w:sz w:val="20"/>
                <w:szCs w:val="20"/>
                <w:u w:val="single"/>
                <w:lang w:eastAsia="sk-SK"/>
              </w:rPr>
            </w:pPr>
            <w:hyperlink r:id="rId135" w:history="1">
              <w:r w:rsidRPr="00166987">
                <w:rPr>
                  <w:rFonts w:ascii="Times New Roman" w:hAnsi="Times New Roman" w:cs="Times New Roman"/>
                  <w:i/>
                  <w:color w:val="0563C1" w:themeColor="hyperlink"/>
                  <w:sz w:val="20"/>
                  <w:szCs w:val="20"/>
                  <w:u w:val="single"/>
                  <w:lang w:eastAsia="sk-SK"/>
                </w:rPr>
                <w:t>https://ais2.vsdanubius.sk/ais/start.do</w:t>
              </w:r>
            </w:hyperlink>
          </w:p>
          <w:p w14:paraId="12EC1A84" w14:textId="77777777" w:rsidR="00870AE8" w:rsidRPr="00166987" w:rsidRDefault="00870AE8" w:rsidP="00870AE8">
            <w:pPr>
              <w:spacing w:after="160" w:line="216" w:lineRule="auto"/>
              <w:contextualSpacing/>
              <w:rPr>
                <w:rFonts w:ascii="Times New Roman" w:hAnsi="Times New Roman" w:cs="Times New Roman"/>
                <w:i/>
                <w:color w:val="0563C1" w:themeColor="hyperlink"/>
                <w:sz w:val="20"/>
                <w:szCs w:val="20"/>
                <w:u w:val="single"/>
                <w:lang w:eastAsia="sk-SK"/>
              </w:rPr>
            </w:pPr>
          </w:p>
          <w:p w14:paraId="06C201D0" w14:textId="77777777" w:rsidR="00870AE8" w:rsidRPr="00166987" w:rsidRDefault="00870AE8" w:rsidP="00870AE8">
            <w:pPr>
              <w:spacing w:after="160" w:line="216" w:lineRule="auto"/>
              <w:contextualSpacing/>
              <w:rPr>
                <w:rFonts w:ascii="Times New Roman" w:hAnsi="Times New Roman" w:cs="Times New Roman"/>
                <w:i/>
                <w:sz w:val="20"/>
                <w:szCs w:val="20"/>
                <w:lang w:eastAsia="sk-SK"/>
              </w:rPr>
            </w:pPr>
            <w:r w:rsidRPr="00166987">
              <w:rPr>
                <w:rFonts w:ascii="Times New Roman" w:hAnsi="Times New Roman" w:cs="Times New Roman"/>
                <w:i/>
                <w:sz w:val="20"/>
                <w:szCs w:val="20"/>
                <w:lang w:eastAsia="sk-SK"/>
              </w:rPr>
              <w:t>Interné granty:</w:t>
            </w:r>
          </w:p>
          <w:p w14:paraId="5BCC4374" w14:textId="77777777" w:rsidR="00870AE8" w:rsidRPr="00166987" w:rsidRDefault="00870AE8" w:rsidP="00870AE8">
            <w:pPr>
              <w:spacing w:after="160" w:line="216" w:lineRule="auto"/>
              <w:contextualSpacing/>
              <w:rPr>
                <w:rFonts w:ascii="Times New Roman" w:hAnsi="Times New Roman" w:cs="Times New Roman"/>
                <w:i/>
                <w:sz w:val="20"/>
                <w:szCs w:val="20"/>
                <w:lang w:eastAsia="sk-SK"/>
              </w:rPr>
            </w:pPr>
            <w:hyperlink r:id="rId136" w:history="1">
              <w:r w:rsidRPr="00166987">
                <w:rPr>
                  <w:rFonts w:ascii="Times New Roman" w:hAnsi="Times New Roman" w:cs="Times New Roman"/>
                  <w:i/>
                  <w:color w:val="0563C1" w:themeColor="hyperlink"/>
                  <w:sz w:val="20"/>
                  <w:szCs w:val="20"/>
                  <w:u w:val="single"/>
                  <w:lang w:eastAsia="sk-SK"/>
                </w:rPr>
                <w:t>https://www.vsdanubius.sk/V</w:t>
              </w:r>
              <w:r w:rsidRPr="00166987">
                <w:rPr>
                  <w:rFonts w:ascii="Times New Roman" w:hAnsi="Times New Roman" w:cs="Times New Roman"/>
                  <w:i/>
                  <w:color w:val="0563C1" w:themeColor="hyperlink"/>
                  <w:sz w:val="20"/>
                  <w:szCs w:val="20"/>
                  <w:u w:val="single"/>
                  <w:lang w:eastAsia="sk-SK"/>
                </w:rPr>
                <w:t>e</w:t>
              </w:r>
              <w:r w:rsidRPr="00166987">
                <w:rPr>
                  <w:rFonts w:ascii="Times New Roman" w:hAnsi="Times New Roman" w:cs="Times New Roman"/>
                  <w:i/>
                  <w:color w:val="0563C1" w:themeColor="hyperlink"/>
                  <w:sz w:val="20"/>
                  <w:szCs w:val="20"/>
                  <w:u w:val="single"/>
                  <w:lang w:eastAsia="sk-SK"/>
                </w:rPr>
                <w:t>da/Vedecke-projekty-a-granty</w:t>
              </w:r>
            </w:hyperlink>
          </w:p>
          <w:p w14:paraId="4644B080" w14:textId="77777777" w:rsidR="00870AE8" w:rsidRPr="00166987" w:rsidRDefault="00870AE8" w:rsidP="00870AE8">
            <w:pPr>
              <w:spacing w:after="160" w:line="216" w:lineRule="auto"/>
              <w:contextualSpacing/>
              <w:rPr>
                <w:rFonts w:ascii="Times New Roman" w:hAnsi="Times New Roman" w:cs="Times New Roman"/>
                <w:sz w:val="20"/>
                <w:szCs w:val="20"/>
                <w:lang w:eastAsia="sk-SK"/>
              </w:rPr>
            </w:pPr>
          </w:p>
          <w:p w14:paraId="543405E6" w14:textId="77777777" w:rsidR="00870AE8" w:rsidRPr="00166987" w:rsidRDefault="00870AE8" w:rsidP="00870AE8">
            <w:pPr>
              <w:spacing w:after="160" w:line="216" w:lineRule="auto"/>
              <w:contextualSpacing/>
              <w:rPr>
                <w:rFonts w:ascii="Times New Roman" w:hAnsi="Times New Roman" w:cs="Times New Roman"/>
                <w:bCs/>
                <w:i/>
                <w:iCs/>
                <w:sz w:val="20"/>
                <w:szCs w:val="20"/>
                <w:lang w:eastAsia="sk-SK"/>
              </w:rPr>
            </w:pPr>
            <w:r w:rsidRPr="00166987">
              <w:rPr>
                <w:rFonts w:ascii="Times New Roman" w:hAnsi="Times New Roman" w:cs="Times New Roman"/>
                <w:bCs/>
                <w:i/>
                <w:iCs/>
                <w:sz w:val="20"/>
                <w:szCs w:val="20"/>
                <w:lang w:eastAsia="sk-SK"/>
              </w:rPr>
              <w:t xml:space="preserve">PRÍRUČKA VNÚTORNÉHO SYSTÉMU </w:t>
            </w:r>
          </w:p>
          <w:p w14:paraId="6AD33BDE" w14:textId="77777777" w:rsidR="00870AE8" w:rsidRPr="00166987" w:rsidRDefault="00870AE8" w:rsidP="00870AE8">
            <w:pPr>
              <w:spacing w:after="160" w:line="216" w:lineRule="auto"/>
              <w:contextualSpacing/>
              <w:rPr>
                <w:rFonts w:ascii="Times New Roman" w:hAnsi="Times New Roman" w:cs="Times New Roman"/>
                <w:bCs/>
                <w:i/>
                <w:iCs/>
                <w:sz w:val="20"/>
                <w:szCs w:val="20"/>
                <w:lang w:eastAsia="sk-SK"/>
              </w:rPr>
            </w:pPr>
            <w:r w:rsidRPr="00166987">
              <w:rPr>
                <w:rFonts w:ascii="Times New Roman" w:hAnsi="Times New Roman" w:cs="Times New Roman"/>
                <w:bCs/>
                <w:i/>
                <w:iCs/>
                <w:sz w:val="20"/>
                <w:szCs w:val="20"/>
                <w:lang w:eastAsia="sk-SK"/>
              </w:rPr>
              <w:t>MANAŽERSTVA KVALITY VŠD</w:t>
            </w:r>
          </w:p>
          <w:p w14:paraId="44ACA264" w14:textId="77777777" w:rsidR="00870AE8" w:rsidRDefault="00870AE8" w:rsidP="00870AE8">
            <w:pPr>
              <w:spacing w:after="160" w:line="216" w:lineRule="auto"/>
              <w:rPr>
                <w:rFonts w:ascii="Times New Roman" w:hAnsi="Times New Roman" w:cs="Times New Roman"/>
                <w:bCs/>
                <w:i/>
                <w:iCs/>
                <w:sz w:val="20"/>
                <w:szCs w:val="20"/>
                <w:lang w:eastAsia="sk-SK"/>
              </w:rPr>
            </w:pPr>
            <w:r w:rsidRPr="00166987">
              <w:rPr>
                <w:rFonts w:ascii="Times New Roman" w:hAnsi="Times New Roman" w:cs="Times New Roman"/>
                <w:bCs/>
                <w:i/>
                <w:iCs/>
                <w:sz w:val="20"/>
                <w:szCs w:val="20"/>
                <w:lang w:eastAsia="sk-SK"/>
              </w:rPr>
              <w:t xml:space="preserve">Vnútorný predpis upravujúci systém zabezpečovania kvality: </w:t>
            </w:r>
            <w:hyperlink r:id="rId137" w:history="1">
              <w:r w:rsidRPr="00953982">
                <w:rPr>
                  <w:rStyle w:val="Hypertextovprepojenie"/>
                  <w:rFonts w:ascii="Times New Roman" w:hAnsi="Times New Roman" w:cs="Times New Roman"/>
                  <w:bCs/>
                  <w:i/>
                  <w:iCs/>
                  <w:sz w:val="20"/>
                  <w:szCs w:val="20"/>
                  <w:lang w:eastAsia="sk-SK"/>
                </w:rPr>
                <w:t>https://www.vsdanubius.sk/files/389/sk/prirucka-vnutorneho-systemu-manazerstva-kvality-vsd_3-_aktualizacia.pdf</w:t>
              </w:r>
            </w:hyperlink>
          </w:p>
          <w:p w14:paraId="2DDEC227" w14:textId="77777777" w:rsidR="00870AE8" w:rsidRPr="00166987" w:rsidRDefault="00870AE8" w:rsidP="00870AE8">
            <w:pPr>
              <w:spacing w:after="160" w:line="216" w:lineRule="auto"/>
              <w:contextualSpacing/>
              <w:rPr>
                <w:rFonts w:ascii="Times New Roman" w:hAnsi="Times New Roman" w:cs="Times New Roman"/>
                <w:i/>
                <w:iCs/>
                <w:sz w:val="20"/>
                <w:szCs w:val="20"/>
                <w:lang w:eastAsia="sk-SK"/>
              </w:rPr>
            </w:pPr>
            <w:r w:rsidRPr="00166987">
              <w:rPr>
                <w:rFonts w:ascii="Times New Roman" w:hAnsi="Times New Roman" w:cs="Times New Roman"/>
                <w:i/>
                <w:iCs/>
                <w:sz w:val="20"/>
                <w:szCs w:val="20"/>
                <w:lang w:eastAsia="sk-SK"/>
              </w:rPr>
              <w:t>Výročné správy VŠD:</w:t>
            </w:r>
          </w:p>
          <w:p w14:paraId="55CB1441" w14:textId="77777777" w:rsidR="00870AE8" w:rsidRDefault="00870AE8" w:rsidP="00870AE8">
            <w:pPr>
              <w:spacing w:after="160" w:line="216" w:lineRule="auto"/>
              <w:contextualSpacing/>
              <w:rPr>
                <w:rFonts w:ascii="Times New Roman" w:hAnsi="Times New Roman" w:cs="Times New Roman"/>
                <w:i/>
                <w:iCs/>
                <w:sz w:val="20"/>
                <w:szCs w:val="20"/>
                <w:u w:val="single"/>
                <w:lang w:eastAsia="sk-SK"/>
              </w:rPr>
            </w:pPr>
            <w:hyperlink r:id="rId138" w:history="1">
              <w:r w:rsidRPr="00953982">
                <w:rPr>
                  <w:rStyle w:val="Hypertextovprepojenie"/>
                  <w:rFonts w:ascii="Times New Roman" w:hAnsi="Times New Roman" w:cs="Times New Roman"/>
                  <w:i/>
                  <w:iCs/>
                  <w:sz w:val="20"/>
                  <w:szCs w:val="20"/>
                  <w:lang w:eastAsia="sk-SK"/>
                </w:rPr>
                <w:t>https://www.vsdanubius.sk/Dokumenty/Vyrocne-spravy-VSD</w:t>
              </w:r>
            </w:hyperlink>
          </w:p>
          <w:p w14:paraId="6AD4E364" w14:textId="77777777" w:rsidR="00870AE8" w:rsidRPr="00166987" w:rsidRDefault="00870AE8" w:rsidP="00870AE8">
            <w:pPr>
              <w:spacing w:after="160" w:line="216" w:lineRule="auto"/>
              <w:contextualSpacing/>
              <w:rPr>
                <w:rFonts w:ascii="Times New Roman" w:hAnsi="Times New Roman" w:cs="Times New Roman"/>
                <w:i/>
                <w:iCs/>
                <w:sz w:val="20"/>
                <w:szCs w:val="20"/>
                <w:u w:val="single"/>
                <w:lang w:eastAsia="sk-SK"/>
              </w:rPr>
            </w:pPr>
          </w:p>
          <w:p w14:paraId="7D6A8031" w14:textId="0424751C" w:rsidR="0076242A" w:rsidRPr="008F545D" w:rsidRDefault="00870AE8" w:rsidP="00870AE8">
            <w:pPr>
              <w:spacing w:line="216" w:lineRule="auto"/>
              <w:contextualSpacing/>
              <w:rPr>
                <w:rFonts w:ascii="Times New Roman" w:hAnsi="Times New Roman" w:cs="Times New Roman"/>
                <w:i/>
                <w:iCs/>
                <w:color w:val="000000" w:themeColor="text1"/>
                <w:sz w:val="20"/>
                <w:szCs w:val="20"/>
                <w:u w:val="single"/>
                <w:lang w:eastAsia="sk-SK"/>
              </w:rPr>
            </w:pPr>
            <w:r w:rsidRPr="00166987">
              <w:rPr>
                <w:rFonts w:ascii="Times New Roman" w:hAnsi="Times New Roman" w:cs="Times New Roman"/>
                <w:bCs/>
                <w:i/>
                <w:iCs/>
                <w:sz w:val="20"/>
                <w:szCs w:val="20"/>
                <w:lang w:eastAsia="sk-SK"/>
              </w:rPr>
              <w:t>Vnútorný systém zabezpečovania kvality vysokoškolského vzdelávania Vysokej školy Danubius</w:t>
            </w:r>
            <w:r>
              <w:rPr>
                <w:rFonts w:ascii="Times New Roman" w:hAnsi="Times New Roman" w:cs="Times New Roman"/>
                <w:bCs/>
                <w:i/>
                <w:iCs/>
                <w:sz w:val="20"/>
                <w:szCs w:val="20"/>
                <w:lang w:eastAsia="sk-SK"/>
              </w:rPr>
              <w:t xml:space="preserve">: </w:t>
            </w:r>
            <w:hyperlink r:id="rId139" w:history="1">
              <w:r w:rsidRPr="00953982">
                <w:rPr>
                  <w:rStyle w:val="Hypertextovprepojenie"/>
                  <w:rFonts w:ascii="Times New Roman" w:hAnsi="Times New Roman" w:cs="Times New Roman"/>
                  <w:bCs/>
                  <w:i/>
                  <w:iCs/>
                  <w:sz w:val="20"/>
                  <w:szCs w:val="20"/>
                  <w:lang w:eastAsia="sk-SK"/>
                </w:rPr>
                <w:t>https://www.vsdanubius.sk/files/389/sk/vnutorny_system_kvality_vsd.pdf</w:t>
              </w:r>
            </w:hyperlink>
          </w:p>
        </w:tc>
      </w:tr>
    </w:tbl>
    <w:p w14:paraId="0FEA2CC0" w14:textId="77777777" w:rsidR="00BD0159" w:rsidRPr="008F545D" w:rsidRDefault="00BD0159" w:rsidP="00E815D8">
      <w:pPr>
        <w:pStyle w:val="Default"/>
        <w:spacing w:line="216" w:lineRule="auto"/>
        <w:contextualSpacing/>
        <w:rPr>
          <w:rFonts w:asciiTheme="minorHAnsi" w:hAnsiTheme="minorHAnsi" w:cstheme="minorHAnsi"/>
          <w:color w:val="000000" w:themeColor="text1"/>
          <w:sz w:val="20"/>
          <w:szCs w:val="20"/>
        </w:rPr>
      </w:pPr>
    </w:p>
    <w:p w14:paraId="1D976121" w14:textId="30920AF2" w:rsidR="00BD0159" w:rsidRPr="008F545D" w:rsidRDefault="004D1B73"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6.7.</w:t>
      </w:r>
      <w:r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color w:val="000000" w:themeColor="text1"/>
          <w:sz w:val="20"/>
          <w:szCs w:val="20"/>
        </w:rPr>
        <w:t>V prípade učiteľských kombinačných študijných programov zaručuje vysoká škola aktivizovanie učiteľov podľa</w:t>
      </w:r>
      <w:r w:rsidR="00C678E2" w:rsidRPr="008F545D">
        <w:rPr>
          <w:rFonts w:asciiTheme="minorHAnsi" w:hAnsiTheme="minorHAnsi" w:cstheme="minorHAnsi"/>
          <w:color w:val="000000" w:themeColor="text1"/>
          <w:sz w:val="20"/>
          <w:szCs w:val="20"/>
        </w:rPr>
        <w:t xml:space="preserve"> čl. 6 </w:t>
      </w:r>
      <w:r w:rsidR="00E82D04" w:rsidRPr="008F545D">
        <w:rPr>
          <w:rFonts w:asciiTheme="minorHAnsi" w:hAnsiTheme="minorHAnsi" w:cstheme="minorHAnsi"/>
          <w:color w:val="000000" w:themeColor="text1"/>
          <w:sz w:val="20"/>
          <w:szCs w:val="20"/>
        </w:rPr>
        <w:t xml:space="preserve">odsekov 1 až 6 </w:t>
      </w:r>
      <w:r w:rsidR="00C678E2" w:rsidRPr="008F545D">
        <w:rPr>
          <w:rFonts w:asciiTheme="minorHAnsi" w:hAnsiTheme="minorHAnsi" w:cstheme="minorHAnsi"/>
          <w:color w:val="000000" w:themeColor="text1"/>
          <w:sz w:val="20"/>
          <w:szCs w:val="20"/>
        </w:rPr>
        <w:t xml:space="preserve">štandardov pre študijný program </w:t>
      </w:r>
      <w:r w:rsidR="00E82D04" w:rsidRPr="008F545D">
        <w:rPr>
          <w:rFonts w:asciiTheme="minorHAnsi" w:hAnsiTheme="minorHAnsi" w:cstheme="minorHAnsi"/>
          <w:color w:val="000000" w:themeColor="text1"/>
          <w:sz w:val="20"/>
          <w:szCs w:val="20"/>
        </w:rPr>
        <w:t xml:space="preserve">osobitne pre každú </w:t>
      </w:r>
      <w:r w:rsidR="00E82D04" w:rsidRPr="008F545D">
        <w:rPr>
          <w:rFonts w:asciiTheme="minorHAnsi" w:hAnsiTheme="minorHAnsi" w:cstheme="minorHAnsi"/>
          <w:i/>
          <w:iCs/>
          <w:color w:val="000000" w:themeColor="text1"/>
          <w:sz w:val="20"/>
          <w:szCs w:val="20"/>
        </w:rPr>
        <w:t xml:space="preserve">aprobáciu </w:t>
      </w:r>
      <w:r w:rsidR="00E82D04" w:rsidRPr="008F545D">
        <w:rPr>
          <w:rFonts w:asciiTheme="minorHAnsi" w:hAnsiTheme="minorHAnsi" w:cstheme="minorHAnsi"/>
          <w:color w:val="000000" w:themeColor="text1"/>
          <w:sz w:val="20"/>
          <w:szCs w:val="20"/>
        </w:rPr>
        <w:t>v súlade s príslušnosťou vyučovacieho predmetu k študijnému odboru a osobitne pre učiteľský</w:t>
      </w:r>
      <w:r w:rsidR="00E82D04" w:rsidRPr="008F545D">
        <w:rPr>
          <w:rFonts w:asciiTheme="minorHAnsi" w:hAnsiTheme="minorHAnsi" w:cstheme="minorHAnsi"/>
          <w:i/>
          <w:iCs/>
          <w:color w:val="000000" w:themeColor="text1"/>
          <w:sz w:val="20"/>
          <w:szCs w:val="20"/>
        </w:rPr>
        <w:t xml:space="preserve"> základ</w:t>
      </w:r>
      <w:r w:rsidR="00E82D04" w:rsidRPr="008F545D">
        <w:rPr>
          <w:rFonts w:asciiTheme="minorHAnsi" w:hAnsiTheme="minorHAnsi" w:cstheme="minorHAnsi"/>
          <w:color w:val="000000" w:themeColor="text1"/>
          <w:sz w:val="20"/>
          <w:szCs w:val="20"/>
        </w:rPr>
        <w:t xml:space="preserv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7"/>
        <w:gridCol w:w="2124"/>
      </w:tblGrid>
      <w:tr w:rsidR="00BD0159" w:rsidRPr="008F545D" w14:paraId="53348EC9" w14:textId="77777777" w:rsidTr="008F5127">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7379A833" w14:textId="77777777" w:rsidR="00BD0159" w:rsidRPr="008F545D" w:rsidRDefault="00BD015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lastRenderedPageBreak/>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1D369D12" w14:textId="77777777" w:rsidR="00BD0159" w:rsidRPr="008F545D" w:rsidRDefault="00BD015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D0159" w:rsidRPr="008F545D" w14:paraId="139F5CA7" w14:textId="77777777" w:rsidTr="008F5127">
        <w:trPr>
          <w:trHeight w:val="567"/>
        </w:trPr>
        <w:tc>
          <w:tcPr>
            <w:tcW w:w="7657" w:type="dxa"/>
          </w:tcPr>
          <w:p w14:paraId="2256874B" w14:textId="2606E9F9" w:rsidR="00BD0159" w:rsidRPr="008F545D" w:rsidRDefault="00FB4825" w:rsidP="00E815D8">
            <w:pPr>
              <w:spacing w:line="216" w:lineRule="auto"/>
              <w:contextualSpacing/>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Nejedná sa o taký prípad</w:t>
            </w:r>
            <w:r w:rsidR="00AD4723" w:rsidRPr="008F545D">
              <w:rPr>
                <w:rFonts w:ascii="Times New Roman" w:hAnsi="Times New Roman" w:cs="Times New Roman"/>
                <w:bCs/>
                <w:iCs/>
                <w:color w:val="000000" w:themeColor="text1"/>
                <w:sz w:val="20"/>
                <w:szCs w:val="20"/>
                <w:lang w:eastAsia="sk-SK"/>
              </w:rPr>
              <w:t>.</w:t>
            </w:r>
          </w:p>
        </w:tc>
        <w:tc>
          <w:tcPr>
            <w:tcW w:w="2124" w:type="dxa"/>
          </w:tcPr>
          <w:p w14:paraId="628CB397" w14:textId="15D0792B" w:rsidR="008F5127" w:rsidRPr="008F545D" w:rsidRDefault="008F5127" w:rsidP="008F5127">
            <w:pPr>
              <w:spacing w:line="216" w:lineRule="auto"/>
              <w:contextualSpacing/>
              <w:rPr>
                <w:rFonts w:cstheme="minorHAnsi"/>
                <w:color w:val="000000" w:themeColor="text1"/>
                <w:sz w:val="20"/>
                <w:szCs w:val="20"/>
                <w:lang w:eastAsia="sk-SK"/>
              </w:rPr>
            </w:pPr>
            <w:r w:rsidRPr="008F545D">
              <w:rPr>
                <w:rFonts w:cstheme="minorHAnsi"/>
                <w:color w:val="000000" w:themeColor="text1"/>
                <w:sz w:val="20"/>
                <w:szCs w:val="20"/>
                <w:lang w:eastAsia="sk-SK"/>
              </w:rPr>
              <w:t xml:space="preserve"> </w:t>
            </w:r>
          </w:p>
          <w:p w14:paraId="6C910CA7" w14:textId="2ABCFB1F" w:rsidR="008F5127" w:rsidRPr="008F545D" w:rsidRDefault="008F5127" w:rsidP="008F5127">
            <w:pPr>
              <w:spacing w:line="216" w:lineRule="auto"/>
              <w:contextualSpacing/>
              <w:rPr>
                <w:rFonts w:cstheme="minorHAnsi"/>
                <w:color w:val="000000" w:themeColor="text1"/>
                <w:sz w:val="20"/>
                <w:szCs w:val="20"/>
                <w:lang w:eastAsia="sk-SK"/>
              </w:rPr>
            </w:pPr>
          </w:p>
        </w:tc>
      </w:tr>
    </w:tbl>
    <w:p w14:paraId="63B2416A" w14:textId="77777777" w:rsidR="00BD0159" w:rsidRPr="008F545D" w:rsidRDefault="00BD0159" w:rsidP="00E815D8">
      <w:pPr>
        <w:pStyle w:val="Default"/>
        <w:spacing w:line="216" w:lineRule="auto"/>
        <w:contextualSpacing/>
        <w:rPr>
          <w:rFonts w:asciiTheme="minorHAnsi" w:hAnsiTheme="minorHAnsi" w:cstheme="minorHAnsi"/>
          <w:color w:val="000000" w:themeColor="text1"/>
          <w:sz w:val="20"/>
          <w:szCs w:val="20"/>
        </w:rPr>
      </w:pPr>
    </w:p>
    <w:p w14:paraId="4F6FEB6A" w14:textId="6A113102" w:rsidR="00BD0159" w:rsidRPr="008F545D" w:rsidRDefault="00BD0159"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6.8.</w:t>
      </w:r>
      <w:r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V prípade prekladateľských a tlmočníckych kombinačných študijných programov zaručuje vysoká škola aktivizovanie učiteľov </w:t>
      </w:r>
      <w:r w:rsidR="00A61519" w:rsidRPr="008F545D">
        <w:rPr>
          <w:rFonts w:asciiTheme="minorHAnsi" w:hAnsiTheme="minorHAnsi" w:cstheme="minorHAnsi"/>
          <w:color w:val="000000" w:themeColor="text1"/>
          <w:sz w:val="20"/>
          <w:szCs w:val="20"/>
        </w:rPr>
        <w:t xml:space="preserve">podľa čl. 6 odsekov 1 až 6 štandardov pre študijný program </w:t>
      </w:r>
      <w:r w:rsidR="00E82D04" w:rsidRPr="008F545D">
        <w:rPr>
          <w:rFonts w:asciiTheme="minorHAnsi" w:hAnsiTheme="minorHAnsi" w:cstheme="minorHAnsi"/>
          <w:color w:val="000000" w:themeColor="text1"/>
          <w:sz w:val="20"/>
          <w:szCs w:val="20"/>
        </w:rPr>
        <w:t xml:space="preserve">osobitne pre každú </w:t>
      </w:r>
      <w:r w:rsidR="00E82D04" w:rsidRPr="008F545D">
        <w:rPr>
          <w:rFonts w:asciiTheme="minorHAnsi" w:hAnsiTheme="minorHAnsi" w:cstheme="minorHAnsi"/>
          <w:i/>
          <w:iCs/>
          <w:color w:val="000000" w:themeColor="text1"/>
          <w:sz w:val="20"/>
          <w:szCs w:val="20"/>
        </w:rPr>
        <w:t xml:space="preserve">aprobáciu </w:t>
      </w:r>
      <w:r w:rsidR="00E82D04" w:rsidRPr="008F545D">
        <w:rPr>
          <w:rFonts w:asciiTheme="minorHAnsi" w:hAnsiTheme="minorHAnsi" w:cstheme="minorHAnsi"/>
          <w:color w:val="000000" w:themeColor="text1"/>
          <w:sz w:val="20"/>
          <w:szCs w:val="20"/>
        </w:rPr>
        <w:t>v súlade s príslušnosťou k jazyku a osobitne pre translatologický</w:t>
      </w:r>
      <w:r w:rsidR="00E82D04" w:rsidRPr="008F545D">
        <w:rPr>
          <w:rFonts w:asciiTheme="minorHAnsi" w:hAnsiTheme="minorHAnsi" w:cstheme="minorHAnsi"/>
          <w:i/>
          <w:iCs/>
          <w:color w:val="000000" w:themeColor="text1"/>
          <w:sz w:val="20"/>
          <w:szCs w:val="20"/>
        </w:rPr>
        <w:t xml:space="preserve"> základ</w:t>
      </w:r>
      <w:r w:rsidR="00E82D04" w:rsidRPr="008F545D">
        <w:rPr>
          <w:rFonts w:asciiTheme="minorHAnsi" w:hAnsiTheme="minorHAnsi" w:cstheme="minorHAnsi"/>
          <w:color w:val="000000" w:themeColor="text1"/>
          <w:sz w:val="20"/>
          <w:szCs w:val="20"/>
        </w:rPr>
        <w:t xml:space="preserv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657"/>
        <w:gridCol w:w="2124"/>
      </w:tblGrid>
      <w:tr w:rsidR="00BD0159" w:rsidRPr="008F545D" w14:paraId="6D67DC18" w14:textId="77777777" w:rsidTr="00822D3C">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64D68B67" w14:textId="77777777" w:rsidR="00BD0159" w:rsidRPr="008F545D" w:rsidRDefault="00BD015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15AEC929" w14:textId="77777777" w:rsidR="00BD0159" w:rsidRPr="008F545D" w:rsidRDefault="00BD015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D0159" w:rsidRPr="008F545D" w14:paraId="4F6552E1" w14:textId="77777777" w:rsidTr="00822D3C">
        <w:trPr>
          <w:trHeight w:val="567"/>
        </w:trPr>
        <w:tc>
          <w:tcPr>
            <w:tcW w:w="7657" w:type="dxa"/>
          </w:tcPr>
          <w:p w14:paraId="44737962" w14:textId="0E349FFC" w:rsidR="00BD0159" w:rsidRPr="008F545D" w:rsidRDefault="00FB4825" w:rsidP="00E815D8">
            <w:pPr>
              <w:spacing w:line="216" w:lineRule="auto"/>
              <w:contextualSpacing/>
              <w:rPr>
                <w:rFonts w:cstheme="minorHAnsi"/>
                <w:bCs/>
                <w:i/>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Nejedná sa o taký prípad</w:t>
            </w:r>
            <w:r w:rsidR="00AD4723" w:rsidRPr="008F545D">
              <w:rPr>
                <w:rFonts w:ascii="Times New Roman" w:hAnsi="Times New Roman" w:cs="Times New Roman"/>
                <w:bCs/>
                <w:iCs/>
                <w:color w:val="000000" w:themeColor="text1"/>
                <w:sz w:val="20"/>
                <w:szCs w:val="20"/>
                <w:lang w:eastAsia="sk-SK"/>
              </w:rPr>
              <w:t>.</w:t>
            </w:r>
          </w:p>
        </w:tc>
        <w:tc>
          <w:tcPr>
            <w:tcW w:w="2124" w:type="dxa"/>
          </w:tcPr>
          <w:p w14:paraId="1D047766" w14:textId="72691634" w:rsidR="00BD0159" w:rsidRPr="008F545D" w:rsidRDefault="00BD0159" w:rsidP="00E815D8">
            <w:pPr>
              <w:spacing w:line="216" w:lineRule="auto"/>
              <w:contextualSpacing/>
              <w:rPr>
                <w:rFonts w:cstheme="minorHAnsi"/>
                <w:color w:val="000000" w:themeColor="text1"/>
                <w:sz w:val="20"/>
                <w:szCs w:val="20"/>
                <w:lang w:eastAsia="sk-SK"/>
              </w:rPr>
            </w:pPr>
          </w:p>
        </w:tc>
      </w:tr>
    </w:tbl>
    <w:p w14:paraId="7D295EDF" w14:textId="77777777" w:rsidR="00BD0159" w:rsidRPr="008F545D" w:rsidRDefault="00BD0159" w:rsidP="00E815D8">
      <w:pPr>
        <w:pStyle w:val="Default"/>
        <w:spacing w:line="216" w:lineRule="auto"/>
        <w:contextualSpacing/>
        <w:rPr>
          <w:rFonts w:asciiTheme="minorHAnsi" w:hAnsiTheme="minorHAnsi" w:cstheme="minorHAnsi"/>
          <w:color w:val="000000" w:themeColor="text1"/>
          <w:sz w:val="20"/>
          <w:szCs w:val="20"/>
        </w:rPr>
      </w:pPr>
    </w:p>
    <w:p w14:paraId="2F6A0416" w14:textId="0F3FA96E" w:rsidR="001B415D" w:rsidRPr="008F545D" w:rsidRDefault="00FC6574"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6.9.</w:t>
      </w:r>
      <w:r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V prípade študijných programov v kombinácii dvoch študijných odborov alebo študijných programov prvého stupňa uskutočňovaných ako interdisciplinárne štúdiá zaručuje vysoká škola aktivizovanie učiteľov </w:t>
      </w:r>
      <w:r w:rsidR="00A61519" w:rsidRPr="008F545D">
        <w:rPr>
          <w:rFonts w:asciiTheme="minorHAnsi" w:hAnsiTheme="minorHAnsi" w:cstheme="minorHAnsi"/>
          <w:color w:val="000000" w:themeColor="text1"/>
          <w:sz w:val="20"/>
          <w:szCs w:val="20"/>
        </w:rPr>
        <w:t xml:space="preserve">podľa čl. 6 odsekov 1 až 6 štandardov pre študijný program </w:t>
      </w:r>
      <w:r w:rsidR="00E82D04" w:rsidRPr="008F545D">
        <w:rPr>
          <w:rFonts w:asciiTheme="minorHAnsi" w:hAnsiTheme="minorHAnsi" w:cstheme="minorHAnsi"/>
          <w:color w:val="000000" w:themeColor="text1"/>
          <w:sz w:val="20"/>
          <w:szCs w:val="20"/>
        </w:rPr>
        <w:t xml:space="preserve">pre každý študijný odbor, v ktorom jeho absolventi získajú vysokoškolské vzdelanie.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657"/>
        <w:gridCol w:w="2124"/>
      </w:tblGrid>
      <w:tr w:rsidR="00FC6574" w:rsidRPr="008F545D" w14:paraId="56C8D987" w14:textId="77777777" w:rsidTr="00822D3C">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400932A2" w14:textId="77777777" w:rsidR="00FC6574" w:rsidRPr="008F545D" w:rsidRDefault="00FC6574"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3BE83869" w14:textId="77777777" w:rsidR="00FC6574" w:rsidRPr="008F545D" w:rsidRDefault="00FC6574"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FC6574" w:rsidRPr="008F545D" w14:paraId="74593A2A" w14:textId="77777777" w:rsidTr="00822D3C">
        <w:trPr>
          <w:trHeight w:val="567"/>
        </w:trPr>
        <w:tc>
          <w:tcPr>
            <w:tcW w:w="7657" w:type="dxa"/>
          </w:tcPr>
          <w:p w14:paraId="724DF186" w14:textId="4989BA3D" w:rsidR="00FC6574" w:rsidRPr="008F545D" w:rsidRDefault="00FB4825" w:rsidP="00FB4825">
            <w:pPr>
              <w:spacing w:line="216" w:lineRule="auto"/>
              <w:contextualSpacing/>
              <w:rPr>
                <w:rFonts w:cstheme="minorHAnsi"/>
                <w:bCs/>
                <w:i/>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Nejedná sa o taký prípad</w:t>
            </w:r>
            <w:r w:rsidR="00AD4723" w:rsidRPr="008F545D">
              <w:rPr>
                <w:rFonts w:ascii="Times New Roman" w:hAnsi="Times New Roman" w:cs="Times New Roman"/>
                <w:bCs/>
                <w:iCs/>
                <w:color w:val="000000" w:themeColor="text1"/>
                <w:sz w:val="20"/>
                <w:szCs w:val="20"/>
                <w:lang w:eastAsia="sk-SK"/>
              </w:rPr>
              <w:t>.</w:t>
            </w:r>
          </w:p>
        </w:tc>
        <w:tc>
          <w:tcPr>
            <w:tcW w:w="2124" w:type="dxa"/>
          </w:tcPr>
          <w:p w14:paraId="33378795" w14:textId="788A55EF" w:rsidR="00FC6574" w:rsidRPr="008F545D" w:rsidRDefault="00FC6574" w:rsidP="00E815D8">
            <w:pPr>
              <w:spacing w:line="216" w:lineRule="auto"/>
              <w:contextualSpacing/>
              <w:rPr>
                <w:rFonts w:cstheme="minorHAnsi"/>
                <w:color w:val="000000" w:themeColor="text1"/>
                <w:sz w:val="20"/>
                <w:szCs w:val="20"/>
                <w:lang w:eastAsia="sk-SK"/>
              </w:rPr>
            </w:pPr>
          </w:p>
        </w:tc>
      </w:tr>
    </w:tbl>
    <w:p w14:paraId="6AC83E87" w14:textId="15EDDC71" w:rsidR="00FC6574" w:rsidRPr="008F545D" w:rsidRDefault="00FC6574"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6.10.</w:t>
      </w:r>
      <w:r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V prípade spoločných študijných programov zaručuje vysoká škola aktivizovanie učiteľov </w:t>
      </w:r>
      <w:r w:rsidR="00A61519" w:rsidRPr="008F545D">
        <w:rPr>
          <w:rFonts w:asciiTheme="minorHAnsi" w:hAnsiTheme="minorHAnsi" w:cstheme="minorHAnsi"/>
          <w:color w:val="000000" w:themeColor="text1"/>
          <w:sz w:val="20"/>
          <w:szCs w:val="20"/>
        </w:rPr>
        <w:t xml:space="preserve">podľa čl. 6 odsekov 1 až 6 štandardov pre študijný program </w:t>
      </w:r>
      <w:r w:rsidR="00E82D04" w:rsidRPr="008F545D">
        <w:rPr>
          <w:rFonts w:asciiTheme="minorHAnsi" w:hAnsiTheme="minorHAnsi" w:cstheme="minorHAnsi"/>
          <w:color w:val="000000" w:themeColor="text1"/>
          <w:sz w:val="20"/>
          <w:szCs w:val="20"/>
        </w:rPr>
        <w:t xml:space="preserve">pre príslušnú časť spoločného študijného programu, ktorú zabezpečuje v jeho rámci.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657"/>
        <w:gridCol w:w="2124"/>
      </w:tblGrid>
      <w:tr w:rsidR="00FC6574" w:rsidRPr="008F545D" w14:paraId="0399AC54" w14:textId="77777777" w:rsidTr="00822D3C">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73035C90" w14:textId="77777777" w:rsidR="00FC6574" w:rsidRPr="008F545D" w:rsidRDefault="00FC6574"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6302F5B9" w14:textId="77777777" w:rsidR="00FC6574" w:rsidRPr="008F545D" w:rsidRDefault="00FC6574"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8E2AF0" w:rsidRPr="008F545D" w14:paraId="26500188" w14:textId="77777777" w:rsidTr="00822D3C">
        <w:trPr>
          <w:trHeight w:val="567"/>
        </w:trPr>
        <w:tc>
          <w:tcPr>
            <w:tcW w:w="7657" w:type="dxa"/>
          </w:tcPr>
          <w:p w14:paraId="3974B821" w14:textId="00B59EE0" w:rsidR="00C4096B" w:rsidRPr="008F545D" w:rsidRDefault="00FB4825" w:rsidP="00E815D8">
            <w:pPr>
              <w:spacing w:line="216" w:lineRule="auto"/>
              <w:contextualSpacing/>
              <w:rPr>
                <w:rFonts w:cstheme="minorHAnsi"/>
                <w:bCs/>
                <w:i/>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Nejedná sa o taký prípad</w:t>
            </w:r>
            <w:r w:rsidR="00AD4723" w:rsidRPr="008F545D">
              <w:rPr>
                <w:rFonts w:ascii="Times New Roman" w:hAnsi="Times New Roman" w:cs="Times New Roman"/>
                <w:bCs/>
                <w:iCs/>
                <w:color w:val="000000" w:themeColor="text1"/>
                <w:sz w:val="20"/>
                <w:szCs w:val="20"/>
                <w:lang w:eastAsia="sk-SK"/>
              </w:rPr>
              <w:t>.</w:t>
            </w:r>
          </w:p>
        </w:tc>
        <w:tc>
          <w:tcPr>
            <w:tcW w:w="2124" w:type="dxa"/>
          </w:tcPr>
          <w:p w14:paraId="4DC8AADF" w14:textId="6605086E" w:rsidR="008E2AF0" w:rsidRPr="008F545D" w:rsidRDefault="008E2AF0" w:rsidP="00E815D8">
            <w:pPr>
              <w:spacing w:line="216" w:lineRule="auto"/>
              <w:contextualSpacing/>
              <w:rPr>
                <w:rFonts w:cstheme="minorHAnsi"/>
                <w:color w:val="000000" w:themeColor="text1"/>
                <w:sz w:val="20"/>
                <w:szCs w:val="20"/>
                <w:lang w:eastAsia="sk-SK"/>
              </w:rPr>
            </w:pPr>
          </w:p>
        </w:tc>
      </w:tr>
    </w:tbl>
    <w:p w14:paraId="7177B791" w14:textId="5C73C653" w:rsidR="00FC6574" w:rsidRPr="008F545D" w:rsidRDefault="00FC6574"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 xml:space="preserve">SP 6. </w:t>
      </w:r>
      <w:r w:rsidR="00E82D04" w:rsidRPr="008F545D">
        <w:rPr>
          <w:rFonts w:asciiTheme="minorHAnsi" w:hAnsiTheme="minorHAnsi" w:cstheme="minorHAnsi"/>
          <w:b/>
          <w:bCs/>
          <w:color w:val="000000" w:themeColor="text1"/>
          <w:sz w:val="20"/>
          <w:szCs w:val="20"/>
        </w:rPr>
        <w:t xml:space="preserve">11. </w:t>
      </w:r>
      <w:r w:rsidR="00E82D04" w:rsidRPr="008F545D">
        <w:rPr>
          <w:rFonts w:asciiTheme="minorHAnsi" w:hAnsiTheme="minorHAnsi" w:cstheme="minorHAnsi"/>
          <w:color w:val="000000" w:themeColor="text1"/>
          <w:sz w:val="20"/>
          <w:szCs w:val="20"/>
        </w:rPr>
        <w:t xml:space="preserve">V prípade, ak vysoká škola uskutočňuje študijné programy v príslušnom študijnom odbore na viacerých súčastiach alebo vo viacerých sídlach, zaručuje aktivizovanie učiteľov </w:t>
      </w:r>
      <w:r w:rsidR="00A61519" w:rsidRPr="008F545D">
        <w:rPr>
          <w:rFonts w:asciiTheme="minorHAnsi" w:hAnsiTheme="minorHAnsi" w:cstheme="minorHAnsi"/>
          <w:color w:val="000000" w:themeColor="text1"/>
          <w:sz w:val="20"/>
          <w:szCs w:val="20"/>
        </w:rPr>
        <w:t xml:space="preserve">podľa čl. 6 odsekov 1 až 6 štandardov pre študijný program </w:t>
      </w:r>
      <w:r w:rsidR="00E82D04" w:rsidRPr="008F545D">
        <w:rPr>
          <w:rFonts w:asciiTheme="minorHAnsi" w:hAnsiTheme="minorHAnsi" w:cstheme="minorHAnsi"/>
          <w:color w:val="000000" w:themeColor="text1"/>
          <w:sz w:val="20"/>
          <w:szCs w:val="20"/>
        </w:rPr>
        <w:t xml:space="preserve">osobitne pre každú súčasť a osobitne každé sídlo, v ktorom uskutočňuje študijný program ako celok.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657"/>
        <w:gridCol w:w="2124"/>
      </w:tblGrid>
      <w:tr w:rsidR="00FC6574" w:rsidRPr="008F545D" w14:paraId="052C71DA" w14:textId="77777777" w:rsidTr="00822D3C">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731513CC" w14:textId="77777777" w:rsidR="00FC6574" w:rsidRPr="008F545D" w:rsidRDefault="00FC6574"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0AA55EA4" w14:textId="77777777" w:rsidR="00FC6574" w:rsidRPr="008F545D" w:rsidRDefault="00FC6574"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8E2AF0" w:rsidRPr="008F545D" w14:paraId="02DC59DB" w14:textId="77777777" w:rsidTr="00822D3C">
        <w:trPr>
          <w:trHeight w:val="567"/>
        </w:trPr>
        <w:tc>
          <w:tcPr>
            <w:tcW w:w="7657" w:type="dxa"/>
          </w:tcPr>
          <w:p w14:paraId="15187B7C" w14:textId="16211223" w:rsidR="008E2AF0" w:rsidRPr="008F545D" w:rsidRDefault="00FB4825" w:rsidP="00E815D8">
            <w:pPr>
              <w:spacing w:line="216" w:lineRule="auto"/>
              <w:contextualSpacing/>
              <w:rPr>
                <w:rFonts w:cstheme="minorHAnsi"/>
                <w:bCs/>
                <w:i/>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Nejedná sa o taký prípad</w:t>
            </w:r>
            <w:r w:rsidR="00AD4723" w:rsidRPr="008F545D">
              <w:rPr>
                <w:rFonts w:ascii="Times New Roman" w:hAnsi="Times New Roman" w:cs="Times New Roman"/>
                <w:bCs/>
                <w:iCs/>
                <w:color w:val="000000" w:themeColor="text1"/>
                <w:sz w:val="20"/>
                <w:szCs w:val="20"/>
                <w:lang w:eastAsia="sk-SK"/>
              </w:rPr>
              <w:t>.</w:t>
            </w:r>
          </w:p>
        </w:tc>
        <w:tc>
          <w:tcPr>
            <w:tcW w:w="2124" w:type="dxa"/>
          </w:tcPr>
          <w:p w14:paraId="6745FBDE" w14:textId="6A214717" w:rsidR="008E2AF0" w:rsidRPr="008F545D" w:rsidRDefault="008E2AF0" w:rsidP="00E815D8">
            <w:pPr>
              <w:spacing w:line="216" w:lineRule="auto"/>
              <w:contextualSpacing/>
              <w:rPr>
                <w:rFonts w:cstheme="minorHAnsi"/>
                <w:color w:val="000000" w:themeColor="text1"/>
                <w:sz w:val="20"/>
                <w:szCs w:val="20"/>
                <w:lang w:eastAsia="sk-SK"/>
              </w:rPr>
            </w:pPr>
          </w:p>
        </w:tc>
      </w:tr>
    </w:tbl>
    <w:p w14:paraId="5A6FD0BE" w14:textId="77777777" w:rsidR="00FC6574" w:rsidRPr="008F545D" w:rsidRDefault="00FC6574" w:rsidP="00E815D8">
      <w:pPr>
        <w:pStyle w:val="Default"/>
        <w:spacing w:line="216" w:lineRule="auto"/>
        <w:contextualSpacing/>
        <w:rPr>
          <w:rFonts w:asciiTheme="minorHAnsi" w:hAnsiTheme="minorHAnsi" w:cstheme="minorHAnsi"/>
          <w:color w:val="000000" w:themeColor="text1"/>
          <w:sz w:val="20"/>
          <w:szCs w:val="20"/>
        </w:rPr>
      </w:pPr>
    </w:p>
    <w:p w14:paraId="46A2B79A" w14:textId="0BCD6B6D" w:rsidR="00E82D04" w:rsidRPr="008F545D" w:rsidRDefault="00A259AB" w:rsidP="000459D7">
      <w:pPr>
        <w:pStyle w:val="Odsekzoznamu"/>
        <w:numPr>
          <w:ilvl w:val="0"/>
          <w:numId w:val="2"/>
        </w:numPr>
        <w:spacing w:after="0" w:line="216" w:lineRule="auto"/>
        <w:ind w:left="426" w:hanging="426"/>
        <w:rPr>
          <w:rFonts w:cstheme="minorHAnsi"/>
          <w:b/>
          <w:bCs/>
          <w:color w:val="000000" w:themeColor="text1"/>
          <w:sz w:val="20"/>
          <w:szCs w:val="20"/>
        </w:rPr>
      </w:pPr>
      <w:r w:rsidRPr="008F545D">
        <w:rPr>
          <w:rFonts w:cstheme="minorHAnsi"/>
          <w:b/>
          <w:bCs/>
          <w:color w:val="000000" w:themeColor="text1"/>
          <w:sz w:val="20"/>
          <w:szCs w:val="20"/>
        </w:rPr>
        <w:t xml:space="preserve">Samohodnotenie štandardu 7 </w:t>
      </w:r>
      <w:r w:rsidR="007C028E" w:rsidRPr="008F545D">
        <w:rPr>
          <w:rFonts w:cstheme="minorHAnsi"/>
          <w:b/>
          <w:bCs/>
          <w:color w:val="000000" w:themeColor="text1"/>
          <w:sz w:val="20"/>
          <w:szCs w:val="20"/>
        </w:rPr>
        <w:t xml:space="preserve">– </w:t>
      </w:r>
      <w:r w:rsidR="00E82D04" w:rsidRPr="008F545D">
        <w:rPr>
          <w:rFonts w:cstheme="minorHAnsi"/>
          <w:b/>
          <w:bCs/>
          <w:color w:val="000000" w:themeColor="text1"/>
          <w:sz w:val="20"/>
          <w:szCs w:val="20"/>
        </w:rPr>
        <w:t xml:space="preserve">Tvorivá činnosť vysokej školy </w:t>
      </w:r>
    </w:p>
    <w:p w14:paraId="060971C0" w14:textId="77777777" w:rsidR="00C4096B" w:rsidRPr="008F545D" w:rsidRDefault="00C4096B" w:rsidP="00C4096B">
      <w:pPr>
        <w:pStyle w:val="Odsekzoznamu"/>
        <w:spacing w:after="0" w:line="216" w:lineRule="auto"/>
        <w:ind w:left="284"/>
        <w:contextualSpacing w:val="0"/>
        <w:rPr>
          <w:rFonts w:cstheme="minorHAnsi"/>
          <w:b/>
          <w:bCs/>
          <w:color w:val="000000" w:themeColor="text1"/>
          <w:sz w:val="20"/>
          <w:szCs w:val="20"/>
        </w:rPr>
      </w:pPr>
    </w:p>
    <w:p w14:paraId="6B6A6F9A" w14:textId="23D0B947" w:rsidR="00E82D04" w:rsidRPr="008F545D" w:rsidRDefault="001B415D" w:rsidP="00E815D8">
      <w:pPr>
        <w:pStyle w:val="Default"/>
        <w:spacing w:line="216" w:lineRule="auto"/>
        <w:contextualSpacing/>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 xml:space="preserve">SP 7.1. </w:t>
      </w:r>
      <w:r w:rsidR="00E82D04" w:rsidRPr="008F545D">
        <w:rPr>
          <w:rFonts w:asciiTheme="minorHAnsi" w:hAnsiTheme="minorHAnsi" w:cstheme="minorHAnsi"/>
          <w:color w:val="000000" w:themeColor="text1"/>
          <w:sz w:val="20"/>
          <w:szCs w:val="20"/>
        </w:rPr>
        <w:t xml:space="preserve">Učitelia zabezpečujúci profilové predmety študijného programu preukazujú výsledky tvorivej činnosti v príslušnom študijnom odbore/študijných odboroch, v ktorom/ktorých sa študijný program uskutočňuje na požadovanej úrovni v závislosti od jeho stupňa: </w:t>
      </w:r>
    </w:p>
    <w:p w14:paraId="6D484CEC" w14:textId="77777777" w:rsidR="00E82D04" w:rsidRPr="008F545D" w:rsidRDefault="00E82D04" w:rsidP="00E815D8">
      <w:pPr>
        <w:pStyle w:val="Default"/>
        <w:spacing w:line="216" w:lineRule="auto"/>
        <w:contextualSpacing/>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 xml:space="preserve">a) </w:t>
      </w:r>
      <w:r w:rsidRPr="008F545D">
        <w:rPr>
          <w:rFonts w:asciiTheme="minorHAnsi" w:hAnsiTheme="minorHAnsi" w:cstheme="minorHAnsi"/>
          <w:color w:val="000000" w:themeColor="text1"/>
          <w:sz w:val="20"/>
          <w:szCs w:val="20"/>
        </w:rPr>
        <w:t xml:space="preserve">aspoň na </w:t>
      </w:r>
      <w:r w:rsidRPr="008F545D">
        <w:rPr>
          <w:rFonts w:asciiTheme="minorHAnsi" w:hAnsiTheme="minorHAnsi" w:cstheme="minorHAnsi"/>
          <w:i/>
          <w:iCs/>
          <w:color w:val="000000" w:themeColor="text1"/>
          <w:sz w:val="20"/>
          <w:szCs w:val="20"/>
        </w:rPr>
        <w:t>významnej medzinárodnej úrovni</w:t>
      </w:r>
      <w:r w:rsidRPr="008F545D">
        <w:rPr>
          <w:rFonts w:asciiTheme="minorHAnsi" w:hAnsiTheme="minorHAnsi" w:cstheme="minorHAnsi"/>
          <w:color w:val="000000" w:themeColor="text1"/>
          <w:sz w:val="20"/>
          <w:szCs w:val="20"/>
        </w:rPr>
        <w:t xml:space="preserve">, ak ide o študijný program tretieho stupňa; </w:t>
      </w:r>
    </w:p>
    <w:p w14:paraId="09BBDBD2" w14:textId="77777777" w:rsidR="00E82D04" w:rsidRPr="008F545D" w:rsidRDefault="00E82D04" w:rsidP="00E815D8">
      <w:pPr>
        <w:pStyle w:val="Default"/>
        <w:spacing w:line="216" w:lineRule="auto"/>
        <w:contextualSpacing/>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 xml:space="preserve">b) </w:t>
      </w:r>
      <w:r w:rsidRPr="008F545D">
        <w:rPr>
          <w:rFonts w:asciiTheme="minorHAnsi" w:hAnsiTheme="minorHAnsi" w:cstheme="minorHAnsi"/>
          <w:color w:val="000000" w:themeColor="text1"/>
          <w:sz w:val="20"/>
          <w:szCs w:val="20"/>
        </w:rPr>
        <w:t xml:space="preserve">aspoň na </w:t>
      </w:r>
      <w:r w:rsidRPr="008F545D">
        <w:rPr>
          <w:rFonts w:asciiTheme="minorHAnsi" w:hAnsiTheme="minorHAnsi" w:cstheme="minorHAnsi"/>
          <w:i/>
          <w:iCs/>
          <w:color w:val="000000" w:themeColor="text1"/>
          <w:sz w:val="20"/>
          <w:szCs w:val="20"/>
        </w:rPr>
        <w:t>medzinárodne uznávanej úrovni</w:t>
      </w:r>
      <w:r w:rsidRPr="008F545D">
        <w:rPr>
          <w:rFonts w:asciiTheme="minorHAnsi" w:hAnsiTheme="minorHAnsi" w:cstheme="minorHAnsi"/>
          <w:color w:val="000000" w:themeColor="text1"/>
          <w:sz w:val="20"/>
          <w:szCs w:val="20"/>
        </w:rPr>
        <w:t xml:space="preserve">, ak ide o študijný program druhého stupňa alebo študijný program spájajúci prvý a druhý stupeň; </w:t>
      </w:r>
    </w:p>
    <w:p w14:paraId="3789323B" w14:textId="6D895358" w:rsidR="00474644" w:rsidRPr="008F545D" w:rsidRDefault="00E82D04"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 xml:space="preserve">c) </w:t>
      </w:r>
      <w:r w:rsidRPr="008F545D">
        <w:rPr>
          <w:rFonts w:asciiTheme="minorHAnsi" w:hAnsiTheme="minorHAnsi" w:cstheme="minorHAnsi"/>
          <w:color w:val="000000" w:themeColor="text1"/>
          <w:sz w:val="20"/>
          <w:szCs w:val="20"/>
        </w:rPr>
        <w:t>aspoň na národne</w:t>
      </w:r>
      <w:r w:rsidRPr="008F545D">
        <w:rPr>
          <w:rFonts w:asciiTheme="minorHAnsi" w:hAnsiTheme="minorHAnsi" w:cstheme="minorHAnsi"/>
          <w:i/>
          <w:iCs/>
          <w:color w:val="000000" w:themeColor="text1"/>
          <w:sz w:val="20"/>
          <w:szCs w:val="20"/>
        </w:rPr>
        <w:t xml:space="preserve"> uznávanej úrovni</w:t>
      </w:r>
      <w:r w:rsidRPr="008F545D">
        <w:rPr>
          <w:rFonts w:asciiTheme="minorHAnsi" w:hAnsiTheme="minorHAnsi" w:cstheme="minorHAnsi"/>
          <w:color w:val="000000" w:themeColor="text1"/>
          <w:sz w:val="20"/>
          <w:szCs w:val="20"/>
        </w:rPr>
        <w:t xml:space="preserve">, ak ide o študijný program prvého stupňa.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7"/>
        <w:gridCol w:w="2124"/>
      </w:tblGrid>
      <w:tr w:rsidR="008E2AF0" w:rsidRPr="008F545D" w14:paraId="68843DB0" w14:textId="77777777" w:rsidTr="00822D3C">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3FA85111"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373ADEDB"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166987" w:rsidRPr="008F545D" w14:paraId="3C061D44" w14:textId="77777777" w:rsidTr="00822D3C">
        <w:trPr>
          <w:trHeight w:val="567"/>
        </w:trPr>
        <w:tc>
          <w:tcPr>
            <w:tcW w:w="7657" w:type="dxa"/>
          </w:tcPr>
          <w:p w14:paraId="4BB41B40" w14:textId="77777777" w:rsidR="00166987" w:rsidRPr="007A0358" w:rsidRDefault="00166987" w:rsidP="00166987">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Výstupy tvorivej činnosti učiteľov, ktorí zabezpečujú profilové predmety študijného programu Verejná politika a verejná správa  sú na národnej úrovni a na medzinárodne uznávanej  úrovni. </w:t>
            </w:r>
          </w:p>
          <w:p w14:paraId="578641F6" w14:textId="77777777" w:rsidR="00166987" w:rsidRPr="007A0358" w:rsidRDefault="00166987" w:rsidP="00166987">
            <w:pPr>
              <w:spacing w:line="216" w:lineRule="auto"/>
              <w:contextualSpacing/>
              <w:jc w:val="both"/>
              <w:rPr>
                <w:rFonts w:ascii="Times New Roman" w:hAnsi="Times New Roman" w:cs="Times New Roman"/>
                <w:bCs/>
                <w:iCs/>
                <w:sz w:val="20"/>
                <w:szCs w:val="20"/>
                <w:lang w:eastAsia="sk-SK"/>
              </w:rPr>
            </w:pPr>
          </w:p>
          <w:p w14:paraId="549D60CB" w14:textId="77777777" w:rsidR="00166987" w:rsidRPr="007A0358" w:rsidRDefault="00166987" w:rsidP="00166987">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Profilové predmety študijného programu zastrešujú:</w:t>
            </w:r>
          </w:p>
          <w:p w14:paraId="34973133" w14:textId="77777777" w:rsidR="00166987" w:rsidRPr="007A0358" w:rsidRDefault="00166987" w:rsidP="00166987">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Prof. PhDr. Monika Čambáliková, CSc.</w:t>
            </w:r>
          </w:p>
          <w:p w14:paraId="2747491F" w14:textId="39A87B2A" w:rsidR="00166987" w:rsidRPr="007A0358" w:rsidRDefault="00166987" w:rsidP="00166987">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Doc. PhDr.</w:t>
            </w:r>
            <w:r>
              <w:rPr>
                <w:rFonts w:ascii="Times New Roman" w:hAnsi="Times New Roman" w:cs="Times New Roman"/>
                <w:bCs/>
                <w:iCs/>
                <w:sz w:val="20"/>
                <w:szCs w:val="20"/>
                <w:lang w:eastAsia="sk-SK"/>
              </w:rPr>
              <w:t xml:space="preserve"> Tomáš </w:t>
            </w:r>
            <w:r w:rsidRPr="007A0358">
              <w:rPr>
                <w:rFonts w:ascii="Times New Roman" w:hAnsi="Times New Roman" w:cs="Times New Roman"/>
                <w:bCs/>
                <w:iCs/>
                <w:sz w:val="20"/>
                <w:szCs w:val="20"/>
                <w:lang w:eastAsia="sk-SK"/>
              </w:rPr>
              <w:t xml:space="preserve"> </w:t>
            </w:r>
            <w:r>
              <w:rPr>
                <w:rFonts w:ascii="Times New Roman" w:hAnsi="Times New Roman" w:cs="Times New Roman"/>
                <w:bCs/>
                <w:iCs/>
                <w:sz w:val="20"/>
                <w:szCs w:val="20"/>
                <w:lang w:eastAsia="sk-SK"/>
              </w:rPr>
              <w:t>Koziak</w:t>
            </w:r>
            <w:r w:rsidRPr="007A0358">
              <w:rPr>
                <w:rFonts w:ascii="Times New Roman" w:hAnsi="Times New Roman" w:cs="Times New Roman"/>
                <w:bCs/>
                <w:iCs/>
                <w:sz w:val="20"/>
                <w:szCs w:val="20"/>
                <w:lang w:eastAsia="sk-SK"/>
              </w:rPr>
              <w:t xml:space="preserve">, PhD. </w:t>
            </w:r>
          </w:p>
          <w:p w14:paraId="74CCEAB2" w14:textId="77777777" w:rsidR="00166987" w:rsidRPr="007A0358" w:rsidRDefault="00166987" w:rsidP="00166987">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Doc. Ing. Dušan Masár, PhD.</w:t>
            </w:r>
          </w:p>
          <w:p w14:paraId="7454B6F5" w14:textId="77777777" w:rsidR="00166987" w:rsidRPr="007A0358" w:rsidRDefault="00166987" w:rsidP="00166987">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Doc. Ing. Ján Králik, CSc. </w:t>
            </w:r>
          </w:p>
          <w:p w14:paraId="70FBBE6D" w14:textId="77777777" w:rsidR="00166987" w:rsidRPr="007A0358" w:rsidRDefault="00166987" w:rsidP="00166987">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Doc. PhDr. Natália Kováčová, PhD. </w:t>
            </w:r>
          </w:p>
          <w:p w14:paraId="1FE735AC" w14:textId="77777777" w:rsidR="00166987" w:rsidRPr="007A0358" w:rsidRDefault="00166987" w:rsidP="00166987">
            <w:pPr>
              <w:spacing w:line="216" w:lineRule="auto"/>
              <w:contextualSpacing/>
              <w:rPr>
                <w:rFonts w:ascii="Times New Roman" w:hAnsi="Times New Roman" w:cs="Times New Roman"/>
                <w:bCs/>
                <w:iCs/>
                <w:sz w:val="20"/>
                <w:szCs w:val="20"/>
                <w:lang w:eastAsia="sk-SK"/>
              </w:rPr>
            </w:pPr>
          </w:p>
          <w:p w14:paraId="0402D9C2" w14:textId="77777777" w:rsidR="00166987" w:rsidRPr="007A0358" w:rsidRDefault="00166987" w:rsidP="00166987">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vysokoškolskí učitelia z externého prostredia participujúci na výučbe predmetov študijného plánu:</w:t>
            </w:r>
          </w:p>
          <w:p w14:paraId="7C68ABE2" w14:textId="77777777" w:rsidR="00166987" w:rsidRPr="007A0358" w:rsidRDefault="00166987" w:rsidP="00166987">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Prof. PhDr. Ján Koper, PhD.</w:t>
            </w:r>
          </w:p>
          <w:p w14:paraId="7891D5BD" w14:textId="77777777" w:rsidR="00166987" w:rsidRPr="007A0358" w:rsidRDefault="00166987" w:rsidP="00166987">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Doc. PhDr. Branislav Kováčik, PhD.,EMBA</w:t>
            </w:r>
          </w:p>
          <w:p w14:paraId="0DC1B032" w14:textId="77777777" w:rsidR="00166987" w:rsidRPr="007A0358" w:rsidRDefault="00166987" w:rsidP="00166987">
            <w:pPr>
              <w:spacing w:line="216" w:lineRule="auto"/>
              <w:contextualSpacing/>
              <w:rPr>
                <w:rFonts w:ascii="Times New Roman" w:hAnsi="Times New Roman" w:cs="Times New Roman"/>
                <w:bCs/>
                <w:iCs/>
                <w:sz w:val="20"/>
                <w:szCs w:val="20"/>
                <w:lang w:eastAsia="sk-SK"/>
              </w:rPr>
            </w:pPr>
          </w:p>
          <w:p w14:paraId="343F89BE" w14:textId="5A911D71" w:rsidR="00166987" w:rsidRPr="008F545D" w:rsidRDefault="00166987" w:rsidP="00166987">
            <w:pPr>
              <w:spacing w:line="216" w:lineRule="auto"/>
              <w:contextualSpacing/>
              <w:rPr>
                <w:rFonts w:cstheme="minorHAnsi"/>
                <w:bCs/>
                <w:i/>
                <w:iCs/>
                <w:color w:val="000000" w:themeColor="text1"/>
                <w:sz w:val="20"/>
                <w:szCs w:val="20"/>
                <w:lang w:eastAsia="sk-SK"/>
              </w:rPr>
            </w:pPr>
            <w:r w:rsidRPr="007A0358">
              <w:rPr>
                <w:rFonts w:ascii="Times New Roman" w:hAnsi="Times New Roman" w:cs="Times New Roman"/>
                <w:bCs/>
                <w:iCs/>
                <w:sz w:val="20"/>
                <w:szCs w:val="20"/>
                <w:lang w:eastAsia="sk-SK"/>
              </w:rPr>
              <w:t>Osobu zabezpečujúcu profilový predmet a aj osobu zabezpečujúcu iný ako profilový predmet, ktorý je  povinný, povinne voliteľný alebo výberový schvaľuje osoba zodpovedná za ŠP, na základe VUPCH a po diskusii na kolégiu dekana.</w:t>
            </w:r>
          </w:p>
        </w:tc>
        <w:tc>
          <w:tcPr>
            <w:tcW w:w="2124" w:type="dxa"/>
          </w:tcPr>
          <w:p w14:paraId="0C23697F"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VUPCH ( dostupné v systéme Ais2):</w:t>
            </w:r>
          </w:p>
          <w:p w14:paraId="4592E0C3" w14:textId="77777777" w:rsidR="00166987" w:rsidRPr="007A0358" w:rsidRDefault="00D76547" w:rsidP="00166987">
            <w:pPr>
              <w:spacing w:line="216" w:lineRule="auto"/>
              <w:contextualSpacing/>
              <w:rPr>
                <w:rFonts w:ascii="Times New Roman" w:hAnsi="Times New Roman" w:cs="Times New Roman"/>
                <w:i/>
                <w:sz w:val="20"/>
                <w:szCs w:val="20"/>
                <w:lang w:eastAsia="sk-SK"/>
              </w:rPr>
            </w:pPr>
            <w:hyperlink r:id="rId140" w:history="1">
              <w:r w:rsidR="00166987" w:rsidRPr="007A0358">
                <w:rPr>
                  <w:rStyle w:val="Hypertextovprepojenie"/>
                  <w:rFonts w:ascii="Times New Roman" w:hAnsi="Times New Roman" w:cs="Times New Roman"/>
                  <w:i/>
                  <w:color w:val="auto"/>
                  <w:sz w:val="20"/>
                  <w:szCs w:val="20"/>
                  <w:lang w:eastAsia="sk-SK"/>
                </w:rPr>
                <w:t>https://ais2.vsdanubius.sk/ais/start.do</w:t>
              </w:r>
            </w:hyperlink>
          </w:p>
          <w:p w14:paraId="2EC57873" w14:textId="77777777" w:rsidR="00166987" w:rsidRPr="007A0358" w:rsidRDefault="00166987" w:rsidP="00166987">
            <w:pPr>
              <w:spacing w:line="216" w:lineRule="auto"/>
              <w:contextualSpacing/>
              <w:rPr>
                <w:rFonts w:ascii="Times New Roman" w:hAnsi="Times New Roman" w:cs="Times New Roman"/>
                <w:i/>
                <w:sz w:val="20"/>
                <w:szCs w:val="20"/>
                <w:lang w:eastAsia="sk-SK"/>
              </w:rPr>
            </w:pPr>
          </w:p>
          <w:p w14:paraId="68AAA4EC"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evidencia publikačnej činnosti (KIEVS)</w:t>
            </w:r>
          </w:p>
          <w:p w14:paraId="7585E712"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kontakt: Mgr. Michal Jankovič</w:t>
            </w:r>
          </w:p>
          <w:p w14:paraId="2CFE889D" w14:textId="77777777" w:rsidR="00166987" w:rsidRPr="007A0358" w:rsidRDefault="00D76547" w:rsidP="00166987">
            <w:pPr>
              <w:spacing w:line="216" w:lineRule="auto"/>
              <w:contextualSpacing/>
              <w:rPr>
                <w:rFonts w:ascii="Times New Roman" w:hAnsi="Times New Roman" w:cs="Times New Roman"/>
                <w:i/>
                <w:sz w:val="20"/>
                <w:szCs w:val="20"/>
                <w:lang w:eastAsia="sk-SK"/>
              </w:rPr>
            </w:pPr>
            <w:hyperlink r:id="rId141" w:history="1">
              <w:r w:rsidR="00166987" w:rsidRPr="007A0358">
                <w:rPr>
                  <w:rStyle w:val="Hypertextovprepojenie"/>
                  <w:rFonts w:ascii="Times New Roman" w:hAnsi="Times New Roman" w:cs="Times New Roman"/>
                  <w:i/>
                  <w:color w:val="auto"/>
                  <w:sz w:val="20"/>
                  <w:szCs w:val="20"/>
                  <w:lang w:eastAsia="sk-SK"/>
                </w:rPr>
                <w:t>michal.jankovic@vsdanubius.sk</w:t>
              </w:r>
            </w:hyperlink>
          </w:p>
          <w:p w14:paraId="3BCBB83E" w14:textId="77777777" w:rsidR="00166987" w:rsidRPr="007A0358" w:rsidRDefault="00166987" w:rsidP="00166987">
            <w:pPr>
              <w:spacing w:line="216" w:lineRule="auto"/>
              <w:contextualSpacing/>
              <w:rPr>
                <w:rFonts w:ascii="Times New Roman" w:hAnsi="Times New Roman" w:cs="Times New Roman"/>
                <w:i/>
                <w:sz w:val="20"/>
                <w:szCs w:val="20"/>
                <w:lang w:eastAsia="sk-SK"/>
              </w:rPr>
            </w:pPr>
          </w:p>
          <w:p w14:paraId="1167E7C3"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VTC docentov, profesorov :</w:t>
            </w:r>
          </w:p>
          <w:p w14:paraId="6A899AF5" w14:textId="51CCBD2C" w:rsidR="00166987" w:rsidRDefault="00D76547" w:rsidP="00166987">
            <w:pPr>
              <w:spacing w:line="216" w:lineRule="auto"/>
              <w:contextualSpacing/>
              <w:rPr>
                <w:rStyle w:val="Hypertextovprepojenie"/>
                <w:rFonts w:ascii="Times New Roman" w:hAnsi="Times New Roman" w:cs="Times New Roman"/>
                <w:i/>
                <w:color w:val="auto"/>
                <w:sz w:val="20"/>
                <w:szCs w:val="20"/>
                <w:lang w:eastAsia="sk-SK"/>
              </w:rPr>
            </w:pPr>
            <w:hyperlink r:id="rId142" w:history="1">
              <w:r w:rsidR="0071635E" w:rsidRPr="00B7427A">
                <w:rPr>
                  <w:rStyle w:val="Hypertextovprepojenie"/>
                  <w:rFonts w:ascii="Times New Roman" w:hAnsi="Times New Roman" w:cs="Times New Roman"/>
                  <w:i/>
                  <w:sz w:val="20"/>
                  <w:szCs w:val="20"/>
                  <w:lang w:eastAsia="sk-SK"/>
                </w:rPr>
                <w:t>https://fvpvs.vsdanubius.sk/Studenti/Doktorandske-studium/VTC</w:t>
              </w:r>
            </w:hyperlink>
          </w:p>
          <w:p w14:paraId="0DDB101E" w14:textId="77777777" w:rsidR="0071635E" w:rsidRPr="007A0358" w:rsidRDefault="0071635E" w:rsidP="00166987">
            <w:pPr>
              <w:spacing w:line="216" w:lineRule="auto"/>
              <w:contextualSpacing/>
              <w:rPr>
                <w:rStyle w:val="Hypertextovprepojenie"/>
                <w:rFonts w:ascii="Times New Roman" w:hAnsi="Times New Roman" w:cs="Times New Roman"/>
                <w:i/>
                <w:color w:val="auto"/>
                <w:sz w:val="20"/>
                <w:szCs w:val="20"/>
                <w:lang w:eastAsia="sk-SK"/>
              </w:rPr>
            </w:pPr>
          </w:p>
          <w:p w14:paraId="3C0AA9A8" w14:textId="67614F6B" w:rsidR="00166987"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 xml:space="preserve">Vytváranie, úprava a schvaľovanie </w:t>
            </w:r>
            <w:r w:rsidRPr="007A0358">
              <w:rPr>
                <w:rFonts w:ascii="Times New Roman" w:hAnsi="Times New Roman" w:cs="Times New Roman"/>
                <w:i/>
                <w:sz w:val="20"/>
                <w:szCs w:val="20"/>
                <w:lang w:eastAsia="sk-SK"/>
              </w:rPr>
              <w:lastRenderedPageBreak/>
              <w:t>študijných programov a podávanie žiadostí Slovenskej akreditačnej agentúre pre vysoké školstvo :</w:t>
            </w:r>
            <w:r w:rsidR="00506892">
              <w:t xml:space="preserve"> </w:t>
            </w:r>
            <w:hyperlink r:id="rId143" w:history="1">
              <w:r w:rsidR="00506892" w:rsidRPr="00953982">
                <w:rPr>
                  <w:rStyle w:val="Hypertextovprepojenie"/>
                  <w:rFonts w:ascii="Times New Roman" w:hAnsi="Times New Roman" w:cs="Times New Roman"/>
                  <w:i/>
                  <w:sz w:val="20"/>
                  <w:szCs w:val="20"/>
                  <w:lang w:eastAsia="sk-SK"/>
                </w:rPr>
                <w:t>https://www.vsdanubius.sk/files/389/sk/vytvaranie_uprava_-schvalovanie_-sp_vsd.pdf</w:t>
              </w:r>
            </w:hyperlink>
          </w:p>
          <w:p w14:paraId="44F85BA6" w14:textId="77777777" w:rsidR="00506892" w:rsidRPr="007A0358" w:rsidRDefault="00506892" w:rsidP="00166987">
            <w:pPr>
              <w:spacing w:line="216" w:lineRule="auto"/>
              <w:contextualSpacing/>
              <w:rPr>
                <w:rFonts w:ascii="Times New Roman" w:hAnsi="Times New Roman" w:cs="Times New Roman"/>
                <w:i/>
                <w:sz w:val="20"/>
                <w:szCs w:val="20"/>
                <w:lang w:eastAsia="sk-SK"/>
              </w:rPr>
            </w:pPr>
          </w:p>
          <w:p w14:paraId="0B448685" w14:textId="35A89907" w:rsidR="00166987" w:rsidRDefault="00166987" w:rsidP="00506892">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t>Vnútorný systém zabezpečovania kvality vysokoškolského vzdelávania Vysokej školy Danubius</w:t>
            </w:r>
            <w:r w:rsidR="00506892">
              <w:rPr>
                <w:rFonts w:ascii="Times New Roman" w:hAnsi="Times New Roman" w:cs="Times New Roman"/>
                <w:bCs/>
                <w:i/>
                <w:iCs/>
                <w:sz w:val="20"/>
                <w:szCs w:val="20"/>
                <w:lang w:eastAsia="sk-SK"/>
              </w:rPr>
              <w:t>:</w:t>
            </w:r>
            <w:r w:rsidR="00506892">
              <w:t xml:space="preserve"> </w:t>
            </w:r>
            <w:hyperlink r:id="rId144" w:history="1">
              <w:r w:rsidR="00506892" w:rsidRPr="00953982">
                <w:rPr>
                  <w:rStyle w:val="Hypertextovprepojenie"/>
                  <w:rFonts w:ascii="Times New Roman" w:hAnsi="Times New Roman" w:cs="Times New Roman"/>
                  <w:bCs/>
                  <w:i/>
                  <w:iCs/>
                  <w:sz w:val="20"/>
                  <w:szCs w:val="20"/>
                  <w:lang w:eastAsia="sk-SK"/>
                </w:rPr>
                <w:t>https://www.vsdanubius.sk/files/389/sk/vnutorny_system_kvality_vsd.pdf</w:t>
              </w:r>
            </w:hyperlink>
          </w:p>
          <w:p w14:paraId="0493FAB8" w14:textId="3B56C807" w:rsidR="00506892" w:rsidRPr="00166987" w:rsidRDefault="00506892" w:rsidP="00506892">
            <w:pPr>
              <w:spacing w:line="216" w:lineRule="auto"/>
              <w:contextualSpacing/>
              <w:rPr>
                <w:rFonts w:ascii="Times New Roman" w:hAnsi="Times New Roman" w:cs="Times New Roman"/>
                <w:bCs/>
                <w:i/>
                <w:iCs/>
                <w:sz w:val="20"/>
                <w:szCs w:val="20"/>
                <w:lang w:eastAsia="sk-SK"/>
              </w:rPr>
            </w:pPr>
          </w:p>
        </w:tc>
      </w:tr>
    </w:tbl>
    <w:p w14:paraId="519D8AED" w14:textId="77777777" w:rsidR="008E2AF0" w:rsidRPr="008F545D" w:rsidRDefault="008E2AF0" w:rsidP="00E815D8">
      <w:pPr>
        <w:pStyle w:val="Default"/>
        <w:spacing w:line="216" w:lineRule="auto"/>
        <w:contextualSpacing/>
        <w:rPr>
          <w:rFonts w:asciiTheme="minorHAnsi" w:hAnsiTheme="minorHAnsi" w:cstheme="minorHAnsi"/>
          <w:color w:val="000000" w:themeColor="text1"/>
          <w:sz w:val="20"/>
          <w:szCs w:val="20"/>
        </w:rPr>
      </w:pPr>
    </w:p>
    <w:p w14:paraId="062B0608" w14:textId="1D49EBDE" w:rsidR="008E2AF0" w:rsidRPr="008F545D" w:rsidRDefault="001B415D" w:rsidP="000459D7">
      <w:pPr>
        <w:pStyle w:val="Default"/>
        <w:numPr>
          <w:ilvl w:val="1"/>
          <w:numId w:val="1"/>
        </w:numPr>
        <w:spacing w:line="216" w:lineRule="auto"/>
        <w:contextualSpacing/>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 xml:space="preserve">SP 7.2. </w:t>
      </w:r>
      <w:r w:rsidR="00E82D04" w:rsidRPr="008F545D">
        <w:rPr>
          <w:rFonts w:asciiTheme="minorHAnsi" w:hAnsiTheme="minorHAnsi" w:cstheme="minorHAnsi"/>
          <w:color w:val="000000" w:themeColor="text1"/>
          <w:sz w:val="20"/>
          <w:szCs w:val="20"/>
        </w:rPr>
        <w:t>Tvorivú činnosť vysoká škola preukazuje prostredníctvom najvýznamnejších výstupov tvorivej činnosti učiteľov zabezpečujúcich profilové predmety študijného programu</w:t>
      </w:r>
      <w:r w:rsidR="008E2AF0" w:rsidRPr="008F545D">
        <w:rPr>
          <w:rFonts w:asciiTheme="minorHAnsi" w:hAnsiTheme="minorHAnsi" w:cstheme="minorHAnsi"/>
          <w:color w:val="000000" w:themeColor="text1"/>
          <w:sz w:val="20"/>
          <w:szCs w:val="20"/>
        </w:rPr>
        <w:t xml:space="preserve">. </w:t>
      </w:r>
    </w:p>
    <w:p w14:paraId="7BE4CD59" w14:textId="64D763AC" w:rsidR="008E2AF0" w:rsidRPr="008F545D" w:rsidRDefault="008E2AF0"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 xml:space="preserve">SP 7.3. </w:t>
      </w:r>
      <w:r w:rsidRPr="008F545D">
        <w:rPr>
          <w:rFonts w:asciiTheme="minorHAnsi" w:hAnsiTheme="minorHAnsi" w:cstheme="minorHAnsi"/>
          <w:color w:val="000000" w:themeColor="text1"/>
          <w:sz w:val="20"/>
          <w:szCs w:val="20"/>
        </w:rPr>
        <w:t xml:space="preserve">V prípade, ak vysoká škola uskutočňuje viaceré študijné programy v príslušnom študijnom odbore, preukazuje úroveň výsledkov tvorivej činnosti podľa </w:t>
      </w:r>
      <w:r w:rsidR="00327437" w:rsidRPr="008F545D">
        <w:rPr>
          <w:rFonts w:asciiTheme="minorHAnsi" w:hAnsiTheme="minorHAnsi" w:cstheme="minorHAnsi"/>
          <w:color w:val="000000" w:themeColor="text1"/>
          <w:sz w:val="20"/>
          <w:szCs w:val="20"/>
        </w:rPr>
        <w:t xml:space="preserve">čl. 7 </w:t>
      </w:r>
      <w:r w:rsidRPr="008F545D">
        <w:rPr>
          <w:rFonts w:asciiTheme="minorHAnsi" w:hAnsiTheme="minorHAnsi" w:cstheme="minorHAnsi"/>
          <w:color w:val="000000" w:themeColor="text1"/>
          <w:sz w:val="20"/>
          <w:szCs w:val="20"/>
        </w:rPr>
        <w:t>odsekov 1 a</w:t>
      </w:r>
      <w:r w:rsidR="00327437" w:rsidRPr="008F545D">
        <w:rPr>
          <w:rFonts w:asciiTheme="minorHAnsi" w:hAnsiTheme="minorHAnsi" w:cstheme="minorHAnsi"/>
          <w:color w:val="000000" w:themeColor="text1"/>
          <w:sz w:val="20"/>
          <w:szCs w:val="20"/>
        </w:rPr>
        <w:t> </w:t>
      </w:r>
      <w:r w:rsidRPr="008F545D">
        <w:rPr>
          <w:rFonts w:asciiTheme="minorHAnsi" w:hAnsiTheme="minorHAnsi" w:cstheme="minorHAnsi"/>
          <w:color w:val="000000" w:themeColor="text1"/>
          <w:sz w:val="20"/>
          <w:szCs w:val="20"/>
        </w:rPr>
        <w:t>2</w:t>
      </w:r>
      <w:r w:rsidR="00327437" w:rsidRPr="008F545D">
        <w:rPr>
          <w:rFonts w:asciiTheme="minorHAnsi" w:hAnsiTheme="minorHAnsi" w:cstheme="minorHAnsi"/>
          <w:color w:val="000000" w:themeColor="text1"/>
          <w:sz w:val="20"/>
          <w:szCs w:val="20"/>
        </w:rPr>
        <w:t xml:space="preserve"> štandardov pre študijný program</w:t>
      </w:r>
      <w:r w:rsidRPr="008F545D">
        <w:rPr>
          <w:rFonts w:asciiTheme="minorHAnsi" w:hAnsiTheme="minorHAnsi" w:cstheme="minorHAnsi"/>
          <w:color w:val="000000" w:themeColor="text1"/>
          <w:sz w:val="20"/>
          <w:szCs w:val="20"/>
        </w:rPr>
        <w:t xml:space="preserve"> osobitne pre každý študijný program, okrem súbehu s prípadmi podľa čl. 7 odseku 3.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7"/>
        <w:gridCol w:w="2124"/>
      </w:tblGrid>
      <w:tr w:rsidR="008E2AF0" w:rsidRPr="008F545D" w14:paraId="2AF32523" w14:textId="77777777" w:rsidTr="00822D3C">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7AA21B78" w14:textId="77777777" w:rsidR="008E2AF0" w:rsidRPr="008F545D" w:rsidRDefault="008E2AF0" w:rsidP="002A43FC">
            <w:pPr>
              <w:spacing w:line="216" w:lineRule="auto"/>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3804CB2C"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166987" w:rsidRPr="008F545D" w14:paraId="4A7A2817" w14:textId="77777777" w:rsidTr="00822D3C">
        <w:trPr>
          <w:trHeight w:val="567"/>
        </w:trPr>
        <w:tc>
          <w:tcPr>
            <w:tcW w:w="7657" w:type="dxa"/>
          </w:tcPr>
          <w:p w14:paraId="45F0233B" w14:textId="77777777" w:rsidR="00166987" w:rsidRPr="007A0358" w:rsidRDefault="00166987" w:rsidP="00166987">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FVP VS ponúka akreditovaný študijný program Verejná politika a verejná správa v bakalárskom (denná, externá forma), magisterskom (denná forma) a doktorandskom stupni štúdia ( denná, externá forma).</w:t>
            </w:r>
          </w:p>
          <w:p w14:paraId="28847157" w14:textId="77777777" w:rsidR="00166987" w:rsidRPr="007A0358" w:rsidRDefault="00166987" w:rsidP="00166987">
            <w:pPr>
              <w:spacing w:line="216" w:lineRule="auto"/>
              <w:ind w:firstLine="321"/>
              <w:contextualSpacing/>
              <w:jc w:val="both"/>
              <w:rPr>
                <w:rFonts w:ascii="Times New Roman" w:hAnsi="Times New Roman" w:cs="Times New Roman"/>
                <w:bCs/>
                <w:iCs/>
                <w:sz w:val="20"/>
                <w:szCs w:val="20"/>
                <w:lang w:eastAsia="sk-SK"/>
              </w:rPr>
            </w:pPr>
          </w:p>
          <w:p w14:paraId="7BFCE773" w14:textId="77777777" w:rsidR="00166987" w:rsidRPr="007A0358" w:rsidRDefault="00166987" w:rsidP="00166987">
            <w:pPr>
              <w:pStyle w:val="Odsekzoznamu"/>
              <w:numPr>
                <w:ilvl w:val="0"/>
                <w:numId w:val="34"/>
              </w:numPr>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najvýznamnejších výstupov tvorivej činnosti učiteľov zabezpečujúcich profilové predmety študijného programu dostupné v systéme Ais2 a na webovej stránke v sekcii VTC</w:t>
            </w:r>
          </w:p>
          <w:p w14:paraId="4CE47480" w14:textId="62CF19AF" w:rsidR="00166987" w:rsidRPr="008F545D" w:rsidRDefault="00166987" w:rsidP="00166987">
            <w:pPr>
              <w:spacing w:line="216" w:lineRule="auto"/>
              <w:ind w:firstLine="321"/>
              <w:contextualSpacing/>
              <w:jc w:val="both"/>
              <w:rPr>
                <w:rFonts w:ascii="Times New Roman" w:hAnsi="Times New Roman" w:cs="Times New Roman"/>
                <w:bCs/>
                <w:iCs/>
                <w:color w:val="000000" w:themeColor="text1"/>
                <w:sz w:val="20"/>
                <w:szCs w:val="20"/>
                <w:lang w:eastAsia="sk-SK"/>
              </w:rPr>
            </w:pPr>
          </w:p>
        </w:tc>
        <w:tc>
          <w:tcPr>
            <w:tcW w:w="2124" w:type="dxa"/>
          </w:tcPr>
          <w:p w14:paraId="5AFDDDA7"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VUPCH ( dostupné v systéme Ais2)</w:t>
            </w:r>
          </w:p>
          <w:p w14:paraId="582D253C" w14:textId="77777777" w:rsidR="00166987" w:rsidRPr="007A0358" w:rsidRDefault="00D76547" w:rsidP="00166987">
            <w:pPr>
              <w:spacing w:line="216" w:lineRule="auto"/>
              <w:contextualSpacing/>
              <w:rPr>
                <w:rFonts w:ascii="Times New Roman" w:hAnsi="Times New Roman" w:cs="Times New Roman"/>
                <w:i/>
                <w:sz w:val="20"/>
                <w:szCs w:val="20"/>
                <w:lang w:eastAsia="sk-SK"/>
              </w:rPr>
            </w:pPr>
            <w:hyperlink r:id="rId145" w:history="1">
              <w:r w:rsidR="00166987" w:rsidRPr="007A0358">
                <w:rPr>
                  <w:rStyle w:val="Hypertextovprepojenie"/>
                  <w:rFonts w:ascii="Times New Roman" w:hAnsi="Times New Roman" w:cs="Times New Roman"/>
                  <w:i/>
                  <w:color w:val="auto"/>
                  <w:sz w:val="20"/>
                  <w:szCs w:val="20"/>
                  <w:lang w:eastAsia="sk-SK"/>
                </w:rPr>
                <w:t>https://ais2.vsdanubius.sk/ais/start.do</w:t>
              </w:r>
            </w:hyperlink>
          </w:p>
          <w:p w14:paraId="56FA5945" w14:textId="77777777" w:rsidR="00166987" w:rsidRPr="007A0358" w:rsidRDefault="00166987" w:rsidP="00166987">
            <w:pPr>
              <w:spacing w:line="216" w:lineRule="auto"/>
              <w:contextualSpacing/>
              <w:rPr>
                <w:rFonts w:ascii="Times New Roman" w:hAnsi="Times New Roman" w:cs="Times New Roman"/>
                <w:i/>
                <w:sz w:val="20"/>
                <w:szCs w:val="20"/>
                <w:lang w:eastAsia="sk-SK"/>
              </w:rPr>
            </w:pPr>
          </w:p>
          <w:p w14:paraId="5D3F8A2D"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evidencia publikačnej činnosti (KIEVS)</w:t>
            </w:r>
          </w:p>
          <w:p w14:paraId="69A4BF94"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kontakt: Mgr. Michal Jankovič</w:t>
            </w:r>
          </w:p>
          <w:p w14:paraId="70568BCC" w14:textId="77777777" w:rsidR="00166987" w:rsidRPr="007A0358" w:rsidRDefault="00D76547" w:rsidP="00166987">
            <w:pPr>
              <w:spacing w:line="216" w:lineRule="auto"/>
              <w:contextualSpacing/>
              <w:rPr>
                <w:rFonts w:ascii="Times New Roman" w:hAnsi="Times New Roman" w:cs="Times New Roman"/>
                <w:i/>
                <w:sz w:val="20"/>
                <w:szCs w:val="20"/>
                <w:lang w:eastAsia="sk-SK"/>
              </w:rPr>
            </w:pPr>
            <w:hyperlink r:id="rId146" w:history="1">
              <w:r w:rsidR="00166987" w:rsidRPr="007A0358">
                <w:rPr>
                  <w:rStyle w:val="Hypertextovprepojenie"/>
                  <w:rFonts w:ascii="Times New Roman" w:hAnsi="Times New Roman" w:cs="Times New Roman"/>
                  <w:i/>
                  <w:color w:val="auto"/>
                  <w:sz w:val="20"/>
                  <w:szCs w:val="20"/>
                  <w:lang w:eastAsia="sk-SK"/>
                </w:rPr>
                <w:t>michal.jankovic@vsdanubius.sk</w:t>
              </w:r>
            </w:hyperlink>
          </w:p>
          <w:p w14:paraId="433DF4B0" w14:textId="77777777" w:rsidR="00166987" w:rsidRPr="007A0358" w:rsidRDefault="00166987" w:rsidP="00166987">
            <w:pPr>
              <w:spacing w:line="216" w:lineRule="auto"/>
              <w:contextualSpacing/>
              <w:rPr>
                <w:rFonts w:ascii="Times New Roman" w:hAnsi="Times New Roman" w:cs="Times New Roman"/>
                <w:sz w:val="20"/>
                <w:szCs w:val="20"/>
                <w:lang w:eastAsia="sk-SK"/>
              </w:rPr>
            </w:pPr>
          </w:p>
          <w:p w14:paraId="3AE0ED36"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VTC docentov, profesorov :</w:t>
            </w:r>
          </w:p>
          <w:p w14:paraId="3810205A" w14:textId="1761BF9B" w:rsidR="0071635E" w:rsidRDefault="00D76547" w:rsidP="00166987">
            <w:pPr>
              <w:spacing w:line="216" w:lineRule="auto"/>
              <w:contextualSpacing/>
              <w:rPr>
                <w:rFonts w:ascii="Times New Roman" w:hAnsi="Times New Roman" w:cs="Times New Roman"/>
                <w:i/>
                <w:color w:val="000000" w:themeColor="text1"/>
                <w:sz w:val="20"/>
                <w:szCs w:val="20"/>
                <w:lang w:eastAsia="sk-SK"/>
              </w:rPr>
            </w:pPr>
            <w:hyperlink r:id="rId147" w:history="1">
              <w:r w:rsidR="0071635E" w:rsidRPr="00B7427A">
                <w:rPr>
                  <w:rStyle w:val="Hypertextovprepojenie"/>
                  <w:rFonts w:ascii="Times New Roman" w:hAnsi="Times New Roman" w:cs="Times New Roman"/>
                  <w:i/>
                  <w:sz w:val="20"/>
                  <w:szCs w:val="20"/>
                  <w:lang w:eastAsia="sk-SK"/>
                </w:rPr>
                <w:t>https://fvpvs.vsdanubius.sk/Studenti/Doktorandske-studium/VTC</w:t>
              </w:r>
            </w:hyperlink>
          </w:p>
          <w:p w14:paraId="73562298" w14:textId="6CACB106" w:rsidR="0071635E" w:rsidRPr="008F545D" w:rsidRDefault="0071635E" w:rsidP="00166987">
            <w:pPr>
              <w:spacing w:line="216" w:lineRule="auto"/>
              <w:contextualSpacing/>
              <w:rPr>
                <w:rFonts w:ascii="Times New Roman" w:hAnsi="Times New Roman" w:cs="Times New Roman"/>
                <w:i/>
                <w:color w:val="000000" w:themeColor="text1"/>
                <w:sz w:val="20"/>
                <w:szCs w:val="20"/>
                <w:lang w:eastAsia="sk-SK"/>
              </w:rPr>
            </w:pPr>
          </w:p>
        </w:tc>
      </w:tr>
    </w:tbl>
    <w:p w14:paraId="4B60D265" w14:textId="77777777" w:rsidR="008E2AF0" w:rsidRPr="008F545D" w:rsidRDefault="008E2AF0" w:rsidP="00E815D8">
      <w:pPr>
        <w:pStyle w:val="Default"/>
        <w:spacing w:line="216" w:lineRule="auto"/>
        <w:contextualSpacing/>
        <w:rPr>
          <w:rFonts w:asciiTheme="minorHAnsi" w:hAnsiTheme="minorHAnsi" w:cstheme="minorHAnsi"/>
          <w:color w:val="000000" w:themeColor="text1"/>
          <w:sz w:val="20"/>
          <w:szCs w:val="20"/>
        </w:rPr>
      </w:pPr>
    </w:p>
    <w:p w14:paraId="318FF476" w14:textId="7C526417" w:rsidR="008E2AF0" w:rsidRPr="008F545D" w:rsidRDefault="001B415D"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w:t>
      </w:r>
      <w:r w:rsidR="00657572" w:rsidRPr="008F545D">
        <w:rPr>
          <w:rFonts w:cstheme="minorHAnsi"/>
          <w:b/>
          <w:bCs/>
          <w:color w:val="000000" w:themeColor="text1"/>
          <w:sz w:val="20"/>
          <w:szCs w:val="20"/>
        </w:rPr>
        <w:t>7</w:t>
      </w:r>
      <w:r w:rsidRPr="008F545D">
        <w:rPr>
          <w:rFonts w:cstheme="minorHAnsi"/>
          <w:b/>
          <w:bCs/>
          <w:color w:val="000000" w:themeColor="text1"/>
          <w:sz w:val="20"/>
          <w:szCs w:val="20"/>
        </w:rPr>
        <w:t xml:space="preserve">.4. </w:t>
      </w:r>
      <w:r w:rsidR="00E82D04" w:rsidRPr="008F545D">
        <w:rPr>
          <w:rFonts w:cstheme="minorHAnsi"/>
          <w:color w:val="000000" w:themeColor="text1"/>
          <w:sz w:val="20"/>
          <w:szCs w:val="20"/>
        </w:rPr>
        <w:t xml:space="preserve">Ak vysoká škola uskutočňuje viaceré študijné programy v príslušnom študijnom odbore vo viacerých sídlach, zaručuje preukázanie výsledkov </w:t>
      </w:r>
      <w:r w:rsidR="00E82D04" w:rsidRPr="008F545D">
        <w:rPr>
          <w:rFonts w:asciiTheme="minorHAnsi" w:hAnsiTheme="minorHAnsi" w:cstheme="minorHAnsi"/>
          <w:color w:val="000000" w:themeColor="text1"/>
          <w:sz w:val="20"/>
          <w:szCs w:val="20"/>
        </w:rPr>
        <w:t>tvorivej</w:t>
      </w:r>
      <w:r w:rsidR="00E82D04" w:rsidRPr="008F545D">
        <w:rPr>
          <w:rFonts w:cstheme="minorHAnsi"/>
          <w:color w:val="000000" w:themeColor="text1"/>
          <w:sz w:val="20"/>
          <w:szCs w:val="20"/>
        </w:rPr>
        <w:t xml:space="preserve"> činnosti pre každé sídlo osobitne.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657"/>
        <w:gridCol w:w="2124"/>
      </w:tblGrid>
      <w:tr w:rsidR="008E2AF0" w:rsidRPr="008F545D" w14:paraId="470C2F48" w14:textId="77777777" w:rsidTr="001B280C">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12BDC2AE"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14E2420A"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8E2AF0" w:rsidRPr="008F545D" w14:paraId="1A611308" w14:textId="77777777" w:rsidTr="001B280C">
        <w:trPr>
          <w:trHeight w:val="567"/>
        </w:trPr>
        <w:tc>
          <w:tcPr>
            <w:tcW w:w="7657" w:type="dxa"/>
          </w:tcPr>
          <w:p w14:paraId="397EB918" w14:textId="337605EE" w:rsidR="002A43FC" w:rsidRPr="008F545D" w:rsidRDefault="00FB4825" w:rsidP="00AD4723">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Nejedná sa o taký prípad</w:t>
            </w:r>
            <w:r w:rsidR="001B280C" w:rsidRPr="008F545D">
              <w:rPr>
                <w:rFonts w:ascii="Times New Roman" w:hAnsi="Times New Roman" w:cs="Times New Roman"/>
                <w:bCs/>
                <w:iCs/>
                <w:color w:val="000000" w:themeColor="text1"/>
                <w:sz w:val="20"/>
                <w:szCs w:val="20"/>
                <w:lang w:eastAsia="sk-SK"/>
              </w:rPr>
              <w:t>, keďže FVP VS aktuálne uskutočňuje akreditované študijné programy  v príslušnom študijnom odbore výhradne v s</w:t>
            </w:r>
            <w:r w:rsidR="000C0787" w:rsidRPr="008F545D">
              <w:rPr>
                <w:rFonts w:ascii="Times New Roman" w:hAnsi="Times New Roman" w:cs="Times New Roman"/>
                <w:bCs/>
                <w:iCs/>
                <w:color w:val="000000" w:themeColor="text1"/>
                <w:sz w:val="20"/>
                <w:szCs w:val="20"/>
                <w:lang w:eastAsia="sk-SK"/>
              </w:rPr>
              <w:t>ídle fakulty.</w:t>
            </w:r>
          </w:p>
        </w:tc>
        <w:tc>
          <w:tcPr>
            <w:tcW w:w="2124" w:type="dxa"/>
          </w:tcPr>
          <w:p w14:paraId="4D8FA2B0" w14:textId="751D788C" w:rsidR="008E2AF0" w:rsidRPr="008F545D" w:rsidRDefault="008E2AF0" w:rsidP="00E815D8">
            <w:pPr>
              <w:spacing w:line="216" w:lineRule="auto"/>
              <w:contextualSpacing/>
              <w:rPr>
                <w:rFonts w:cstheme="minorHAnsi"/>
                <w:color w:val="000000" w:themeColor="text1"/>
                <w:sz w:val="20"/>
                <w:szCs w:val="20"/>
                <w:lang w:eastAsia="sk-SK"/>
              </w:rPr>
            </w:pPr>
          </w:p>
        </w:tc>
      </w:tr>
    </w:tbl>
    <w:p w14:paraId="1910D402" w14:textId="77777777" w:rsidR="00474644" w:rsidRPr="008F545D" w:rsidRDefault="00474644" w:rsidP="00E815D8">
      <w:pPr>
        <w:autoSpaceDE w:val="0"/>
        <w:autoSpaceDN w:val="0"/>
        <w:adjustRightInd w:val="0"/>
        <w:spacing w:after="0" w:line="216" w:lineRule="auto"/>
        <w:contextualSpacing/>
        <w:rPr>
          <w:rFonts w:cstheme="minorHAnsi"/>
          <w:color w:val="000000" w:themeColor="text1"/>
          <w:sz w:val="20"/>
          <w:szCs w:val="20"/>
        </w:rPr>
      </w:pPr>
    </w:p>
    <w:p w14:paraId="6ACBC3CB" w14:textId="05420C24" w:rsidR="008E2AF0" w:rsidRPr="008F545D" w:rsidRDefault="001B415D"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w:t>
      </w:r>
      <w:r w:rsidR="00657572" w:rsidRPr="008F545D">
        <w:rPr>
          <w:rFonts w:cstheme="minorHAnsi"/>
          <w:b/>
          <w:bCs/>
          <w:color w:val="000000" w:themeColor="text1"/>
          <w:sz w:val="20"/>
          <w:szCs w:val="20"/>
        </w:rPr>
        <w:t>7</w:t>
      </w:r>
      <w:r w:rsidRPr="008F545D">
        <w:rPr>
          <w:rFonts w:cstheme="minorHAnsi"/>
          <w:b/>
          <w:bCs/>
          <w:color w:val="000000" w:themeColor="text1"/>
          <w:sz w:val="20"/>
          <w:szCs w:val="20"/>
        </w:rPr>
        <w:t>.5</w:t>
      </w:r>
      <w:r w:rsidR="00987AA9"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 xml:space="preserve">Na uskutočňovanie študijného programu tretieho stupňa preukazuje vysoká škola dlhodobú kontinuálnu výskumnú alebo umeleckú činnosť v problematike študijného programu. Pracovisko musí preukázať </w:t>
      </w:r>
      <w:r w:rsidR="00E82D04" w:rsidRPr="008F545D">
        <w:rPr>
          <w:rFonts w:cstheme="minorHAnsi"/>
          <w:i/>
          <w:iCs/>
          <w:color w:val="000000" w:themeColor="text1"/>
          <w:sz w:val="20"/>
          <w:szCs w:val="20"/>
        </w:rPr>
        <w:t xml:space="preserve">dlhodobú a kontinuálnu úspešnosť </w:t>
      </w:r>
      <w:r w:rsidR="00E82D04" w:rsidRPr="008F545D">
        <w:rPr>
          <w:rFonts w:cstheme="minorHAnsi"/>
          <w:color w:val="000000" w:themeColor="text1"/>
          <w:sz w:val="20"/>
          <w:szCs w:val="20"/>
        </w:rPr>
        <w:t xml:space="preserve">v získavaní finančnej podpory pre príslušný výskum alebo umeleckú činnosť a existenciu pokračujúcich alebo nových výskumných/umeleckých projektov z domácich a medzinárodných grantových schém a iných súťažných zdrojov. </w:t>
      </w:r>
    </w:p>
    <w:tbl>
      <w:tblPr>
        <w:tblStyle w:val="Tabukasmriekou3"/>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034"/>
        <w:gridCol w:w="3749"/>
      </w:tblGrid>
      <w:tr w:rsidR="008E2AF0" w:rsidRPr="008F545D" w14:paraId="16613303" w14:textId="77777777" w:rsidTr="00A61FDC">
        <w:trPr>
          <w:cnfStyle w:val="100000000000" w:firstRow="1" w:lastRow="0" w:firstColumn="0" w:lastColumn="0" w:oddVBand="0" w:evenVBand="0" w:oddHBand="0" w:evenHBand="0" w:firstRowFirstColumn="0" w:firstRowLastColumn="0" w:lastRowFirstColumn="0" w:lastRowLastColumn="0"/>
          <w:trHeight w:val="128"/>
        </w:trPr>
        <w:tc>
          <w:tcPr>
            <w:tcW w:w="7373" w:type="dxa"/>
            <w:tcBorders>
              <w:top w:val="none" w:sz="0" w:space="0" w:color="auto"/>
              <w:left w:val="none" w:sz="0" w:space="0" w:color="auto"/>
              <w:right w:val="none" w:sz="0" w:space="0" w:color="auto"/>
            </w:tcBorders>
          </w:tcPr>
          <w:p w14:paraId="26233217"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410" w:type="dxa"/>
            <w:tcBorders>
              <w:top w:val="none" w:sz="0" w:space="0" w:color="auto"/>
              <w:left w:val="none" w:sz="0" w:space="0" w:color="auto"/>
              <w:right w:val="none" w:sz="0" w:space="0" w:color="auto"/>
            </w:tcBorders>
          </w:tcPr>
          <w:p w14:paraId="2F457333"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8E2AF0" w:rsidRPr="008F545D" w14:paraId="30B644C2" w14:textId="77777777" w:rsidTr="00A61FDC">
        <w:trPr>
          <w:trHeight w:val="567"/>
        </w:trPr>
        <w:tc>
          <w:tcPr>
            <w:tcW w:w="7373" w:type="dxa"/>
          </w:tcPr>
          <w:p w14:paraId="13C37652" w14:textId="77777777" w:rsidR="0071635E" w:rsidRPr="0071635E" w:rsidRDefault="0071635E" w:rsidP="0071635E">
            <w:pPr>
              <w:spacing w:line="216" w:lineRule="auto"/>
              <w:ind w:firstLine="321"/>
              <w:contextualSpacing/>
              <w:jc w:val="both"/>
              <w:rPr>
                <w:rFonts w:ascii="Times New Roman" w:hAnsi="Times New Roman" w:cs="Times New Roman"/>
                <w:bCs/>
                <w:iCs/>
                <w:color w:val="000000" w:themeColor="text1"/>
                <w:sz w:val="20"/>
                <w:szCs w:val="20"/>
                <w:lang w:eastAsia="sk-SK"/>
              </w:rPr>
            </w:pPr>
            <w:r w:rsidRPr="0071635E">
              <w:rPr>
                <w:rFonts w:ascii="Times New Roman" w:hAnsi="Times New Roman" w:cs="Times New Roman"/>
                <w:bCs/>
                <w:iCs/>
                <w:color w:val="000000" w:themeColor="text1"/>
                <w:sz w:val="20"/>
                <w:szCs w:val="20"/>
                <w:lang w:eastAsia="sk-SK"/>
              </w:rPr>
              <w:t xml:space="preserve">Gestorským pracoviskom, ktoré zabezpečuje realizáciu v študijnom programe Verejná politika a verejná správa je Katedra verejnej politiky a verejnej ekonomiky a Katedra verejnej správy. Tvoriví pracovníci zúčastňujúci sa na výučbe predmetov v rámci študijného programu </w:t>
            </w:r>
            <w:r w:rsidRPr="0071635E">
              <w:rPr>
                <w:rFonts w:ascii="Times New Roman" w:hAnsi="Times New Roman" w:cs="Times New Roman"/>
                <w:bCs/>
                <w:iCs/>
                <w:color w:val="000000" w:themeColor="text1"/>
                <w:sz w:val="20"/>
                <w:szCs w:val="20"/>
                <w:lang w:eastAsia="sk-SK"/>
              </w:rPr>
              <w:lastRenderedPageBreak/>
              <w:t>Verejná politika a verejná správa sa výrazne podieľajú na výskumnej činnosti VŠD.</w:t>
            </w:r>
          </w:p>
          <w:p w14:paraId="4C9EF171" w14:textId="77777777" w:rsidR="0071635E" w:rsidRPr="0071635E" w:rsidRDefault="0071635E" w:rsidP="0071635E">
            <w:pPr>
              <w:spacing w:line="216" w:lineRule="auto"/>
              <w:ind w:firstLine="321"/>
              <w:contextualSpacing/>
              <w:jc w:val="both"/>
              <w:rPr>
                <w:rFonts w:ascii="Times New Roman" w:hAnsi="Times New Roman" w:cs="Times New Roman"/>
                <w:bCs/>
                <w:iCs/>
                <w:color w:val="000000" w:themeColor="text1"/>
                <w:sz w:val="20"/>
                <w:szCs w:val="20"/>
                <w:lang w:eastAsia="sk-SK"/>
              </w:rPr>
            </w:pPr>
            <w:r w:rsidRPr="0071635E">
              <w:rPr>
                <w:rFonts w:ascii="Times New Roman" w:hAnsi="Times New Roman" w:cs="Times New Roman"/>
                <w:bCs/>
                <w:iCs/>
                <w:color w:val="000000" w:themeColor="text1"/>
                <w:sz w:val="20"/>
                <w:szCs w:val="20"/>
                <w:lang w:eastAsia="sk-SK"/>
              </w:rPr>
              <w:t>Preferovaným cieľom vedecko-výskumnej činnosti na Fakulte verejnej politiky a verejnej správy VŠD je príprava kvalitného absolventa, ktorého poznatky, vedomosti a zručnosti zodpovedajú súčasnému stavu vedeckého poznania a sú kompatibilné s požiadavkami praxe. Jeho nadobudnuté vzdelanie by malo korešpondovať s očakávanými kompetenciami pri výkone povolania v pozícii pracovníka štátnej resp. verejnej správy. Vedenie Fakulty verejnej politiky a verejnej správy kladie dôraz na aktívny rozvoj a uplatňovanie prvkov manažérstva kvality vo vertikálnych i horizontálnych úrovniach fungovania organizačnej štruktúry tak, aby permanentne dochádzalo k  iniciovaniu procesov zlepšovania vzdelávania.</w:t>
            </w:r>
          </w:p>
          <w:p w14:paraId="08A16B19" w14:textId="77777777" w:rsidR="0071635E" w:rsidRPr="0071635E" w:rsidRDefault="0071635E" w:rsidP="0071635E">
            <w:pPr>
              <w:spacing w:line="216" w:lineRule="auto"/>
              <w:ind w:firstLine="321"/>
              <w:contextualSpacing/>
              <w:jc w:val="both"/>
              <w:rPr>
                <w:rFonts w:ascii="Times New Roman" w:hAnsi="Times New Roman" w:cs="Times New Roman"/>
                <w:bCs/>
                <w:iCs/>
                <w:color w:val="000000" w:themeColor="text1"/>
                <w:sz w:val="20"/>
                <w:szCs w:val="20"/>
                <w:lang w:eastAsia="sk-SK"/>
              </w:rPr>
            </w:pPr>
            <w:r w:rsidRPr="0071635E">
              <w:rPr>
                <w:rFonts w:ascii="Times New Roman" w:hAnsi="Times New Roman" w:cs="Times New Roman"/>
                <w:bCs/>
                <w:iCs/>
                <w:color w:val="000000" w:themeColor="text1"/>
                <w:sz w:val="20"/>
                <w:szCs w:val="20"/>
                <w:lang w:eastAsia="sk-SK"/>
              </w:rPr>
              <w:t>Verejná politika a verejná správa prekračuje hranice špecifického poznania jednotlivých vedných disciplín a cez identifikáciu problémov sa snaží o poznanie  a hľadanie ciest ako efektívne spravovať v praktickom živote štát, región, obec či záujmové samosprávy v občianskej spoločnosti.</w:t>
            </w:r>
          </w:p>
          <w:p w14:paraId="339658E7" w14:textId="77777777" w:rsidR="0071635E" w:rsidRPr="0071635E" w:rsidRDefault="0071635E" w:rsidP="0071635E">
            <w:pPr>
              <w:spacing w:line="216" w:lineRule="auto"/>
              <w:ind w:firstLine="321"/>
              <w:contextualSpacing/>
              <w:jc w:val="both"/>
              <w:rPr>
                <w:rFonts w:ascii="Times New Roman" w:hAnsi="Times New Roman" w:cs="Times New Roman"/>
                <w:bCs/>
                <w:iCs/>
                <w:color w:val="000000" w:themeColor="text1"/>
                <w:sz w:val="20"/>
                <w:szCs w:val="20"/>
                <w:lang w:eastAsia="sk-SK"/>
              </w:rPr>
            </w:pPr>
            <w:r w:rsidRPr="0071635E">
              <w:rPr>
                <w:rFonts w:ascii="Times New Roman" w:hAnsi="Times New Roman" w:cs="Times New Roman"/>
                <w:bCs/>
                <w:iCs/>
                <w:color w:val="000000" w:themeColor="text1"/>
                <w:sz w:val="20"/>
                <w:szCs w:val="20"/>
                <w:lang w:eastAsia="sk-SK"/>
              </w:rPr>
              <w:t>Prístup k verejnej politike a verejnej správe sa teda nachádza na škále od základného výskumu, s vysokou úrovňou abstrakcie, smerom k prepracovanejším empirickým analytickým štúdiám. Uplatňuje sa porovnávací výskum až po praktické aplikácie bezprostredne vstupujúce do politickej a správnej komunikácie a rozhodovania vo verejnom priestore.</w:t>
            </w:r>
          </w:p>
          <w:p w14:paraId="29DD5FF3" w14:textId="77777777" w:rsidR="0071635E" w:rsidRPr="0071635E" w:rsidRDefault="0071635E" w:rsidP="0071635E">
            <w:pPr>
              <w:spacing w:line="216" w:lineRule="auto"/>
              <w:ind w:firstLine="321"/>
              <w:contextualSpacing/>
              <w:jc w:val="both"/>
              <w:rPr>
                <w:rFonts w:ascii="Times New Roman" w:hAnsi="Times New Roman" w:cs="Times New Roman"/>
                <w:bCs/>
                <w:iCs/>
                <w:color w:val="000000" w:themeColor="text1"/>
                <w:sz w:val="20"/>
                <w:szCs w:val="20"/>
                <w:lang w:eastAsia="sk-SK"/>
              </w:rPr>
            </w:pPr>
            <w:r w:rsidRPr="0071635E">
              <w:rPr>
                <w:rFonts w:ascii="Times New Roman" w:hAnsi="Times New Roman" w:cs="Times New Roman"/>
                <w:bCs/>
                <w:iCs/>
                <w:color w:val="000000" w:themeColor="text1"/>
                <w:sz w:val="20"/>
                <w:szCs w:val="20"/>
                <w:lang w:eastAsia="sk-SK"/>
              </w:rPr>
              <w:t>Fakulta sa snaží aj cez rôzne parciálne úlohy a ich plnenie dosiahnuť kvalitatívny posun vo vedecko-výskumnej oblasti a preto vyvíja kroky v nasledovných oblastiach:</w:t>
            </w:r>
          </w:p>
          <w:p w14:paraId="2CB6B270" w14:textId="77777777" w:rsidR="0071635E" w:rsidRPr="0071635E" w:rsidRDefault="0071635E" w:rsidP="0071635E">
            <w:pPr>
              <w:spacing w:line="216" w:lineRule="auto"/>
              <w:ind w:firstLine="321"/>
              <w:contextualSpacing/>
              <w:jc w:val="both"/>
              <w:rPr>
                <w:rFonts w:ascii="Times New Roman" w:hAnsi="Times New Roman" w:cs="Times New Roman"/>
                <w:bCs/>
                <w:iCs/>
                <w:color w:val="000000" w:themeColor="text1"/>
                <w:sz w:val="20"/>
                <w:szCs w:val="20"/>
                <w:lang w:eastAsia="sk-SK"/>
              </w:rPr>
            </w:pPr>
            <w:r w:rsidRPr="0071635E">
              <w:rPr>
                <w:rFonts w:ascii="Times New Roman" w:hAnsi="Times New Roman" w:cs="Times New Roman"/>
                <w:bCs/>
                <w:iCs/>
                <w:color w:val="000000" w:themeColor="text1"/>
                <w:sz w:val="20"/>
                <w:szCs w:val="20"/>
                <w:lang w:eastAsia="sk-SK"/>
              </w:rPr>
              <w:t>1.</w:t>
            </w:r>
            <w:r w:rsidRPr="0071635E">
              <w:rPr>
                <w:rFonts w:ascii="Times New Roman" w:hAnsi="Times New Roman" w:cs="Times New Roman"/>
                <w:bCs/>
                <w:iCs/>
                <w:color w:val="000000" w:themeColor="text1"/>
                <w:sz w:val="20"/>
                <w:szCs w:val="20"/>
                <w:lang w:eastAsia="sk-SK"/>
              </w:rPr>
              <w:tab/>
              <w:t>Vybudovanie kvalitnej personálnej vedecko-výskumnej základne.</w:t>
            </w:r>
          </w:p>
          <w:p w14:paraId="77E83F43" w14:textId="77777777" w:rsidR="0071635E" w:rsidRPr="0071635E" w:rsidRDefault="0071635E" w:rsidP="0071635E">
            <w:pPr>
              <w:spacing w:line="216" w:lineRule="auto"/>
              <w:ind w:firstLine="321"/>
              <w:contextualSpacing/>
              <w:jc w:val="both"/>
              <w:rPr>
                <w:rFonts w:ascii="Times New Roman" w:hAnsi="Times New Roman" w:cs="Times New Roman"/>
                <w:bCs/>
                <w:iCs/>
                <w:color w:val="000000" w:themeColor="text1"/>
                <w:sz w:val="20"/>
                <w:szCs w:val="20"/>
                <w:lang w:eastAsia="sk-SK"/>
              </w:rPr>
            </w:pPr>
            <w:r w:rsidRPr="0071635E">
              <w:rPr>
                <w:rFonts w:ascii="Times New Roman" w:hAnsi="Times New Roman" w:cs="Times New Roman"/>
                <w:bCs/>
                <w:iCs/>
                <w:color w:val="000000" w:themeColor="text1"/>
                <w:sz w:val="20"/>
                <w:szCs w:val="20"/>
                <w:lang w:eastAsia="sk-SK"/>
              </w:rPr>
              <w:t>2.</w:t>
            </w:r>
            <w:r w:rsidRPr="0071635E">
              <w:rPr>
                <w:rFonts w:ascii="Times New Roman" w:hAnsi="Times New Roman" w:cs="Times New Roman"/>
                <w:bCs/>
                <w:iCs/>
                <w:color w:val="000000" w:themeColor="text1"/>
                <w:sz w:val="20"/>
                <w:szCs w:val="20"/>
                <w:lang w:eastAsia="sk-SK"/>
              </w:rPr>
              <w:tab/>
              <w:t>Snaha o získanie prínosných grantových schém EÚ.</w:t>
            </w:r>
          </w:p>
          <w:p w14:paraId="23CFDF9C" w14:textId="77777777" w:rsidR="0071635E" w:rsidRPr="0071635E" w:rsidRDefault="0071635E" w:rsidP="0071635E">
            <w:pPr>
              <w:spacing w:line="216" w:lineRule="auto"/>
              <w:ind w:firstLine="321"/>
              <w:contextualSpacing/>
              <w:jc w:val="both"/>
              <w:rPr>
                <w:rFonts w:ascii="Times New Roman" w:hAnsi="Times New Roman" w:cs="Times New Roman"/>
                <w:bCs/>
                <w:iCs/>
                <w:color w:val="000000" w:themeColor="text1"/>
                <w:sz w:val="20"/>
                <w:szCs w:val="20"/>
                <w:lang w:eastAsia="sk-SK"/>
              </w:rPr>
            </w:pPr>
            <w:r w:rsidRPr="0071635E">
              <w:rPr>
                <w:rFonts w:ascii="Times New Roman" w:hAnsi="Times New Roman" w:cs="Times New Roman"/>
                <w:bCs/>
                <w:iCs/>
                <w:color w:val="000000" w:themeColor="text1"/>
                <w:sz w:val="20"/>
                <w:szCs w:val="20"/>
                <w:lang w:eastAsia="sk-SK"/>
              </w:rPr>
              <w:t>3.</w:t>
            </w:r>
            <w:r w:rsidRPr="0071635E">
              <w:rPr>
                <w:rFonts w:ascii="Times New Roman" w:hAnsi="Times New Roman" w:cs="Times New Roman"/>
                <w:bCs/>
                <w:iCs/>
                <w:color w:val="000000" w:themeColor="text1"/>
                <w:sz w:val="20"/>
                <w:szCs w:val="20"/>
                <w:lang w:eastAsia="sk-SK"/>
              </w:rPr>
              <w:tab/>
              <w:t>Prehlbovanie domácej, ale predovšetkým zahraničnej vedecko-výskumnej databázy kooperujúcich  inštitúcií.</w:t>
            </w:r>
          </w:p>
          <w:p w14:paraId="78C2174B" w14:textId="77777777" w:rsidR="0071635E" w:rsidRPr="0071635E" w:rsidRDefault="0071635E" w:rsidP="0071635E">
            <w:pPr>
              <w:spacing w:line="216" w:lineRule="auto"/>
              <w:ind w:firstLine="321"/>
              <w:contextualSpacing/>
              <w:jc w:val="both"/>
              <w:rPr>
                <w:rFonts w:ascii="Times New Roman" w:hAnsi="Times New Roman" w:cs="Times New Roman"/>
                <w:bCs/>
                <w:iCs/>
                <w:color w:val="000000" w:themeColor="text1"/>
                <w:sz w:val="20"/>
                <w:szCs w:val="20"/>
                <w:lang w:eastAsia="sk-SK"/>
              </w:rPr>
            </w:pPr>
            <w:r w:rsidRPr="0071635E">
              <w:rPr>
                <w:rFonts w:ascii="Times New Roman" w:hAnsi="Times New Roman" w:cs="Times New Roman"/>
                <w:bCs/>
                <w:iCs/>
                <w:color w:val="000000" w:themeColor="text1"/>
                <w:sz w:val="20"/>
                <w:szCs w:val="20"/>
                <w:lang w:eastAsia="sk-SK"/>
              </w:rPr>
              <w:t>4.</w:t>
            </w:r>
            <w:r w:rsidRPr="0071635E">
              <w:rPr>
                <w:rFonts w:ascii="Times New Roman" w:hAnsi="Times New Roman" w:cs="Times New Roman"/>
                <w:bCs/>
                <w:iCs/>
                <w:color w:val="000000" w:themeColor="text1"/>
                <w:sz w:val="20"/>
                <w:szCs w:val="20"/>
                <w:lang w:eastAsia="sk-SK"/>
              </w:rPr>
              <w:tab/>
              <w:t>Snaha o prezentáciu výsledkov výskumu v renomovaných knižničných a informačných zdrojoch.</w:t>
            </w:r>
          </w:p>
          <w:p w14:paraId="49049E38" w14:textId="77777777" w:rsidR="0071635E" w:rsidRPr="0071635E" w:rsidRDefault="0071635E" w:rsidP="0071635E">
            <w:pPr>
              <w:spacing w:line="216" w:lineRule="auto"/>
              <w:ind w:firstLine="321"/>
              <w:contextualSpacing/>
              <w:jc w:val="both"/>
              <w:rPr>
                <w:rFonts w:ascii="Times New Roman" w:hAnsi="Times New Roman" w:cs="Times New Roman"/>
                <w:bCs/>
                <w:iCs/>
                <w:color w:val="000000" w:themeColor="text1"/>
                <w:sz w:val="20"/>
                <w:szCs w:val="20"/>
                <w:lang w:eastAsia="sk-SK"/>
              </w:rPr>
            </w:pPr>
            <w:r w:rsidRPr="0071635E">
              <w:rPr>
                <w:rFonts w:ascii="Times New Roman" w:hAnsi="Times New Roman" w:cs="Times New Roman"/>
                <w:bCs/>
                <w:iCs/>
                <w:color w:val="000000" w:themeColor="text1"/>
                <w:sz w:val="20"/>
                <w:szCs w:val="20"/>
                <w:lang w:eastAsia="sk-SK"/>
              </w:rPr>
              <w:t>5.</w:t>
            </w:r>
            <w:r w:rsidRPr="0071635E">
              <w:rPr>
                <w:rFonts w:ascii="Times New Roman" w:hAnsi="Times New Roman" w:cs="Times New Roman"/>
                <w:bCs/>
                <w:iCs/>
                <w:color w:val="000000" w:themeColor="text1"/>
                <w:sz w:val="20"/>
                <w:szCs w:val="20"/>
                <w:lang w:eastAsia="sk-SK"/>
              </w:rPr>
              <w:tab/>
              <w:t xml:space="preserve">Aplikačná rovina implementovať poznatky získané výskumom vo vzdelávacom procese.  </w:t>
            </w:r>
          </w:p>
          <w:p w14:paraId="51369B7E" w14:textId="77777777" w:rsidR="0071635E" w:rsidRPr="0071635E" w:rsidRDefault="0071635E" w:rsidP="0071635E">
            <w:pPr>
              <w:spacing w:line="216" w:lineRule="auto"/>
              <w:ind w:firstLine="321"/>
              <w:contextualSpacing/>
              <w:jc w:val="both"/>
              <w:rPr>
                <w:rFonts w:ascii="Times New Roman" w:hAnsi="Times New Roman" w:cs="Times New Roman"/>
                <w:bCs/>
                <w:iCs/>
                <w:color w:val="000000" w:themeColor="text1"/>
                <w:sz w:val="20"/>
                <w:szCs w:val="20"/>
                <w:lang w:eastAsia="sk-SK"/>
              </w:rPr>
            </w:pPr>
            <w:r w:rsidRPr="0071635E">
              <w:rPr>
                <w:rFonts w:ascii="Times New Roman" w:hAnsi="Times New Roman" w:cs="Times New Roman"/>
                <w:bCs/>
                <w:iCs/>
                <w:color w:val="000000" w:themeColor="text1"/>
                <w:sz w:val="20"/>
                <w:szCs w:val="20"/>
                <w:lang w:eastAsia="sk-SK"/>
              </w:rPr>
              <w:t>Výskum v oblasti verejnej politiky a verejnej správy vychádza jednak z všeobecných potrieb školy ako celku, ale reflektuje aj potreby postupného skvalitňovania výchovno-vzdelávacieho procesu a možno z väčšej časti rozdeliť do nasledujúcich oblastí:</w:t>
            </w:r>
          </w:p>
          <w:p w14:paraId="36F7FFC0" w14:textId="77777777" w:rsidR="0071635E" w:rsidRPr="0071635E" w:rsidRDefault="0071635E" w:rsidP="0071635E">
            <w:pPr>
              <w:spacing w:line="216" w:lineRule="auto"/>
              <w:ind w:firstLine="321"/>
              <w:contextualSpacing/>
              <w:jc w:val="both"/>
              <w:rPr>
                <w:rFonts w:ascii="Times New Roman" w:hAnsi="Times New Roman" w:cs="Times New Roman"/>
                <w:bCs/>
                <w:iCs/>
                <w:color w:val="000000" w:themeColor="text1"/>
                <w:sz w:val="20"/>
                <w:szCs w:val="20"/>
                <w:lang w:eastAsia="sk-SK"/>
              </w:rPr>
            </w:pPr>
            <w:r w:rsidRPr="0071635E">
              <w:rPr>
                <w:rFonts w:ascii="Times New Roman" w:hAnsi="Times New Roman" w:cs="Times New Roman"/>
                <w:bCs/>
                <w:iCs/>
                <w:color w:val="000000" w:themeColor="text1"/>
                <w:sz w:val="20"/>
                <w:szCs w:val="20"/>
                <w:lang w:eastAsia="sk-SK"/>
              </w:rPr>
              <w:t>1.</w:t>
            </w:r>
            <w:r w:rsidRPr="0071635E">
              <w:rPr>
                <w:rFonts w:ascii="Times New Roman" w:hAnsi="Times New Roman" w:cs="Times New Roman"/>
                <w:bCs/>
                <w:iCs/>
                <w:color w:val="000000" w:themeColor="text1"/>
                <w:sz w:val="20"/>
                <w:szCs w:val="20"/>
                <w:lang w:eastAsia="sk-SK"/>
              </w:rPr>
              <w:tab/>
              <w:t>Verejná politika</w:t>
            </w:r>
          </w:p>
          <w:p w14:paraId="631B2D75" w14:textId="77777777" w:rsidR="0071635E" w:rsidRPr="0071635E" w:rsidRDefault="0071635E" w:rsidP="0071635E">
            <w:pPr>
              <w:spacing w:line="216" w:lineRule="auto"/>
              <w:ind w:firstLine="321"/>
              <w:contextualSpacing/>
              <w:jc w:val="both"/>
              <w:rPr>
                <w:rFonts w:ascii="Times New Roman" w:hAnsi="Times New Roman" w:cs="Times New Roman"/>
                <w:bCs/>
                <w:iCs/>
                <w:color w:val="000000" w:themeColor="text1"/>
                <w:sz w:val="20"/>
                <w:szCs w:val="20"/>
                <w:lang w:eastAsia="sk-SK"/>
              </w:rPr>
            </w:pPr>
            <w:r w:rsidRPr="0071635E">
              <w:rPr>
                <w:rFonts w:ascii="Times New Roman" w:hAnsi="Times New Roman" w:cs="Times New Roman"/>
                <w:bCs/>
                <w:iCs/>
                <w:color w:val="000000" w:themeColor="text1"/>
                <w:sz w:val="20"/>
                <w:szCs w:val="20"/>
                <w:lang w:eastAsia="sk-SK"/>
              </w:rPr>
              <w:t>2.</w:t>
            </w:r>
            <w:r w:rsidRPr="0071635E">
              <w:rPr>
                <w:rFonts w:ascii="Times New Roman" w:hAnsi="Times New Roman" w:cs="Times New Roman"/>
                <w:bCs/>
                <w:iCs/>
                <w:color w:val="000000" w:themeColor="text1"/>
                <w:sz w:val="20"/>
                <w:szCs w:val="20"/>
                <w:lang w:eastAsia="sk-SK"/>
              </w:rPr>
              <w:tab/>
              <w:t>Verejná správa (štátna správa, územná samospráva a záujmová samospráva)</w:t>
            </w:r>
          </w:p>
          <w:p w14:paraId="24ABD100" w14:textId="77777777" w:rsidR="0071635E" w:rsidRPr="0071635E" w:rsidRDefault="0071635E" w:rsidP="0071635E">
            <w:pPr>
              <w:spacing w:line="216" w:lineRule="auto"/>
              <w:ind w:firstLine="321"/>
              <w:contextualSpacing/>
              <w:jc w:val="both"/>
              <w:rPr>
                <w:rFonts w:ascii="Times New Roman" w:hAnsi="Times New Roman" w:cs="Times New Roman"/>
                <w:bCs/>
                <w:iCs/>
                <w:color w:val="000000" w:themeColor="text1"/>
                <w:sz w:val="20"/>
                <w:szCs w:val="20"/>
                <w:lang w:eastAsia="sk-SK"/>
              </w:rPr>
            </w:pPr>
          </w:p>
          <w:p w14:paraId="6E7DAB43" w14:textId="77777777" w:rsidR="0071635E" w:rsidRPr="0071635E" w:rsidRDefault="0071635E" w:rsidP="0071635E">
            <w:pPr>
              <w:spacing w:line="216" w:lineRule="auto"/>
              <w:ind w:firstLine="321"/>
              <w:contextualSpacing/>
              <w:jc w:val="both"/>
              <w:rPr>
                <w:rFonts w:ascii="Times New Roman" w:hAnsi="Times New Roman" w:cs="Times New Roman"/>
                <w:bCs/>
                <w:iCs/>
                <w:color w:val="000000" w:themeColor="text1"/>
                <w:sz w:val="20"/>
                <w:szCs w:val="20"/>
                <w:lang w:eastAsia="sk-SK"/>
              </w:rPr>
            </w:pPr>
            <w:r w:rsidRPr="0071635E">
              <w:rPr>
                <w:rFonts w:ascii="Times New Roman" w:hAnsi="Times New Roman" w:cs="Times New Roman"/>
                <w:bCs/>
                <w:iCs/>
                <w:color w:val="000000" w:themeColor="text1"/>
                <w:sz w:val="20"/>
                <w:szCs w:val="20"/>
                <w:lang w:eastAsia="sk-SK"/>
              </w:rPr>
              <w:t>FVP VS napĺňa ideu permanentného kontaktu s dianím v prostredí realizovaných aktivít verejnej politiky, medzinárodných vzťahov.  Aktívne organizuje resp. spoluorganizuje vedecké fóra formou diskusií s prizvanými hosťami z oblasti verejného života. Realizuje a spolupodieľa sa na organizovaní vedeckých konferencií. Napĺňa sa tým jedna z úloh dlhodobého zámeru permanentne zvyšovať odbornú úroveň resp. kvalifikačný rast kmeňových učiteľov, najmä tých, ktorí sa podieľajú na uskutočňovaní akreditovaných študijných zámerov. Na druhej strane tým fakulta rozširuje možnosti pre zvyšovanie zdôrazňovanej participácie v rovine teória – prax. Fakulta postupne vstupuje do spolupráce pri riešení viacerých výskumných projektoch. Za dôležitý  ukazovateľ v rozvoji vedy je považovaná edičná činnosť. Za ostatné obdobie bolo vydaných niekoľko vedeckých výstupov.</w:t>
            </w:r>
          </w:p>
          <w:p w14:paraId="6620275E" w14:textId="77777777" w:rsidR="0071635E" w:rsidRPr="0071635E" w:rsidRDefault="0071635E" w:rsidP="0071635E">
            <w:pPr>
              <w:spacing w:line="216" w:lineRule="auto"/>
              <w:ind w:firstLine="321"/>
              <w:contextualSpacing/>
              <w:jc w:val="both"/>
              <w:rPr>
                <w:rFonts w:ascii="Times New Roman" w:hAnsi="Times New Roman" w:cs="Times New Roman"/>
                <w:bCs/>
                <w:iCs/>
                <w:color w:val="000000" w:themeColor="text1"/>
                <w:sz w:val="20"/>
                <w:szCs w:val="20"/>
                <w:lang w:eastAsia="sk-SK"/>
              </w:rPr>
            </w:pPr>
          </w:p>
          <w:p w14:paraId="29EEB882" w14:textId="7A932F11" w:rsidR="008E2AF0" w:rsidRPr="008F545D" w:rsidRDefault="0071635E" w:rsidP="0071635E">
            <w:pPr>
              <w:spacing w:line="216" w:lineRule="auto"/>
              <w:ind w:firstLine="321"/>
              <w:contextualSpacing/>
              <w:jc w:val="both"/>
              <w:rPr>
                <w:rFonts w:ascii="Times New Roman" w:hAnsi="Times New Roman" w:cs="Times New Roman"/>
                <w:bCs/>
                <w:iCs/>
                <w:color w:val="000000" w:themeColor="text1"/>
                <w:sz w:val="20"/>
                <w:szCs w:val="20"/>
                <w:lang w:eastAsia="sk-SK"/>
              </w:rPr>
            </w:pPr>
            <w:r w:rsidRPr="0071635E">
              <w:rPr>
                <w:rFonts w:ascii="Times New Roman" w:hAnsi="Times New Roman" w:cs="Times New Roman"/>
                <w:bCs/>
                <w:iCs/>
                <w:color w:val="000000" w:themeColor="text1"/>
                <w:sz w:val="20"/>
                <w:szCs w:val="20"/>
                <w:lang w:eastAsia="sk-SK"/>
              </w:rPr>
              <w:t xml:space="preserve">Keďže súkromné vysoké školy majú obmedzenú možnosť uchádzať sa o podporu rozvoja vedy a výskumu, z tohto dôvodu sa  predseda správnej rady VŠD, s.r.o. rozhodol, že VEIGA bude pôsobiť na vysokej škole ako základná stimulačná jednotka, ktorá bude kontinuálne zabezpečovať a podporovať rozvoj vedy, výskumu a publikačnej činnosti. Hlavné poslanie, štrukturálne členenie, odbornosť </w:t>
            </w:r>
            <w:r w:rsidRPr="0071635E">
              <w:rPr>
                <w:rFonts w:ascii="Times New Roman" w:hAnsi="Times New Roman" w:cs="Times New Roman"/>
                <w:bCs/>
                <w:iCs/>
                <w:color w:val="000000" w:themeColor="text1"/>
                <w:sz w:val="20"/>
                <w:szCs w:val="20"/>
                <w:lang w:eastAsia="sk-SK"/>
              </w:rPr>
              <w:lastRenderedPageBreak/>
              <w:t>posudzovateľov podaných projektov a právomoci má VEIGA bližšie určené vo svojom Štatúte.</w:t>
            </w:r>
          </w:p>
        </w:tc>
        <w:tc>
          <w:tcPr>
            <w:tcW w:w="2410" w:type="dxa"/>
          </w:tcPr>
          <w:p w14:paraId="7832DB8C" w14:textId="77777777" w:rsidR="008E2AF0" w:rsidRPr="00A61FDC" w:rsidRDefault="0071635E" w:rsidP="00E815D8">
            <w:pPr>
              <w:spacing w:line="216" w:lineRule="auto"/>
              <w:contextualSpacing/>
              <w:rPr>
                <w:rFonts w:ascii="Times New Roman" w:hAnsi="Times New Roman" w:cs="Times New Roman"/>
                <w:i/>
                <w:color w:val="000000" w:themeColor="text1"/>
                <w:sz w:val="20"/>
                <w:szCs w:val="20"/>
                <w:lang w:eastAsia="sk-SK"/>
              </w:rPr>
            </w:pPr>
            <w:r w:rsidRPr="00A61FDC">
              <w:rPr>
                <w:rFonts w:ascii="Times New Roman" w:hAnsi="Times New Roman" w:cs="Times New Roman"/>
                <w:i/>
                <w:color w:val="000000" w:themeColor="text1"/>
                <w:sz w:val="20"/>
                <w:szCs w:val="20"/>
                <w:lang w:eastAsia="sk-SK"/>
              </w:rPr>
              <w:lastRenderedPageBreak/>
              <w:t>VPC:</w:t>
            </w:r>
          </w:p>
          <w:p w14:paraId="6E6DD428" w14:textId="281910D1" w:rsidR="0071635E" w:rsidRDefault="00D76547" w:rsidP="00E815D8">
            <w:pPr>
              <w:spacing w:line="216" w:lineRule="auto"/>
              <w:contextualSpacing/>
              <w:rPr>
                <w:rFonts w:ascii="Times New Roman" w:hAnsi="Times New Roman" w:cs="Times New Roman"/>
                <w:i/>
                <w:color w:val="000000" w:themeColor="text1"/>
                <w:sz w:val="20"/>
                <w:szCs w:val="20"/>
                <w:lang w:eastAsia="sk-SK"/>
              </w:rPr>
            </w:pPr>
            <w:hyperlink r:id="rId148" w:history="1">
              <w:r w:rsidR="00A61FDC" w:rsidRPr="00B7427A">
                <w:rPr>
                  <w:rStyle w:val="Hypertextovprepojenie"/>
                  <w:rFonts w:ascii="Times New Roman" w:hAnsi="Times New Roman" w:cs="Times New Roman"/>
                  <w:i/>
                  <w:sz w:val="20"/>
                  <w:szCs w:val="20"/>
                  <w:lang w:eastAsia="sk-SK"/>
                </w:rPr>
                <w:t>https://www.vsdanub</w:t>
              </w:r>
              <w:r w:rsidR="00A61FDC" w:rsidRPr="00B7427A">
                <w:rPr>
                  <w:rStyle w:val="Hypertextovprepojenie"/>
                  <w:rFonts w:ascii="Times New Roman" w:hAnsi="Times New Roman" w:cs="Times New Roman"/>
                  <w:i/>
                  <w:sz w:val="20"/>
                  <w:szCs w:val="20"/>
                  <w:lang w:eastAsia="sk-SK"/>
                </w:rPr>
                <w:t>i</w:t>
              </w:r>
              <w:r w:rsidR="00A61FDC" w:rsidRPr="00B7427A">
                <w:rPr>
                  <w:rStyle w:val="Hypertextovprepojenie"/>
                  <w:rFonts w:ascii="Times New Roman" w:hAnsi="Times New Roman" w:cs="Times New Roman"/>
                  <w:i/>
                  <w:sz w:val="20"/>
                  <w:szCs w:val="20"/>
                  <w:lang w:eastAsia="sk-SK"/>
                </w:rPr>
                <w:t>us.sk/Veda/Vyskumne-a-projektove-centrum-VPC-VSD</w:t>
              </w:r>
            </w:hyperlink>
          </w:p>
          <w:p w14:paraId="46291277" w14:textId="77BB7B15" w:rsidR="00A61FDC" w:rsidRPr="008F545D" w:rsidRDefault="00A61FDC" w:rsidP="00E815D8">
            <w:pPr>
              <w:spacing w:line="216" w:lineRule="auto"/>
              <w:contextualSpacing/>
              <w:rPr>
                <w:rFonts w:cstheme="minorHAnsi"/>
                <w:color w:val="000000" w:themeColor="text1"/>
                <w:sz w:val="20"/>
                <w:szCs w:val="20"/>
                <w:lang w:eastAsia="sk-SK"/>
              </w:rPr>
            </w:pPr>
          </w:p>
        </w:tc>
      </w:tr>
    </w:tbl>
    <w:p w14:paraId="38D50D63" w14:textId="77777777" w:rsidR="007E61E5" w:rsidRPr="008F545D" w:rsidRDefault="007E61E5" w:rsidP="00E815D8">
      <w:pPr>
        <w:pStyle w:val="Default"/>
        <w:spacing w:line="216" w:lineRule="auto"/>
        <w:jc w:val="both"/>
        <w:rPr>
          <w:rFonts w:cstheme="minorHAnsi"/>
          <w:b/>
          <w:bCs/>
          <w:color w:val="000000" w:themeColor="text1"/>
          <w:sz w:val="20"/>
          <w:szCs w:val="20"/>
        </w:rPr>
      </w:pPr>
    </w:p>
    <w:p w14:paraId="5B78A509" w14:textId="6AF0F432" w:rsidR="008E2AF0" w:rsidRPr="008F545D" w:rsidRDefault="001B415D"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w:t>
      </w:r>
      <w:r w:rsidR="00657572" w:rsidRPr="008F545D">
        <w:rPr>
          <w:rFonts w:cstheme="minorHAnsi"/>
          <w:b/>
          <w:bCs/>
          <w:color w:val="000000" w:themeColor="text1"/>
          <w:sz w:val="20"/>
          <w:szCs w:val="20"/>
        </w:rPr>
        <w:t>7</w:t>
      </w:r>
      <w:r w:rsidRPr="008F545D">
        <w:rPr>
          <w:rFonts w:cstheme="minorHAnsi"/>
          <w:b/>
          <w:bCs/>
          <w:color w:val="000000" w:themeColor="text1"/>
          <w:sz w:val="20"/>
          <w:szCs w:val="20"/>
        </w:rPr>
        <w:t xml:space="preserve">.6. </w:t>
      </w:r>
      <w:r w:rsidR="00E82D04"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Splnenie požiadavky uvedenej v</w:t>
      </w:r>
      <w:r w:rsidR="009C27FD" w:rsidRPr="008F545D">
        <w:rPr>
          <w:rFonts w:cstheme="minorHAnsi"/>
          <w:color w:val="000000" w:themeColor="text1"/>
          <w:sz w:val="20"/>
          <w:szCs w:val="20"/>
        </w:rPr>
        <w:t xml:space="preserve"> čl. 7 </w:t>
      </w:r>
      <w:r w:rsidR="00E82D04" w:rsidRPr="008F545D">
        <w:rPr>
          <w:rFonts w:cstheme="minorHAnsi"/>
          <w:color w:val="000000" w:themeColor="text1"/>
          <w:sz w:val="20"/>
          <w:szCs w:val="20"/>
        </w:rPr>
        <w:t xml:space="preserve">odseku 5 </w:t>
      </w:r>
      <w:r w:rsidR="009C27FD" w:rsidRPr="008F545D">
        <w:rPr>
          <w:rFonts w:cstheme="minorHAnsi"/>
          <w:color w:val="000000" w:themeColor="text1"/>
          <w:sz w:val="20"/>
          <w:szCs w:val="20"/>
        </w:rPr>
        <w:t xml:space="preserve">štandardov pre študijný program </w:t>
      </w:r>
      <w:r w:rsidR="00E82D04" w:rsidRPr="008F545D">
        <w:rPr>
          <w:rFonts w:cstheme="minorHAnsi"/>
          <w:color w:val="000000" w:themeColor="text1"/>
          <w:sz w:val="20"/>
          <w:szCs w:val="20"/>
        </w:rPr>
        <w:t xml:space="preserve">môže vysoká škola nahradiť tým, že sa podrobuje periodickému hodnoteniu výskumnej, </w:t>
      </w:r>
      <w:r w:rsidR="00E82D04" w:rsidRPr="008F545D">
        <w:rPr>
          <w:rFonts w:asciiTheme="minorHAnsi" w:hAnsiTheme="minorHAnsi" w:cstheme="minorHAnsi"/>
          <w:color w:val="000000" w:themeColor="text1"/>
          <w:sz w:val="20"/>
          <w:szCs w:val="20"/>
        </w:rPr>
        <w:t>vývojovej</w:t>
      </w:r>
      <w:r w:rsidR="00E82D04" w:rsidRPr="008F545D">
        <w:rPr>
          <w:rFonts w:cstheme="minorHAnsi"/>
          <w:color w:val="000000" w:themeColor="text1"/>
          <w:sz w:val="20"/>
          <w:szCs w:val="20"/>
        </w:rPr>
        <w:t>, umeleckej a ďalšej tvorivej činnosti v jednotlivých oblastiach výskumu raz za šesť rokov</w:t>
      </w:r>
      <w:r w:rsidR="00E82D04"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 xml:space="preserve">a na základe výsledkov najnovšieho hodnotenia jej bolo udelené oprávnenie používať označenie „výskumná univerzita“.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799"/>
        <w:gridCol w:w="1982"/>
      </w:tblGrid>
      <w:tr w:rsidR="008E2AF0" w:rsidRPr="008F545D" w14:paraId="1B5261F6" w14:textId="77777777" w:rsidTr="001B280C">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3E602CF3"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0AA94896"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8E2AF0" w:rsidRPr="008F545D" w14:paraId="3D0CC9E3" w14:textId="77777777" w:rsidTr="001B280C">
        <w:trPr>
          <w:trHeight w:val="567"/>
        </w:trPr>
        <w:tc>
          <w:tcPr>
            <w:tcW w:w="7799" w:type="dxa"/>
          </w:tcPr>
          <w:p w14:paraId="4284C813" w14:textId="280F560E" w:rsidR="008E2AF0" w:rsidRPr="008F545D" w:rsidRDefault="001B280C" w:rsidP="00AD4723">
            <w:pPr>
              <w:spacing w:line="216" w:lineRule="auto"/>
              <w:ind w:firstLine="321"/>
              <w:contextualSpacing/>
              <w:rPr>
                <w:rFonts w:cstheme="minorHAnsi"/>
                <w:bCs/>
                <w:i/>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Vnútorná hodnotiaca správa sa viaže na bakalársky stupeň štúdia.</w:t>
            </w:r>
          </w:p>
        </w:tc>
        <w:tc>
          <w:tcPr>
            <w:tcW w:w="1982" w:type="dxa"/>
          </w:tcPr>
          <w:p w14:paraId="7AFC5318" w14:textId="569BFF76" w:rsidR="008E2AF0" w:rsidRPr="008F545D" w:rsidRDefault="008E2AF0" w:rsidP="00E815D8">
            <w:pPr>
              <w:spacing w:line="216" w:lineRule="auto"/>
              <w:contextualSpacing/>
              <w:rPr>
                <w:rFonts w:cstheme="minorHAnsi"/>
                <w:color w:val="000000" w:themeColor="text1"/>
                <w:sz w:val="20"/>
                <w:szCs w:val="20"/>
                <w:lang w:eastAsia="sk-SK"/>
              </w:rPr>
            </w:pPr>
          </w:p>
        </w:tc>
      </w:tr>
    </w:tbl>
    <w:p w14:paraId="0FD0CFB8" w14:textId="77777777" w:rsidR="001B415D" w:rsidRPr="008F545D" w:rsidRDefault="001B415D" w:rsidP="00E815D8">
      <w:pPr>
        <w:autoSpaceDE w:val="0"/>
        <w:autoSpaceDN w:val="0"/>
        <w:adjustRightInd w:val="0"/>
        <w:spacing w:after="0" w:line="216" w:lineRule="auto"/>
        <w:contextualSpacing/>
        <w:rPr>
          <w:rFonts w:cstheme="minorHAnsi"/>
          <w:color w:val="000000" w:themeColor="text1"/>
          <w:sz w:val="20"/>
          <w:szCs w:val="20"/>
        </w:rPr>
      </w:pPr>
    </w:p>
    <w:p w14:paraId="7D58B328" w14:textId="629EF4F6" w:rsidR="00E82D04" w:rsidRPr="008F545D" w:rsidRDefault="000A1A3B" w:rsidP="000459D7">
      <w:pPr>
        <w:pStyle w:val="Odsekzoznamu"/>
        <w:numPr>
          <w:ilvl w:val="0"/>
          <w:numId w:val="2"/>
        </w:numPr>
        <w:spacing w:after="0" w:line="216" w:lineRule="auto"/>
        <w:ind w:left="426" w:hanging="426"/>
        <w:rPr>
          <w:rFonts w:cstheme="minorHAnsi"/>
          <w:b/>
          <w:bCs/>
          <w:color w:val="000000" w:themeColor="text1"/>
          <w:sz w:val="20"/>
          <w:szCs w:val="20"/>
        </w:rPr>
      </w:pPr>
      <w:r w:rsidRPr="008F545D">
        <w:rPr>
          <w:rFonts w:cstheme="minorHAnsi"/>
          <w:b/>
          <w:bCs/>
          <w:color w:val="000000" w:themeColor="text1"/>
          <w:sz w:val="20"/>
          <w:szCs w:val="20"/>
        </w:rPr>
        <w:t xml:space="preserve">Samohodnotenie štandardu </w:t>
      </w:r>
      <w:r w:rsidR="00E82D04" w:rsidRPr="008F545D">
        <w:rPr>
          <w:rFonts w:cstheme="minorHAnsi"/>
          <w:b/>
          <w:bCs/>
          <w:color w:val="000000" w:themeColor="text1"/>
          <w:sz w:val="20"/>
          <w:szCs w:val="20"/>
        </w:rPr>
        <w:t xml:space="preserve">8 </w:t>
      </w:r>
      <w:r w:rsidR="00400042" w:rsidRPr="008F545D">
        <w:rPr>
          <w:rFonts w:cstheme="minorHAnsi"/>
          <w:b/>
          <w:bCs/>
          <w:color w:val="000000" w:themeColor="text1"/>
          <w:sz w:val="20"/>
          <w:szCs w:val="20"/>
        </w:rPr>
        <w:t xml:space="preserve">– </w:t>
      </w:r>
      <w:r w:rsidRPr="008F545D">
        <w:rPr>
          <w:rFonts w:cstheme="minorHAnsi"/>
          <w:b/>
          <w:bCs/>
          <w:color w:val="000000" w:themeColor="text1"/>
          <w:sz w:val="20"/>
          <w:szCs w:val="20"/>
        </w:rPr>
        <w:t>Z</w:t>
      </w:r>
      <w:r w:rsidR="00E82D04" w:rsidRPr="008F545D">
        <w:rPr>
          <w:rFonts w:cstheme="minorHAnsi"/>
          <w:b/>
          <w:bCs/>
          <w:color w:val="000000" w:themeColor="text1"/>
          <w:sz w:val="20"/>
          <w:szCs w:val="20"/>
        </w:rPr>
        <w:t xml:space="preserve">droje na zabezpečenie študijného programu a podporu študentov </w:t>
      </w:r>
    </w:p>
    <w:p w14:paraId="13344086" w14:textId="77777777" w:rsidR="002A43FC" w:rsidRPr="008F545D" w:rsidRDefault="002A43FC" w:rsidP="002A43FC">
      <w:pPr>
        <w:pStyle w:val="Odsekzoznamu"/>
        <w:spacing w:after="0" w:line="216" w:lineRule="auto"/>
        <w:ind w:left="284"/>
        <w:contextualSpacing w:val="0"/>
        <w:rPr>
          <w:rFonts w:cstheme="minorHAnsi"/>
          <w:b/>
          <w:bCs/>
          <w:color w:val="000000" w:themeColor="text1"/>
          <w:sz w:val="20"/>
          <w:szCs w:val="20"/>
        </w:rPr>
      </w:pPr>
    </w:p>
    <w:p w14:paraId="0A4DFAF6" w14:textId="00BDCC07" w:rsidR="008E2AF0" w:rsidRPr="008F545D" w:rsidRDefault="005A6E62"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SP 8.1.</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Sú zabezpečené dostatočné priestorové, materiálne, technické a informačné zdroje študijného programu, ktoré sú zárukou na dosahovanie stanovených cieľov a výstupov vzdelávania. Ide najmä o posluchárne, učebne, študovne, laboratóriá a laboratórne prístroje a iné potrebné vybavenie, technické prostriedky a vybavenie, ateliéry, dielne, projektové a umelecké štúdiá, tlmočnícke kabíny, kliniky, kňazské semináre, vedecké a technologické parky, technologické inkubátory, školské podniky, strediská praxe, cvičné školy, učebno-výcvikové zariadenia, športové haly, plavárne, športoviská, knižnice, prístup k študijnej literatúre, informačným databázam a ďalším informačným zdrojom, informačné technológie a externé služby a ich zodpovedajúce financovanie.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8E2AF0" w:rsidRPr="008F545D" w14:paraId="72573742" w14:textId="77777777" w:rsidTr="00F72997">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33B8727C"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460CC10F"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166987" w:rsidRPr="008F545D" w14:paraId="162C0D8E" w14:textId="77777777" w:rsidTr="00F72997">
        <w:trPr>
          <w:trHeight w:val="567"/>
        </w:trPr>
        <w:tc>
          <w:tcPr>
            <w:tcW w:w="7799" w:type="dxa"/>
          </w:tcPr>
          <w:p w14:paraId="0D25F771" w14:textId="77777777" w:rsidR="00166987" w:rsidRPr="007A0358" w:rsidRDefault="00166987" w:rsidP="00166987">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Vysoká škola Danubius plní kritériá pre priestorové, materiálne, technické a informačné zabezpečenie všetkých  študijných programov na vysokej úrovni. Študenti majú k dispozícii parkovisko, jedáleň, bufet, automaty na občerstvenie, priestory vyhradené pre fajčiarov, hygienické zariadenia, ako aj voľné kuloárne sedenie v komunikačných priestoroch budovy. VŠD  taktiež zabezpečuje pre externých študentov v prípade potreby aj možnosť ubytovania. Budova VŠD je  kompletne vybavená počítačovou sieťou vo všetkých učebniach a kanceláriách školy. Má vlastnú telefónnou digitálnu ústredňu s GSM bránami a zabezpečovacím zariadením. Väčšina  učební   je vybavená  stacionárnym dátovým projektorom, premietacím plátnom a ozvučovacou technikou. K dispozícii pre učiteľov sú notebooky a taktiež prenosné dátové projektory pre vyučovací proces v učebniach. VŠD má zriadené výpočtové a dátové laboratórium, ktorého návrh vychádzal z konceptu virtuálneho clustra na kritických úrovniach v režime vysokej dostupnosti. Z unikátnych prístrojových zariadení je možné menovať: </w:t>
            </w:r>
          </w:p>
          <w:p w14:paraId="04926194" w14:textId="77777777" w:rsidR="00166987" w:rsidRPr="007A0358" w:rsidRDefault="00166987" w:rsidP="00166987">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•9x server Dell PowerEdge Blade Server M630 so silným procesorovým výkonom pre modelovanie behaviorálneho modelu</w:t>
            </w:r>
          </w:p>
          <w:p w14:paraId="7EB60EBA" w14:textId="77777777" w:rsidR="00166987" w:rsidRPr="007A0358" w:rsidRDefault="00166987" w:rsidP="00166987">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•Blade Chassis Dell PowerEdge M1000e Enclosure - rack nutná podpora s reduntdatnými prvkami pre chod serverov (zdroj, chladenie, LAN a SAN prvky) </w:t>
            </w:r>
          </w:p>
          <w:p w14:paraId="295FFCF8" w14:textId="77777777" w:rsidR="00166987" w:rsidRPr="007A0358" w:rsidRDefault="00166987" w:rsidP="00166987">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•Enterprise SAN Storage integrovaný s diskovým poľom Dell PowerVault MD3860f. </w:t>
            </w:r>
          </w:p>
          <w:p w14:paraId="62787242" w14:textId="77777777" w:rsidR="00166987" w:rsidRPr="007A0358" w:rsidRDefault="00166987" w:rsidP="00166987">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•Vmware Vsphere Ent + vCenter standard - SW nástroj pre vytvorenie skupiny logických serverov </w:t>
            </w:r>
          </w:p>
          <w:p w14:paraId="41C448B6" w14:textId="77777777" w:rsidR="00166987" w:rsidRPr="007A0358" w:rsidRDefault="00166987" w:rsidP="00166987">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•Blase servery sú adekvátne vybavená infraštruktúrou LAN, SAN a Wifi pre konektivitu v rámci Výskumno-projektového centra, ako aj menšími  systémovými SW riešeniami.</w:t>
            </w:r>
          </w:p>
          <w:p w14:paraId="222635D3" w14:textId="77777777" w:rsidR="00166987" w:rsidRPr="007A0358" w:rsidRDefault="00166987" w:rsidP="00166987">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•kompletný video konferenčný systém s modulárnym príslušenstvom na vzdialené pripojenie</w:t>
            </w:r>
          </w:p>
          <w:p w14:paraId="2EEBB2F9" w14:textId="77777777" w:rsidR="00166987" w:rsidRPr="007A0358" w:rsidRDefault="00166987" w:rsidP="00166987">
            <w:pPr>
              <w:spacing w:line="216" w:lineRule="auto"/>
              <w:contextualSpacing/>
              <w:jc w:val="both"/>
              <w:rPr>
                <w:rFonts w:ascii="Times New Roman" w:hAnsi="Times New Roman" w:cs="Times New Roman"/>
                <w:bCs/>
                <w:iCs/>
                <w:sz w:val="20"/>
                <w:szCs w:val="20"/>
                <w:lang w:eastAsia="sk-SK"/>
              </w:rPr>
            </w:pPr>
          </w:p>
          <w:p w14:paraId="233DD3B3" w14:textId="77777777" w:rsidR="00166987" w:rsidRPr="007A0358" w:rsidRDefault="00166987" w:rsidP="00166987">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VŠD má  rozhlasové a televízne štúdio s tlmočníckymi kabínami a strižňou. RTVŠ je vybudované pre nezávislý výskum a vývoj v oblasti investigatívneho terénneho výskumu so zameraním na regionálne sociálne rozdielnosti a výskum účinnosti vzdelávania ohrozených skupín. Nahrávacie štúdio je súčasne podporné centrum pre vizualizáciu výskumných výstupov. Výskumno-vývojová infraštruktúra je založená na prenosnom kamerovom systéme pre použitie v štúdiu i v teréne a tvoria ju  technológie pre spracovanie získaných video snímok priamo v laboratóriu.</w:t>
            </w:r>
          </w:p>
          <w:p w14:paraId="15EF3A52" w14:textId="77777777" w:rsidR="00166987" w:rsidRPr="007A0358" w:rsidRDefault="00166987" w:rsidP="00166987">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 TV štúdiu boli zriadené jedinečné sety záznamovej a spracovateľskej techniky:</w:t>
            </w:r>
          </w:p>
          <w:p w14:paraId="159D096C" w14:textId="77777777" w:rsidR="00166987" w:rsidRPr="007A0358" w:rsidRDefault="00166987" w:rsidP="00166987">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•profesionálne High Density (HD) kamery s lokálnym záznamovým úložiskom, ktoré sú využívané v štúdiovej aplikácii,  ale tiež ako reportážne kamery na nahrávanie príspevkov a výrobu v exteriérovom prostredí.</w:t>
            </w:r>
          </w:p>
          <w:p w14:paraId="447F3F76" w14:textId="77777777" w:rsidR="00166987" w:rsidRPr="007A0358" w:rsidRDefault="00166987" w:rsidP="00166987">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•Unikátnym zariadením je najmä je Full HD kamera so záznamom na P2 karty PANASONIC AG-HPX371EJ</w:t>
            </w:r>
          </w:p>
          <w:p w14:paraId="60B279CB" w14:textId="77777777" w:rsidR="00166987" w:rsidRPr="007A0358" w:rsidRDefault="00166987" w:rsidP="00166987">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•statívy s možnosťou pohybu kamery pri zázname</w:t>
            </w:r>
          </w:p>
          <w:p w14:paraId="39F7381D" w14:textId="77777777" w:rsidR="00166987" w:rsidRPr="007A0358" w:rsidRDefault="00166987" w:rsidP="00166987">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•grafická Workstation HP Z440, NVIDIA QUADRO K2200 pre efektívne spracovanie video snímok</w:t>
            </w:r>
          </w:p>
          <w:p w14:paraId="5C30826E" w14:textId="77777777" w:rsidR="00166987" w:rsidRPr="007A0358" w:rsidRDefault="00166987" w:rsidP="00166987">
            <w:pPr>
              <w:spacing w:line="216" w:lineRule="auto"/>
              <w:contextualSpacing/>
              <w:jc w:val="both"/>
              <w:rPr>
                <w:rFonts w:ascii="Times New Roman" w:hAnsi="Times New Roman" w:cs="Times New Roman"/>
                <w:bCs/>
                <w:iCs/>
                <w:sz w:val="20"/>
                <w:szCs w:val="20"/>
                <w:lang w:eastAsia="sk-SK"/>
              </w:rPr>
            </w:pPr>
          </w:p>
          <w:p w14:paraId="16EFE4E0" w14:textId="4C08A441" w:rsidR="00166987" w:rsidRPr="008F545D" w:rsidRDefault="00166987" w:rsidP="00166987">
            <w:pPr>
              <w:spacing w:line="216" w:lineRule="auto"/>
              <w:ind w:firstLine="321"/>
              <w:contextualSpacing/>
              <w:jc w:val="both"/>
              <w:rPr>
                <w:rFonts w:cstheme="minorHAnsi"/>
                <w:bCs/>
                <w:i/>
                <w:iCs/>
                <w:color w:val="000000" w:themeColor="text1"/>
                <w:sz w:val="20"/>
                <w:szCs w:val="20"/>
                <w:lang w:eastAsia="sk-SK"/>
              </w:rPr>
            </w:pPr>
            <w:r w:rsidRPr="007A0358">
              <w:rPr>
                <w:rFonts w:ascii="Times New Roman" w:hAnsi="Times New Roman" w:cs="Times New Roman"/>
                <w:bCs/>
                <w:iCs/>
                <w:sz w:val="20"/>
                <w:szCs w:val="20"/>
                <w:lang w:eastAsia="sk-SK"/>
              </w:rPr>
              <w:lastRenderedPageBreak/>
              <w:t xml:space="preserve">VŠD má  vybudované  Knižnično-informačné a edično-vydavateľské stredisko (KIEVS), ktoré poskytuje študentom automatizované knižnično-informačné služby ako napr.: výpožičky  prezenčné, absenčné, odborné rešerše z vlastných knižničných zdrojov, ale aj z externých OPAC.  Knižnica má  vstupy do  domácich a zahraničných databáz prostredníctvom CVTI SR. Taktiež realizuje aj medziknižničnú výpožičnú službu, reprografické služby a viazanie dokumentov do laminátovej alebo hrebeňovej väzby. KIEVS (útvar knižnica):  knižnica má 87 titulov periodík domácej a zahraničnej proveniencie, 10.000 knižných jednotiek monografií v tlačenej a elektronickej forme. Knižničný fond pozostáva aj zo  špeciálnej literatúry ako napr.  zákony, príručky, záverečné správy, normy, právnické databázy ASPI a pod. ). Akvizícia informačných dokumentov sa realizuje podľa požiadaviek jednotlivých fakúlt VŠD, ale aj požiadaviek študentov. Knižničný profil je orientovaný na sociálne, právne, ekonomické, zdravotnícke a  humanitné vedy.  </w:t>
            </w:r>
          </w:p>
        </w:tc>
        <w:tc>
          <w:tcPr>
            <w:tcW w:w="1982" w:type="dxa"/>
          </w:tcPr>
          <w:p w14:paraId="029239D8" w14:textId="5FE6F0EC"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lastRenderedPageBreak/>
              <w:t>Zdroje na zabezpečenie štúdia a podporu študentov (čl.11) sú popísané v dokumente : Vnútorný systém zabezpečovania kvality vysokoškolského vzdelávania  Vysokej školy Danubius</w:t>
            </w:r>
            <w:r w:rsidR="00A61FDC">
              <w:rPr>
                <w:rFonts w:ascii="Times New Roman" w:hAnsi="Times New Roman" w:cs="Times New Roman"/>
                <w:i/>
                <w:sz w:val="20"/>
                <w:szCs w:val="20"/>
                <w:lang w:eastAsia="sk-SK"/>
              </w:rPr>
              <w:t>:</w:t>
            </w:r>
          </w:p>
          <w:p w14:paraId="3EC1B9FB" w14:textId="582E4563" w:rsidR="00166987" w:rsidRDefault="00D76547" w:rsidP="00166987">
            <w:pPr>
              <w:spacing w:line="216" w:lineRule="auto"/>
              <w:contextualSpacing/>
              <w:rPr>
                <w:rFonts w:ascii="Times New Roman" w:hAnsi="Times New Roman" w:cs="Times New Roman"/>
                <w:i/>
                <w:sz w:val="20"/>
                <w:szCs w:val="20"/>
                <w:lang w:eastAsia="sk-SK"/>
              </w:rPr>
            </w:pPr>
            <w:hyperlink r:id="rId149" w:history="1">
              <w:r w:rsidR="00A61FDC" w:rsidRPr="00B7427A">
                <w:rPr>
                  <w:rStyle w:val="Hypertextovprepojenie"/>
                  <w:rFonts w:ascii="Times New Roman" w:hAnsi="Times New Roman" w:cs="Times New Roman"/>
                  <w:i/>
                  <w:sz w:val="20"/>
                  <w:szCs w:val="20"/>
                  <w:lang w:eastAsia="sk-SK"/>
                </w:rPr>
                <w:t>https://fvpvs.vsdanubius.sk/files/fvpvs/74/sk/vnutorny_system_kvality_vsd.pdf</w:t>
              </w:r>
            </w:hyperlink>
          </w:p>
          <w:p w14:paraId="44650EDC" w14:textId="77777777" w:rsidR="00A61FDC" w:rsidRPr="007A0358" w:rsidRDefault="00A61FDC" w:rsidP="00166987">
            <w:pPr>
              <w:spacing w:line="216" w:lineRule="auto"/>
              <w:contextualSpacing/>
              <w:rPr>
                <w:rFonts w:ascii="Times New Roman" w:hAnsi="Times New Roman" w:cs="Times New Roman"/>
                <w:i/>
                <w:sz w:val="20"/>
                <w:szCs w:val="20"/>
                <w:lang w:eastAsia="sk-SK"/>
              </w:rPr>
            </w:pPr>
          </w:p>
          <w:p w14:paraId="2908B9F7"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Výročná správy VŠD:</w:t>
            </w:r>
          </w:p>
          <w:p w14:paraId="4ED2F2CD" w14:textId="77777777" w:rsidR="00166987" w:rsidRPr="007A0358" w:rsidRDefault="00D76547" w:rsidP="00166987">
            <w:pPr>
              <w:spacing w:line="216" w:lineRule="auto"/>
              <w:contextualSpacing/>
              <w:rPr>
                <w:rFonts w:ascii="Times New Roman" w:hAnsi="Times New Roman" w:cs="Times New Roman"/>
                <w:i/>
                <w:sz w:val="20"/>
                <w:szCs w:val="20"/>
              </w:rPr>
            </w:pPr>
            <w:hyperlink r:id="rId150" w:history="1">
              <w:r w:rsidR="00166987" w:rsidRPr="007A0358">
                <w:rPr>
                  <w:rStyle w:val="Hypertextovprepojenie"/>
                  <w:rFonts w:ascii="Times New Roman" w:hAnsi="Times New Roman" w:cs="Times New Roman"/>
                  <w:i/>
                  <w:sz w:val="20"/>
                  <w:szCs w:val="20"/>
                </w:rPr>
                <w:t>https://www.vsdanubius.sk/Sucasti/Organy-VSD/Spravna-rada-VSD/Vyrocne-spravy-VSD</w:t>
              </w:r>
            </w:hyperlink>
          </w:p>
          <w:p w14:paraId="0DB9738C" w14:textId="77777777" w:rsidR="00166987" w:rsidRPr="007A0358" w:rsidRDefault="00166987" w:rsidP="00166987">
            <w:pPr>
              <w:spacing w:line="216" w:lineRule="auto"/>
              <w:contextualSpacing/>
              <w:rPr>
                <w:rFonts w:ascii="Times New Roman" w:hAnsi="Times New Roman" w:cs="Times New Roman"/>
                <w:i/>
                <w:sz w:val="20"/>
                <w:szCs w:val="20"/>
                <w:lang w:eastAsia="sk-SK"/>
              </w:rPr>
            </w:pPr>
          </w:p>
          <w:p w14:paraId="1E9289DE"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Knižnica VŠD</w:t>
            </w:r>
          </w:p>
          <w:p w14:paraId="76BFD27A" w14:textId="77777777" w:rsidR="00166987" w:rsidRPr="007A0358" w:rsidRDefault="00D76547" w:rsidP="00166987">
            <w:pPr>
              <w:spacing w:line="216" w:lineRule="auto"/>
              <w:contextualSpacing/>
              <w:rPr>
                <w:rFonts w:ascii="Times New Roman" w:hAnsi="Times New Roman" w:cs="Times New Roman"/>
                <w:i/>
                <w:sz w:val="20"/>
                <w:szCs w:val="20"/>
                <w:lang w:eastAsia="sk-SK"/>
              </w:rPr>
            </w:pPr>
            <w:hyperlink r:id="rId151" w:history="1">
              <w:r w:rsidR="00166987" w:rsidRPr="007A0358">
                <w:rPr>
                  <w:rStyle w:val="Hypertextovprepojenie"/>
                  <w:rFonts w:ascii="Times New Roman" w:hAnsi="Times New Roman" w:cs="Times New Roman"/>
                  <w:i/>
                  <w:color w:val="auto"/>
                  <w:sz w:val="20"/>
                  <w:szCs w:val="20"/>
                  <w:lang w:eastAsia="sk-SK"/>
                </w:rPr>
                <w:t>https://www.vsdanubius.sk/Sucasti/Fakulty-a-dalsie-sucasti/KIEVS-Kniznica</w:t>
              </w:r>
            </w:hyperlink>
          </w:p>
          <w:p w14:paraId="37FA8171" w14:textId="77777777" w:rsidR="00166987" w:rsidRPr="007A0358" w:rsidRDefault="00166987" w:rsidP="00166987">
            <w:pPr>
              <w:spacing w:line="216" w:lineRule="auto"/>
              <w:rPr>
                <w:rFonts w:ascii="Times New Roman" w:hAnsi="Times New Roman" w:cs="Times New Roman"/>
                <w:bCs/>
                <w:i/>
                <w:iCs/>
                <w:sz w:val="20"/>
                <w:szCs w:val="20"/>
                <w:lang w:eastAsia="sk-SK"/>
              </w:rPr>
            </w:pPr>
          </w:p>
          <w:p w14:paraId="20448DEA" w14:textId="77777777" w:rsidR="00166987" w:rsidRPr="007A0358" w:rsidRDefault="00166987" w:rsidP="00166987">
            <w:pPr>
              <w:spacing w:line="216" w:lineRule="auto"/>
              <w:rPr>
                <w:rFonts w:ascii="Times New Roman" w:hAnsi="Times New Roman" w:cs="Times New Roman"/>
                <w:bCs/>
                <w:i/>
                <w:iCs/>
                <w:sz w:val="20"/>
                <w:szCs w:val="20"/>
                <w:lang w:eastAsia="sk-SK"/>
              </w:rPr>
            </w:pPr>
          </w:p>
          <w:p w14:paraId="010516E3" w14:textId="77777777" w:rsidR="00166987" w:rsidRPr="007A0358" w:rsidRDefault="00166987" w:rsidP="00166987">
            <w:pPr>
              <w:spacing w:line="216" w:lineRule="auto"/>
              <w:contextualSpacing/>
              <w:rPr>
                <w:rFonts w:ascii="Times New Roman" w:hAnsi="Times New Roman" w:cs="Times New Roman"/>
                <w:bCs/>
                <w:i/>
                <w:iCs/>
                <w:sz w:val="20"/>
                <w:szCs w:val="20"/>
                <w:lang w:eastAsia="sk-SK"/>
              </w:rPr>
            </w:pPr>
          </w:p>
          <w:p w14:paraId="0C2C2FA2" w14:textId="2CA777C4" w:rsidR="00166987" w:rsidRPr="008F545D" w:rsidRDefault="00166987" w:rsidP="00166987">
            <w:pPr>
              <w:spacing w:line="216" w:lineRule="auto"/>
              <w:contextualSpacing/>
              <w:rPr>
                <w:rFonts w:cstheme="minorHAnsi"/>
                <w:i/>
                <w:color w:val="000000" w:themeColor="text1"/>
                <w:sz w:val="20"/>
                <w:szCs w:val="20"/>
                <w:lang w:eastAsia="sk-SK"/>
              </w:rPr>
            </w:pPr>
          </w:p>
        </w:tc>
      </w:tr>
    </w:tbl>
    <w:p w14:paraId="06D84474" w14:textId="77777777" w:rsidR="008E2AF0" w:rsidRPr="008F545D" w:rsidRDefault="008E2AF0" w:rsidP="00E815D8">
      <w:pPr>
        <w:autoSpaceDE w:val="0"/>
        <w:autoSpaceDN w:val="0"/>
        <w:adjustRightInd w:val="0"/>
        <w:spacing w:after="0" w:line="216" w:lineRule="auto"/>
        <w:contextualSpacing/>
        <w:rPr>
          <w:rFonts w:cstheme="minorHAnsi"/>
          <w:b/>
          <w:bCs/>
          <w:color w:val="000000" w:themeColor="text1"/>
          <w:sz w:val="20"/>
          <w:szCs w:val="20"/>
        </w:rPr>
      </w:pPr>
    </w:p>
    <w:p w14:paraId="4DAA223D" w14:textId="04287CCB" w:rsidR="008E2AF0" w:rsidRPr="008F545D" w:rsidRDefault="005A6E62"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8.2. </w:t>
      </w:r>
      <w:r w:rsidR="00E82D04" w:rsidRPr="008F545D">
        <w:rPr>
          <w:rFonts w:cstheme="minorHAnsi"/>
          <w:color w:val="000000" w:themeColor="text1"/>
          <w:sz w:val="20"/>
          <w:szCs w:val="20"/>
        </w:rPr>
        <w:t xml:space="preserve">V prípade, ak sú vzdelávacie činnosti poskytované dištančnou alebo kombinovanou metódou, sú zabezpečené systémy na správu obsahu kurzov a na správu vzdelávania a študentom je zaručený prístup k obsahu kurzov a k ďalším študijným materiálom. </w:t>
      </w:r>
    </w:p>
    <w:tbl>
      <w:tblPr>
        <w:tblStyle w:val="Tabukasmriekou3"/>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189"/>
        <w:gridCol w:w="3594"/>
      </w:tblGrid>
      <w:tr w:rsidR="008E2AF0" w:rsidRPr="008F545D" w14:paraId="476FA15D" w14:textId="77777777" w:rsidTr="00BC5DE2">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12F05E85"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6" w:type="dxa"/>
            <w:tcBorders>
              <w:top w:val="none" w:sz="0" w:space="0" w:color="auto"/>
              <w:left w:val="none" w:sz="0" w:space="0" w:color="auto"/>
              <w:right w:val="none" w:sz="0" w:space="0" w:color="auto"/>
            </w:tcBorders>
          </w:tcPr>
          <w:p w14:paraId="2A66DE6C"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8E2AF0" w:rsidRPr="008F545D" w14:paraId="513E29DD" w14:textId="77777777" w:rsidTr="00BC5DE2">
        <w:trPr>
          <w:trHeight w:val="567"/>
        </w:trPr>
        <w:tc>
          <w:tcPr>
            <w:tcW w:w="7657" w:type="dxa"/>
          </w:tcPr>
          <w:p w14:paraId="208E353E" w14:textId="51A27A93" w:rsidR="002A43FC" w:rsidRPr="008F545D" w:rsidRDefault="00F72997" w:rsidP="00F72997">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Z dôvodu pandemickej situácie COVID- 19 bola dočasne prezenčná forma výučby pozastavená a nahradená  dištančným vzdelávaním, pomocou  platformy MS TEAMS,  ako súčasť balíka Office 365,  ktorú si osvojili akademickí zamestnanci a študenti. Zamestnanci absolvovali niekoľko školení, aby si prácu s novou platformou osvojili a tak bola fakulta schopná kontinuálne pokračovať vo vzdelávacom procese.</w:t>
            </w:r>
          </w:p>
        </w:tc>
        <w:tc>
          <w:tcPr>
            <w:tcW w:w="2126" w:type="dxa"/>
          </w:tcPr>
          <w:p w14:paraId="0EE5803D" w14:textId="77777777" w:rsidR="008E2AF0" w:rsidRDefault="00BC5DE2" w:rsidP="00E815D8">
            <w:pPr>
              <w:spacing w:line="216" w:lineRule="auto"/>
              <w:contextualSpacing/>
              <w:rPr>
                <w:rFonts w:ascii="Times New Roman" w:hAnsi="Times New Roman" w:cs="Times New Roman"/>
                <w:i/>
                <w:color w:val="000000" w:themeColor="text1"/>
                <w:sz w:val="20"/>
                <w:szCs w:val="20"/>
                <w:lang w:eastAsia="sk-SK"/>
              </w:rPr>
            </w:pPr>
            <w:r w:rsidRPr="00BC5DE2">
              <w:rPr>
                <w:rFonts w:ascii="Times New Roman" w:hAnsi="Times New Roman" w:cs="Times New Roman"/>
                <w:i/>
                <w:color w:val="000000" w:themeColor="text1"/>
                <w:sz w:val="20"/>
                <w:szCs w:val="20"/>
                <w:lang w:eastAsia="sk-SK"/>
              </w:rPr>
              <w:t>Len prezenčná metóda</w:t>
            </w:r>
          </w:p>
          <w:p w14:paraId="3D2B60E4" w14:textId="77777777" w:rsidR="00BC5DE2" w:rsidRDefault="00BC5DE2" w:rsidP="00E815D8">
            <w:pPr>
              <w:spacing w:line="216" w:lineRule="auto"/>
              <w:contextualSpacing/>
              <w:rPr>
                <w:rFonts w:ascii="Times New Roman" w:hAnsi="Times New Roman" w:cs="Times New Roman"/>
                <w:i/>
                <w:color w:val="000000" w:themeColor="text1"/>
                <w:sz w:val="20"/>
                <w:szCs w:val="20"/>
                <w:lang w:eastAsia="sk-SK"/>
              </w:rPr>
            </w:pPr>
          </w:p>
          <w:p w14:paraId="274290F1" w14:textId="77777777" w:rsidR="00BC5DE2" w:rsidRDefault="00BC5DE2" w:rsidP="00E815D8">
            <w:pPr>
              <w:spacing w:line="216" w:lineRule="auto"/>
              <w:contextualSpacing/>
              <w:rPr>
                <w:rFonts w:ascii="Times New Roman" w:hAnsi="Times New Roman" w:cs="Times New Roman"/>
                <w:i/>
                <w:color w:val="000000" w:themeColor="text1"/>
                <w:sz w:val="20"/>
                <w:szCs w:val="20"/>
                <w:lang w:eastAsia="sk-SK"/>
              </w:rPr>
            </w:pPr>
            <w:r>
              <w:rPr>
                <w:rFonts w:ascii="Times New Roman" w:hAnsi="Times New Roman" w:cs="Times New Roman"/>
                <w:i/>
                <w:color w:val="000000" w:themeColor="text1"/>
                <w:sz w:val="20"/>
                <w:szCs w:val="20"/>
                <w:lang w:eastAsia="sk-SK"/>
              </w:rPr>
              <w:t>Opisy ŠP:</w:t>
            </w:r>
          </w:p>
          <w:p w14:paraId="2113B69E" w14:textId="20347065" w:rsidR="00BC5DE2" w:rsidRDefault="00506892" w:rsidP="00E815D8">
            <w:pPr>
              <w:spacing w:line="216" w:lineRule="auto"/>
              <w:contextualSpacing/>
              <w:rPr>
                <w:rFonts w:ascii="Times New Roman" w:hAnsi="Times New Roman" w:cs="Times New Roman"/>
                <w:i/>
                <w:color w:val="000000" w:themeColor="text1"/>
                <w:sz w:val="20"/>
                <w:szCs w:val="20"/>
                <w:lang w:eastAsia="sk-SK"/>
              </w:rPr>
            </w:pPr>
            <w:hyperlink r:id="rId152" w:history="1">
              <w:r w:rsidRPr="00953982">
                <w:rPr>
                  <w:rStyle w:val="Hypertextovprepojenie"/>
                  <w:rFonts w:ascii="Times New Roman" w:hAnsi="Times New Roman" w:cs="Times New Roman"/>
                  <w:i/>
                  <w:sz w:val="20"/>
                  <w:szCs w:val="20"/>
                  <w:lang w:eastAsia="sk-SK"/>
                </w:rPr>
                <w:t>https://fvpvs.vsdanubius.sk/Kvalita/Opisy-studijnych-programov</w:t>
              </w:r>
            </w:hyperlink>
          </w:p>
          <w:p w14:paraId="0A9D57CE" w14:textId="10297254" w:rsidR="00506892" w:rsidRPr="00BC5DE2" w:rsidRDefault="00506892" w:rsidP="00E815D8">
            <w:pPr>
              <w:spacing w:line="216" w:lineRule="auto"/>
              <w:contextualSpacing/>
              <w:rPr>
                <w:rFonts w:ascii="Times New Roman" w:hAnsi="Times New Roman" w:cs="Times New Roman"/>
                <w:i/>
                <w:color w:val="000000" w:themeColor="text1"/>
                <w:sz w:val="20"/>
                <w:szCs w:val="20"/>
                <w:lang w:eastAsia="sk-SK"/>
              </w:rPr>
            </w:pPr>
          </w:p>
        </w:tc>
      </w:tr>
    </w:tbl>
    <w:p w14:paraId="531C8AEE" w14:textId="77777777" w:rsidR="00183FF6" w:rsidRPr="008F545D" w:rsidRDefault="00183FF6" w:rsidP="00E815D8">
      <w:pPr>
        <w:autoSpaceDE w:val="0"/>
        <w:autoSpaceDN w:val="0"/>
        <w:adjustRightInd w:val="0"/>
        <w:spacing w:after="0" w:line="216" w:lineRule="auto"/>
        <w:contextualSpacing/>
        <w:rPr>
          <w:rFonts w:cstheme="minorHAnsi"/>
          <w:color w:val="000000" w:themeColor="text1"/>
          <w:sz w:val="20"/>
          <w:szCs w:val="20"/>
        </w:rPr>
      </w:pPr>
    </w:p>
    <w:p w14:paraId="3D7B0150" w14:textId="1AA3E8C4" w:rsidR="005608ED" w:rsidRPr="008F545D" w:rsidRDefault="005A6E62"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8.3. </w:t>
      </w:r>
      <w:r w:rsidR="00E82D04" w:rsidRPr="008F545D">
        <w:rPr>
          <w:rFonts w:cstheme="minorHAnsi"/>
          <w:color w:val="000000" w:themeColor="text1"/>
          <w:sz w:val="20"/>
          <w:szCs w:val="20"/>
        </w:rPr>
        <w:t xml:space="preserve">Je zabezpečený podporný odborný personál, ktorý kompetentnosťou a počtom zodpovedá potrebám študentov a učiteľov študijného programu vo väzbe na vzdelávacie ciele a výstupy.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5608ED" w:rsidRPr="008F545D" w14:paraId="075D7436" w14:textId="77777777" w:rsidTr="00F96CB6">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32EE28F7" w14:textId="77777777" w:rsidR="005608ED" w:rsidRPr="008F545D" w:rsidRDefault="005608ED"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75A64978" w14:textId="77777777" w:rsidR="005608ED" w:rsidRPr="008F545D" w:rsidRDefault="005608ED"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C5DE2" w:rsidRPr="008F545D" w14:paraId="03F5E76A" w14:textId="77777777" w:rsidTr="00F96CB6">
        <w:trPr>
          <w:trHeight w:val="567"/>
        </w:trPr>
        <w:tc>
          <w:tcPr>
            <w:tcW w:w="7799" w:type="dxa"/>
          </w:tcPr>
          <w:p w14:paraId="2541070A"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Administratívne záležitosti štúdia sú v kompetencii študijného oddelenia.</w:t>
            </w:r>
          </w:p>
          <w:p w14:paraId="4AB7DFFA"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Študijná referentka: </w:t>
            </w:r>
            <w:r w:rsidRPr="007A0358">
              <w:rPr>
                <w:rFonts w:ascii="Times New Roman" w:hAnsi="Times New Roman" w:cs="Times New Roman"/>
                <w:sz w:val="20"/>
                <w:szCs w:val="20"/>
              </w:rPr>
              <w:t xml:space="preserve"> </w:t>
            </w:r>
            <w:r w:rsidRPr="007A0358">
              <w:rPr>
                <w:rFonts w:ascii="Times New Roman" w:hAnsi="Times New Roman" w:cs="Times New Roman"/>
                <w:bCs/>
                <w:iCs/>
                <w:sz w:val="20"/>
                <w:szCs w:val="20"/>
                <w:lang w:eastAsia="sk-SK"/>
              </w:rPr>
              <w:t xml:space="preserve">Alžbeta Bondorová </w:t>
            </w:r>
          </w:p>
          <w:p w14:paraId="0B184F64"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Kontakt: 0908 968 261</w:t>
            </w:r>
          </w:p>
          <w:p w14:paraId="3EAA7370"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Alzbeta.bondorova @vsdanubius.sk</w:t>
            </w:r>
          </w:p>
          <w:p w14:paraId="2C1B6DCD"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Sekretariát dekana  (alzbeta Bondoorvá) FVPVS zabezpečuje administratívne úlohy pre dekana FVPVS, pripravuje podklady pre rozhodovaciu činnosť dekana a prodekanov FVPVS, agendu</w:t>
            </w:r>
            <w:r w:rsidRPr="007A0358">
              <w:rPr>
                <w:rFonts w:ascii="Times New Roman" w:hAnsi="Times New Roman" w:cs="Times New Roman"/>
                <w:sz w:val="20"/>
                <w:szCs w:val="20"/>
              </w:rPr>
              <w:t xml:space="preserve"> </w:t>
            </w:r>
            <w:r w:rsidRPr="007A0358">
              <w:rPr>
                <w:rFonts w:ascii="Times New Roman" w:hAnsi="Times New Roman" w:cs="Times New Roman"/>
                <w:bCs/>
                <w:iCs/>
                <w:sz w:val="20"/>
                <w:szCs w:val="20"/>
                <w:lang w:eastAsia="sk-SK"/>
              </w:rPr>
              <w:t>súvisiacu s archívom, včítane preberania a evidencie písomných dokladov, v zmysle požiadaviek právnej úpravy, vo väzbe na povinnosti archivácie a skartácie. Pracovníci študijného oddelenia sú podriadení dekanovi fakulty a prodekanovi pre štúdium, rozvoj a akreditáciu. Prodekanovi pre štúdium, rozvoja a akreditáciu predkladajú žiadosti študentov v predmete uznania známok, prestupu z príbuzných študijných programov, alebo prerušenia štúdia.</w:t>
            </w:r>
          </w:p>
          <w:p w14:paraId="33500A58" w14:textId="79ED308E"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Pr>
                <w:rFonts w:ascii="Times New Roman" w:hAnsi="Times New Roman" w:cs="Times New Roman"/>
                <w:bCs/>
                <w:iCs/>
                <w:sz w:val="20"/>
                <w:szCs w:val="20"/>
                <w:lang w:eastAsia="sk-SK"/>
              </w:rPr>
              <w:t>prodekan pre štúdium,</w:t>
            </w:r>
            <w:r w:rsidRPr="007A0358">
              <w:rPr>
                <w:rFonts w:ascii="Times New Roman" w:hAnsi="Times New Roman" w:cs="Times New Roman"/>
                <w:bCs/>
                <w:iCs/>
                <w:sz w:val="20"/>
                <w:szCs w:val="20"/>
                <w:lang w:eastAsia="sk-SK"/>
              </w:rPr>
              <w:t> rozvoj</w:t>
            </w:r>
            <w:r>
              <w:rPr>
                <w:rFonts w:ascii="Times New Roman" w:hAnsi="Times New Roman" w:cs="Times New Roman"/>
                <w:bCs/>
                <w:iCs/>
                <w:sz w:val="20"/>
                <w:szCs w:val="20"/>
                <w:lang w:eastAsia="sk-SK"/>
              </w:rPr>
              <w:t xml:space="preserve"> a akreditáciu</w:t>
            </w:r>
            <w:r w:rsidRPr="007A0358">
              <w:rPr>
                <w:rFonts w:ascii="Times New Roman" w:hAnsi="Times New Roman" w:cs="Times New Roman"/>
                <w:bCs/>
                <w:iCs/>
                <w:sz w:val="20"/>
                <w:szCs w:val="20"/>
                <w:lang w:eastAsia="sk-SK"/>
              </w:rPr>
              <w:t xml:space="preserve">: Doc. Ing. Dušan Masár, PhD., </w:t>
            </w:r>
          </w:p>
          <w:p w14:paraId="20A9A6A4"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tel. č. 031 773 28 84</w:t>
            </w:r>
          </w:p>
          <w:p w14:paraId="276A9ECC"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w:t>
            </w:r>
            <w:hyperlink r:id="rId153" w:history="1">
              <w:r w:rsidRPr="007A0358">
                <w:rPr>
                  <w:rStyle w:val="Hypertextovprepojenie"/>
                  <w:rFonts w:ascii="Times New Roman" w:hAnsi="Times New Roman" w:cs="Times New Roman"/>
                  <w:bCs/>
                  <w:iCs/>
                  <w:color w:val="auto"/>
                  <w:sz w:val="20"/>
                  <w:szCs w:val="20"/>
                  <w:lang w:eastAsia="sk-SK"/>
                </w:rPr>
                <w:t>dusan.masar@vsdanubius.sk</w:t>
              </w:r>
            </w:hyperlink>
          </w:p>
          <w:p w14:paraId="405ABAF2"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w:t>
            </w:r>
          </w:p>
          <w:p w14:paraId="73C2B0A6"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FVP VS v rámci programu Verejná politika a verejná správa pomáha študentom s uplatnením sa  na trhu práce prostredníctvom  vytvorenia reflexívneho sebahodnotenia dosiahnutých zručností počas vysokoškolského štúdia na našej fakulte a teda aj kvality nadobudnutého vzdelania a to najmä v kontexte požiadaviek zamestnávateľov.</w:t>
            </w:r>
          </w:p>
          <w:p w14:paraId="0EFFCF3D"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kariérny poradca: PhDr. Zuzana Kulašiková, PhD., </w:t>
            </w:r>
          </w:p>
          <w:p w14:paraId="06BDFF40"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tel. č.  031 773 28 85</w:t>
            </w:r>
          </w:p>
          <w:p w14:paraId="41F5F48B"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w:t>
            </w:r>
            <w:hyperlink r:id="rId154" w:history="1">
              <w:r w:rsidRPr="007A0358">
                <w:rPr>
                  <w:rStyle w:val="Hypertextovprepojenie"/>
                  <w:rFonts w:ascii="Times New Roman" w:hAnsi="Times New Roman" w:cs="Times New Roman"/>
                  <w:bCs/>
                  <w:iCs/>
                  <w:color w:val="auto"/>
                  <w:sz w:val="20"/>
                  <w:szCs w:val="20"/>
                  <w:lang w:eastAsia="sk-SK"/>
                </w:rPr>
                <w:t>zuzana.kulasikova@vsdanubius.sk</w:t>
              </w:r>
            </w:hyperlink>
          </w:p>
          <w:p w14:paraId="13B35E7A"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p>
          <w:p w14:paraId="633C29F6"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Pr>
                <w:rFonts w:ascii="Times New Roman" w:hAnsi="Times New Roman" w:cs="Times New Roman"/>
                <w:bCs/>
                <w:iCs/>
                <w:sz w:val="20"/>
                <w:szCs w:val="20"/>
                <w:lang w:eastAsia="sk-SK"/>
              </w:rPr>
              <w:t>Študijný poradca prioritne koordinuje</w:t>
            </w:r>
            <w:r w:rsidRPr="007A0358">
              <w:rPr>
                <w:rFonts w:ascii="Times New Roman" w:hAnsi="Times New Roman" w:cs="Times New Roman"/>
                <w:bCs/>
                <w:iCs/>
                <w:sz w:val="20"/>
                <w:szCs w:val="20"/>
                <w:lang w:eastAsia="sk-SK"/>
              </w:rPr>
              <w:t xml:space="preserve"> komunikáciu vyplývajúcu z požiadaviek na oboznámenie nejasností, najčastejšie ohľadom zamerania resp. obsahu daného študijného programu, edukačné a profesijné, resp. kariérne problémy a osobnostné poradenstvo. Z hľadiska formy je poradenstvo poskytované osobne i dištančne (telefonicky, mailom, IT komunikovaním prostredníctvom  online aplikácie).</w:t>
            </w:r>
          </w:p>
          <w:p w14:paraId="1622B2B0"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p>
          <w:p w14:paraId="4C2DC821" w14:textId="77777777" w:rsidR="00BC5DE2" w:rsidRPr="007A0358" w:rsidRDefault="00BC5DE2" w:rsidP="00BC5DE2">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Študijní poradcovia: Doc. Ing. Dušan Masá</w:t>
            </w:r>
            <w:r>
              <w:rPr>
                <w:rFonts w:ascii="Times New Roman" w:hAnsi="Times New Roman" w:cs="Times New Roman"/>
                <w:bCs/>
                <w:iCs/>
                <w:sz w:val="20"/>
                <w:szCs w:val="20"/>
                <w:lang w:eastAsia="sk-SK"/>
              </w:rPr>
              <w:t>r, PhD., prodekan pre štúdium, rozvoj a akreditáciu</w:t>
            </w:r>
            <w:r w:rsidRPr="007A0358">
              <w:rPr>
                <w:rFonts w:ascii="Times New Roman" w:hAnsi="Times New Roman" w:cs="Times New Roman"/>
                <w:bCs/>
                <w:iCs/>
                <w:sz w:val="20"/>
                <w:szCs w:val="20"/>
                <w:lang w:eastAsia="sk-SK"/>
              </w:rPr>
              <w:t xml:space="preserve"> študijný poradca študijného programu</w:t>
            </w:r>
          </w:p>
          <w:p w14:paraId="13636AB0" w14:textId="77777777" w:rsidR="00BC5DE2" w:rsidRPr="007A0358" w:rsidRDefault="00BC5DE2" w:rsidP="00BC5DE2">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w:t>
            </w:r>
            <w:hyperlink r:id="rId155" w:history="1">
              <w:r w:rsidRPr="007A0358">
                <w:rPr>
                  <w:rStyle w:val="Hypertextovprepojenie"/>
                  <w:rFonts w:ascii="Times New Roman" w:hAnsi="Times New Roman" w:cs="Times New Roman"/>
                  <w:bCs/>
                  <w:iCs/>
                  <w:color w:val="auto"/>
                  <w:sz w:val="20"/>
                  <w:szCs w:val="20"/>
                  <w:lang w:eastAsia="sk-SK"/>
                </w:rPr>
                <w:t>dusan.masar@vsdanubius.sk</w:t>
              </w:r>
            </w:hyperlink>
          </w:p>
          <w:p w14:paraId="6800AD77" w14:textId="77777777" w:rsidR="00BC5DE2" w:rsidRPr="007A0358" w:rsidRDefault="00BC5DE2" w:rsidP="00BC5DE2">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tel. č. 031 773 28 84</w:t>
            </w:r>
          </w:p>
          <w:p w14:paraId="7D0B8BAA"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p>
          <w:p w14:paraId="3EF9E601"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Za hospodársku a finančnú správu školy zodpovedá kvestor.</w:t>
            </w:r>
          </w:p>
          <w:p w14:paraId="13F987E9"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Ing. Rauf  Gusejnov, ekonomicko-hospodársky útvar / kvestor, </w:t>
            </w:r>
          </w:p>
          <w:p w14:paraId="66DFBD6C"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lastRenderedPageBreak/>
              <w:t xml:space="preserve">                                  </w:t>
            </w:r>
            <w:hyperlink r:id="rId156" w:history="1">
              <w:r w:rsidRPr="007A0358">
                <w:rPr>
                  <w:rStyle w:val="Hypertextovprepojenie"/>
                  <w:rFonts w:ascii="Times New Roman" w:hAnsi="Times New Roman" w:cs="Times New Roman"/>
                  <w:bCs/>
                  <w:iCs/>
                  <w:color w:val="auto"/>
                  <w:sz w:val="20"/>
                  <w:szCs w:val="20"/>
                  <w:lang w:eastAsia="sk-SK"/>
                </w:rPr>
                <w:t>rauf.gusejnov@vsdanubius.sk</w:t>
              </w:r>
            </w:hyperlink>
          </w:p>
          <w:p w14:paraId="3072D8E3"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w:t>
            </w:r>
          </w:p>
          <w:p w14:paraId="40F75195"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Ekonomické oddelenie:</w:t>
            </w:r>
          </w:p>
          <w:p w14:paraId="6B01A827"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Ing. Eva Pacovská, </w:t>
            </w:r>
            <w:hyperlink r:id="rId157" w:history="1">
              <w:r w:rsidRPr="007A0358">
                <w:rPr>
                  <w:rStyle w:val="Hypertextovprepojenie"/>
                  <w:rFonts w:ascii="Times New Roman" w:hAnsi="Times New Roman" w:cs="Times New Roman"/>
                  <w:bCs/>
                  <w:iCs/>
                  <w:color w:val="auto"/>
                  <w:sz w:val="20"/>
                  <w:szCs w:val="20"/>
                  <w:lang w:eastAsia="sk-SK"/>
                </w:rPr>
                <w:t>eva.pacovska@vsdanubius.sk</w:t>
              </w:r>
            </w:hyperlink>
          </w:p>
          <w:p w14:paraId="399CD701"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tel. č. 031 773 28 21</w:t>
            </w:r>
          </w:p>
          <w:p w14:paraId="50F11E80"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Angelika Kollarova, </w:t>
            </w:r>
            <w:hyperlink r:id="rId158" w:history="1">
              <w:r w:rsidRPr="007A0358">
                <w:rPr>
                  <w:rStyle w:val="Hypertextovprepojenie"/>
                  <w:rFonts w:ascii="Times New Roman" w:hAnsi="Times New Roman" w:cs="Times New Roman"/>
                  <w:bCs/>
                  <w:iCs/>
                  <w:color w:val="auto"/>
                  <w:sz w:val="20"/>
                  <w:szCs w:val="20"/>
                  <w:lang w:eastAsia="sk-SK"/>
                </w:rPr>
                <w:t>angelika.kollarova@vsdanubius.sk</w:t>
              </w:r>
            </w:hyperlink>
          </w:p>
          <w:p w14:paraId="4D2BE5DF"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tel. č. 031 773 28 22</w:t>
            </w:r>
          </w:p>
          <w:p w14:paraId="281E7FE5"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Martina Huláková, </w:t>
            </w:r>
            <w:hyperlink r:id="rId159" w:history="1">
              <w:r w:rsidRPr="007A0358">
                <w:rPr>
                  <w:rStyle w:val="Hypertextovprepojenie"/>
                  <w:rFonts w:ascii="Times New Roman" w:hAnsi="Times New Roman" w:cs="Times New Roman"/>
                  <w:bCs/>
                  <w:iCs/>
                  <w:color w:val="auto"/>
                  <w:sz w:val="20"/>
                  <w:szCs w:val="20"/>
                  <w:lang w:eastAsia="sk-SK"/>
                </w:rPr>
                <w:t>martina.hulakova@vsdanubius.sk</w:t>
              </w:r>
            </w:hyperlink>
          </w:p>
          <w:p w14:paraId="351D2C8A"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tel. č. 031 773 28 24</w:t>
            </w:r>
          </w:p>
          <w:p w14:paraId="3B427463"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p>
          <w:p w14:paraId="7F77D406"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Personálne oddelenie:</w:t>
            </w:r>
          </w:p>
          <w:p w14:paraId="330DF71F"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Ing. Eva Jurínova, </w:t>
            </w:r>
            <w:hyperlink r:id="rId160" w:history="1">
              <w:r w:rsidRPr="007A0358">
                <w:rPr>
                  <w:rStyle w:val="Hypertextovprepojenie"/>
                  <w:rFonts w:ascii="Times New Roman" w:hAnsi="Times New Roman" w:cs="Times New Roman"/>
                  <w:bCs/>
                  <w:iCs/>
                  <w:color w:val="auto"/>
                  <w:sz w:val="20"/>
                  <w:szCs w:val="20"/>
                  <w:lang w:eastAsia="sk-SK"/>
                </w:rPr>
                <w:t>eva.jurinova@vsdanubius.sk</w:t>
              </w:r>
            </w:hyperlink>
          </w:p>
          <w:p w14:paraId="39CE2D5D"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tel. č. 031 773 28 16</w:t>
            </w:r>
          </w:p>
          <w:p w14:paraId="35AF1F1A"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Erasmus koordinátor :</w:t>
            </w:r>
          </w:p>
          <w:p w14:paraId="273FF996" w14:textId="1A490BE1" w:rsidR="00BC5DE2" w:rsidRPr="008F545D" w:rsidRDefault="00BC5DE2" w:rsidP="00BC5DE2">
            <w:pPr>
              <w:spacing w:line="216" w:lineRule="auto"/>
              <w:ind w:firstLine="321"/>
              <w:contextualSpacing/>
              <w:jc w:val="both"/>
              <w:rPr>
                <w:rFonts w:ascii="Times New Roman" w:hAnsi="Times New Roman" w:cs="Times New Roman"/>
                <w:bCs/>
                <w:iCs/>
                <w:color w:val="000000" w:themeColor="text1"/>
                <w:sz w:val="20"/>
                <w:szCs w:val="20"/>
                <w:lang w:eastAsia="sk-SK"/>
              </w:rPr>
            </w:pPr>
            <w:r w:rsidRPr="007A0358">
              <w:rPr>
                <w:rFonts w:ascii="Times New Roman" w:hAnsi="Times New Roman" w:cs="Times New Roman"/>
                <w:bCs/>
                <w:iCs/>
                <w:sz w:val="20"/>
                <w:szCs w:val="20"/>
                <w:lang w:eastAsia="sk-SK"/>
              </w:rPr>
              <w:t xml:space="preserve">Mgr.Dávid Kollár, PhD., </w:t>
            </w:r>
            <w:r w:rsidRPr="007A0358">
              <w:rPr>
                <w:rFonts w:ascii="Times New Roman" w:hAnsi="Times New Roman" w:cs="Times New Roman"/>
                <w:bCs/>
                <w:iCs/>
                <w:sz w:val="20"/>
                <w:szCs w:val="20"/>
                <w:u w:val="single"/>
                <w:lang w:eastAsia="sk-SK"/>
              </w:rPr>
              <w:t>david.kollar@vsdanubius.sk</w:t>
            </w:r>
          </w:p>
        </w:tc>
        <w:tc>
          <w:tcPr>
            <w:tcW w:w="1982" w:type="dxa"/>
          </w:tcPr>
          <w:p w14:paraId="7F596BA2" w14:textId="77777777" w:rsidR="00BC5DE2" w:rsidRPr="007A0358" w:rsidRDefault="00BC5DE2" w:rsidP="00BC5DE2">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lastRenderedPageBreak/>
              <w:t xml:space="preserve">Študijný referent, </w:t>
            </w:r>
          </w:p>
          <w:p w14:paraId="24832F32" w14:textId="77777777" w:rsidR="00BC5DE2" w:rsidRPr="007A0358" w:rsidRDefault="00BC5DE2" w:rsidP="00BC5DE2">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prodekan pre štúdium a rozvoj:</w:t>
            </w:r>
          </w:p>
          <w:p w14:paraId="57B6690E" w14:textId="77777777" w:rsidR="00BC5DE2" w:rsidRPr="007A0358" w:rsidRDefault="00D76547" w:rsidP="00BC5DE2">
            <w:pPr>
              <w:spacing w:line="216" w:lineRule="auto"/>
              <w:contextualSpacing/>
              <w:rPr>
                <w:rFonts w:ascii="Times New Roman" w:hAnsi="Times New Roman" w:cs="Times New Roman"/>
                <w:sz w:val="20"/>
                <w:szCs w:val="20"/>
                <w:lang w:eastAsia="sk-SK"/>
              </w:rPr>
            </w:pPr>
            <w:hyperlink r:id="rId161" w:history="1">
              <w:r w:rsidR="00BC5DE2" w:rsidRPr="007A0358">
                <w:rPr>
                  <w:rStyle w:val="Hypertextovprepojenie"/>
                  <w:rFonts w:ascii="Times New Roman" w:hAnsi="Times New Roman" w:cs="Times New Roman"/>
                  <w:i/>
                  <w:color w:val="auto"/>
                  <w:sz w:val="20"/>
                  <w:szCs w:val="20"/>
                  <w:lang w:eastAsia="sk-SK"/>
                </w:rPr>
                <w:t>https://fvpvs.vsdanubius.sk/Sucasti-fakulty/Dekanat</w:t>
              </w:r>
            </w:hyperlink>
          </w:p>
          <w:p w14:paraId="0BE91A67" w14:textId="77777777" w:rsidR="00BC5DE2" w:rsidRPr="007A0358" w:rsidRDefault="00BC5DE2" w:rsidP="00BC5DE2">
            <w:pPr>
              <w:spacing w:line="216" w:lineRule="auto"/>
              <w:contextualSpacing/>
              <w:rPr>
                <w:rFonts w:ascii="Times New Roman" w:hAnsi="Times New Roman" w:cs="Times New Roman"/>
                <w:sz w:val="20"/>
                <w:szCs w:val="20"/>
                <w:lang w:eastAsia="sk-SK"/>
              </w:rPr>
            </w:pPr>
          </w:p>
          <w:p w14:paraId="08A68C81" w14:textId="77777777" w:rsidR="00BC5DE2" w:rsidRPr="007A0358" w:rsidRDefault="00BC5DE2" w:rsidP="00BC5DE2">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Kariérne poradenstvo:</w:t>
            </w:r>
          </w:p>
          <w:p w14:paraId="7868F558" w14:textId="77777777" w:rsidR="00BC5DE2" w:rsidRPr="007A0358" w:rsidRDefault="00D76547" w:rsidP="00BC5DE2">
            <w:pPr>
              <w:spacing w:line="216" w:lineRule="auto"/>
              <w:contextualSpacing/>
              <w:rPr>
                <w:rFonts w:ascii="Times New Roman" w:hAnsi="Times New Roman" w:cs="Times New Roman"/>
                <w:i/>
                <w:sz w:val="20"/>
                <w:szCs w:val="20"/>
                <w:lang w:eastAsia="sk-SK"/>
              </w:rPr>
            </w:pPr>
            <w:hyperlink r:id="rId162" w:history="1">
              <w:r w:rsidR="00BC5DE2" w:rsidRPr="007A0358">
                <w:rPr>
                  <w:rStyle w:val="Hypertextovprepojenie"/>
                  <w:rFonts w:ascii="Times New Roman" w:hAnsi="Times New Roman" w:cs="Times New Roman"/>
                  <w:i/>
                  <w:color w:val="auto"/>
                  <w:sz w:val="20"/>
                  <w:szCs w:val="20"/>
                  <w:lang w:eastAsia="sk-SK"/>
                </w:rPr>
                <w:t>https://fvpvs.vsdanubius.sk/Sucasti-fakulty/Karierne-poradenstvo</w:t>
              </w:r>
            </w:hyperlink>
          </w:p>
          <w:p w14:paraId="6D9931EB" w14:textId="77777777" w:rsidR="00BC5DE2" w:rsidRPr="007A0358" w:rsidRDefault="00BC5DE2" w:rsidP="00BC5DE2">
            <w:pPr>
              <w:spacing w:line="216" w:lineRule="auto"/>
              <w:contextualSpacing/>
              <w:rPr>
                <w:rFonts w:ascii="Times New Roman" w:hAnsi="Times New Roman" w:cs="Times New Roman"/>
                <w:i/>
                <w:sz w:val="20"/>
                <w:szCs w:val="20"/>
                <w:lang w:eastAsia="sk-SK"/>
              </w:rPr>
            </w:pPr>
          </w:p>
          <w:p w14:paraId="291CF571" w14:textId="77777777" w:rsidR="00BC5DE2" w:rsidRPr="007A0358" w:rsidRDefault="00BC5DE2" w:rsidP="00BC5DE2">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Organizačný poriadok FVP VS:</w:t>
            </w:r>
          </w:p>
          <w:p w14:paraId="5700A746" w14:textId="77777777" w:rsidR="00BC5DE2" w:rsidRPr="007A0358" w:rsidRDefault="00D76547" w:rsidP="00BC5DE2">
            <w:pPr>
              <w:spacing w:line="216" w:lineRule="auto"/>
              <w:contextualSpacing/>
              <w:rPr>
                <w:rFonts w:ascii="Times New Roman" w:hAnsi="Times New Roman" w:cs="Times New Roman"/>
                <w:i/>
                <w:sz w:val="20"/>
                <w:szCs w:val="20"/>
                <w:lang w:eastAsia="sk-SK"/>
              </w:rPr>
            </w:pPr>
            <w:hyperlink r:id="rId163" w:history="1">
              <w:r w:rsidR="00BC5DE2" w:rsidRPr="007A0358">
                <w:rPr>
                  <w:rStyle w:val="Hypertextovprepojenie"/>
                  <w:rFonts w:ascii="Times New Roman" w:hAnsi="Times New Roman" w:cs="Times New Roman"/>
                  <w:i/>
                  <w:sz w:val="20"/>
                  <w:szCs w:val="20"/>
                  <w:lang w:eastAsia="sk-SK"/>
                </w:rPr>
                <w:t>https://fvpvs.vsdanubius.sk/files/fvpvs/12/sk/organizacny-poriadok-fvpvs-vsd.pdf</w:t>
              </w:r>
            </w:hyperlink>
          </w:p>
          <w:p w14:paraId="4F1DFD3F" w14:textId="77777777" w:rsidR="00BC5DE2" w:rsidRPr="007A0358" w:rsidRDefault="00BC5DE2" w:rsidP="00BC5DE2">
            <w:pPr>
              <w:spacing w:line="216" w:lineRule="auto"/>
              <w:contextualSpacing/>
              <w:rPr>
                <w:rFonts w:ascii="Times New Roman" w:hAnsi="Times New Roman" w:cs="Times New Roman"/>
                <w:sz w:val="20"/>
                <w:szCs w:val="20"/>
                <w:lang w:eastAsia="sk-SK"/>
              </w:rPr>
            </w:pPr>
          </w:p>
          <w:p w14:paraId="4C894B67" w14:textId="77777777" w:rsidR="00BC5DE2" w:rsidRPr="007A0358" w:rsidRDefault="00BC5DE2" w:rsidP="00BC5DE2">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Štatút VŠD:</w:t>
            </w:r>
          </w:p>
          <w:p w14:paraId="4A1E8F60" w14:textId="77777777" w:rsidR="00BC5DE2" w:rsidRPr="007A0358" w:rsidRDefault="00D76547" w:rsidP="00BC5DE2">
            <w:pPr>
              <w:spacing w:line="216" w:lineRule="auto"/>
              <w:contextualSpacing/>
              <w:rPr>
                <w:rFonts w:ascii="Times New Roman" w:hAnsi="Times New Roman" w:cs="Times New Roman"/>
                <w:i/>
                <w:sz w:val="20"/>
                <w:szCs w:val="20"/>
                <w:lang w:eastAsia="sk-SK"/>
              </w:rPr>
            </w:pPr>
            <w:hyperlink r:id="rId164" w:history="1">
              <w:r w:rsidR="00BC5DE2" w:rsidRPr="007A0358">
                <w:rPr>
                  <w:rStyle w:val="Hypertextovprepojenie"/>
                  <w:rFonts w:ascii="Times New Roman" w:hAnsi="Times New Roman" w:cs="Times New Roman"/>
                  <w:i/>
                  <w:sz w:val="20"/>
                  <w:szCs w:val="20"/>
                  <w:lang w:eastAsia="sk-SK"/>
                </w:rPr>
                <w:t>https://www.vsdanubius.sk/Dokumenty/Statut-Vysokej-skoly-Danubius</w:t>
              </w:r>
            </w:hyperlink>
          </w:p>
          <w:p w14:paraId="116F315E" w14:textId="77777777" w:rsidR="00BC5DE2" w:rsidRPr="007A0358" w:rsidRDefault="00BC5DE2" w:rsidP="00BC5DE2">
            <w:pPr>
              <w:spacing w:line="216" w:lineRule="auto"/>
              <w:contextualSpacing/>
              <w:rPr>
                <w:rFonts w:ascii="Times New Roman" w:hAnsi="Times New Roman" w:cs="Times New Roman"/>
                <w:i/>
                <w:sz w:val="20"/>
                <w:szCs w:val="20"/>
                <w:lang w:eastAsia="sk-SK"/>
              </w:rPr>
            </w:pPr>
          </w:p>
          <w:p w14:paraId="71C58E4E" w14:textId="77777777" w:rsidR="00BC5DE2" w:rsidRPr="007A0358" w:rsidRDefault="00BC5DE2" w:rsidP="00BC5DE2">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štatút FVPVS:</w:t>
            </w:r>
          </w:p>
          <w:p w14:paraId="42F13827" w14:textId="77777777" w:rsidR="00BC5DE2" w:rsidRPr="007A0358" w:rsidRDefault="00D76547" w:rsidP="00BC5DE2">
            <w:pPr>
              <w:spacing w:line="216" w:lineRule="auto"/>
              <w:contextualSpacing/>
              <w:rPr>
                <w:rFonts w:ascii="Times New Roman" w:hAnsi="Times New Roman" w:cs="Times New Roman"/>
                <w:i/>
                <w:sz w:val="20"/>
                <w:szCs w:val="20"/>
                <w:lang w:eastAsia="sk-SK"/>
              </w:rPr>
            </w:pPr>
            <w:hyperlink r:id="rId165" w:history="1">
              <w:r w:rsidR="00BC5DE2" w:rsidRPr="007A0358">
                <w:rPr>
                  <w:rStyle w:val="Hypertextovprepojenie"/>
                  <w:rFonts w:ascii="Times New Roman" w:hAnsi="Times New Roman" w:cs="Times New Roman"/>
                  <w:i/>
                  <w:sz w:val="20"/>
                  <w:szCs w:val="20"/>
                  <w:lang w:eastAsia="sk-SK"/>
                </w:rPr>
                <w:t>https://fvpvs.vsdanubius.sk/files/fvpvs/12/sk/statut-fvpvs.pdf</w:t>
              </w:r>
            </w:hyperlink>
          </w:p>
          <w:p w14:paraId="3B0406B6" w14:textId="77777777" w:rsidR="00BC5DE2" w:rsidRPr="007A0358" w:rsidRDefault="00BC5DE2" w:rsidP="00BC5DE2">
            <w:pPr>
              <w:spacing w:line="216" w:lineRule="auto"/>
              <w:contextualSpacing/>
              <w:rPr>
                <w:rFonts w:ascii="Times New Roman" w:hAnsi="Times New Roman" w:cs="Times New Roman"/>
                <w:i/>
                <w:sz w:val="20"/>
                <w:szCs w:val="20"/>
                <w:lang w:eastAsia="sk-SK"/>
              </w:rPr>
            </w:pPr>
          </w:p>
          <w:p w14:paraId="453ABBA3" w14:textId="77777777" w:rsidR="00506892" w:rsidRPr="00506892" w:rsidRDefault="00506892" w:rsidP="00506892">
            <w:pPr>
              <w:spacing w:line="216" w:lineRule="auto"/>
              <w:contextualSpacing/>
              <w:rPr>
                <w:rFonts w:ascii="Times New Roman" w:hAnsi="Times New Roman" w:cs="Times New Roman"/>
                <w:i/>
                <w:sz w:val="20"/>
                <w:szCs w:val="20"/>
                <w:lang w:eastAsia="sk-SK"/>
              </w:rPr>
            </w:pPr>
            <w:r w:rsidRPr="00506892">
              <w:rPr>
                <w:rFonts w:ascii="Times New Roman" w:hAnsi="Times New Roman" w:cs="Times New Roman"/>
                <w:i/>
                <w:sz w:val="20"/>
                <w:szCs w:val="20"/>
                <w:lang w:eastAsia="sk-SK"/>
              </w:rPr>
              <w:t>Ekonomické oddelenie:</w:t>
            </w:r>
          </w:p>
          <w:p w14:paraId="793D2B30" w14:textId="77777777" w:rsidR="00506892" w:rsidRPr="00506892" w:rsidRDefault="00506892" w:rsidP="00506892">
            <w:pPr>
              <w:spacing w:line="216" w:lineRule="auto"/>
              <w:contextualSpacing/>
              <w:rPr>
                <w:rFonts w:ascii="Times New Roman" w:hAnsi="Times New Roman" w:cs="Times New Roman"/>
                <w:i/>
                <w:sz w:val="20"/>
                <w:szCs w:val="20"/>
                <w:lang w:eastAsia="sk-SK"/>
              </w:rPr>
            </w:pPr>
            <w:hyperlink r:id="rId166" w:history="1">
              <w:r w:rsidRPr="00506892">
                <w:rPr>
                  <w:rStyle w:val="Hypertextovprepojenie"/>
                  <w:rFonts w:ascii="Times New Roman" w:hAnsi="Times New Roman" w:cs="Times New Roman"/>
                  <w:i/>
                  <w:sz w:val="20"/>
                  <w:szCs w:val="20"/>
                  <w:lang w:eastAsia="sk-SK"/>
                </w:rPr>
                <w:t>https://www.vsdanubius.sk/Sucasti/Ekonomicke-oddelenie</w:t>
              </w:r>
            </w:hyperlink>
          </w:p>
          <w:p w14:paraId="3AAEBB83" w14:textId="77777777" w:rsidR="00506892" w:rsidRPr="00506892" w:rsidRDefault="00506892" w:rsidP="00506892">
            <w:pPr>
              <w:spacing w:line="216" w:lineRule="auto"/>
              <w:contextualSpacing/>
              <w:rPr>
                <w:rFonts w:ascii="Times New Roman" w:hAnsi="Times New Roman" w:cs="Times New Roman"/>
                <w:i/>
                <w:sz w:val="20"/>
                <w:szCs w:val="20"/>
                <w:lang w:eastAsia="sk-SK"/>
              </w:rPr>
            </w:pPr>
          </w:p>
          <w:p w14:paraId="5C5C59CB" w14:textId="77777777" w:rsidR="00506892" w:rsidRPr="00506892" w:rsidRDefault="00506892" w:rsidP="00506892">
            <w:pPr>
              <w:spacing w:line="216" w:lineRule="auto"/>
              <w:contextualSpacing/>
              <w:rPr>
                <w:rFonts w:ascii="Times New Roman" w:hAnsi="Times New Roman" w:cs="Times New Roman"/>
                <w:i/>
                <w:sz w:val="20"/>
                <w:szCs w:val="20"/>
                <w:lang w:eastAsia="sk-SK"/>
              </w:rPr>
            </w:pPr>
            <w:r w:rsidRPr="00506892">
              <w:rPr>
                <w:rFonts w:ascii="Times New Roman" w:hAnsi="Times New Roman" w:cs="Times New Roman"/>
                <w:i/>
                <w:sz w:val="20"/>
                <w:szCs w:val="20"/>
                <w:lang w:eastAsia="sk-SK"/>
              </w:rPr>
              <w:t xml:space="preserve">Personálne oddelenie: </w:t>
            </w:r>
          </w:p>
          <w:p w14:paraId="5DEDAC57" w14:textId="77777777" w:rsidR="00506892" w:rsidRPr="00506892" w:rsidRDefault="00506892" w:rsidP="00506892">
            <w:pPr>
              <w:spacing w:line="216" w:lineRule="auto"/>
              <w:contextualSpacing/>
              <w:rPr>
                <w:rFonts w:ascii="Times New Roman" w:hAnsi="Times New Roman" w:cs="Times New Roman"/>
                <w:i/>
                <w:sz w:val="20"/>
                <w:szCs w:val="20"/>
                <w:lang w:eastAsia="sk-SK"/>
              </w:rPr>
            </w:pPr>
            <w:hyperlink r:id="rId167" w:history="1">
              <w:r w:rsidRPr="00506892">
                <w:rPr>
                  <w:rStyle w:val="Hypertextovprepojenie"/>
                  <w:rFonts w:ascii="Times New Roman" w:hAnsi="Times New Roman" w:cs="Times New Roman"/>
                  <w:i/>
                  <w:sz w:val="20"/>
                  <w:szCs w:val="20"/>
                  <w:lang w:eastAsia="sk-SK"/>
                </w:rPr>
                <w:t>https://www.vsdanubius.sk/Sucasti/Personalne-oddelenie</w:t>
              </w:r>
            </w:hyperlink>
          </w:p>
          <w:p w14:paraId="5AD57B84" w14:textId="60C52A84" w:rsidR="00BC5DE2" w:rsidRPr="007A0358" w:rsidRDefault="00BC5DE2" w:rsidP="00BC5DE2">
            <w:pPr>
              <w:spacing w:line="216" w:lineRule="auto"/>
              <w:contextualSpacing/>
              <w:rPr>
                <w:rFonts w:ascii="Times New Roman" w:hAnsi="Times New Roman" w:cs="Times New Roman"/>
                <w:i/>
                <w:sz w:val="20"/>
                <w:szCs w:val="20"/>
                <w:lang w:eastAsia="sk-SK"/>
              </w:rPr>
            </w:pPr>
          </w:p>
          <w:p w14:paraId="4AF04ED8" w14:textId="77777777" w:rsidR="00BC5DE2" w:rsidRPr="007A0358" w:rsidRDefault="00BC5DE2" w:rsidP="00BC5DE2">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Študijné poradenstvo:</w:t>
            </w:r>
          </w:p>
          <w:p w14:paraId="000D90C9" w14:textId="77777777" w:rsidR="00BC5DE2" w:rsidRPr="007A0358" w:rsidRDefault="00D76547" w:rsidP="00BC5DE2">
            <w:pPr>
              <w:spacing w:line="216" w:lineRule="auto"/>
              <w:contextualSpacing/>
              <w:rPr>
                <w:rFonts w:ascii="Times New Roman" w:hAnsi="Times New Roman" w:cs="Times New Roman"/>
                <w:i/>
                <w:sz w:val="20"/>
                <w:szCs w:val="20"/>
                <w:lang w:eastAsia="sk-SK"/>
              </w:rPr>
            </w:pPr>
            <w:hyperlink r:id="rId168" w:history="1">
              <w:r w:rsidR="00BC5DE2" w:rsidRPr="007A0358">
                <w:rPr>
                  <w:rStyle w:val="Hypertextovprepojenie"/>
                  <w:rFonts w:ascii="Times New Roman" w:hAnsi="Times New Roman" w:cs="Times New Roman"/>
                  <w:i/>
                  <w:color w:val="auto"/>
                  <w:sz w:val="20"/>
                  <w:szCs w:val="20"/>
                  <w:lang w:eastAsia="sk-SK"/>
                </w:rPr>
                <w:t>https://fvpvs.vsdanubius.sk/Studenti/Studijne-poradenstvo</w:t>
              </w:r>
            </w:hyperlink>
          </w:p>
          <w:p w14:paraId="5C56AB49" w14:textId="0D9C8397" w:rsidR="00BC5DE2" w:rsidRPr="008F545D" w:rsidRDefault="00BC5DE2" w:rsidP="00BC5DE2">
            <w:pPr>
              <w:spacing w:line="216" w:lineRule="auto"/>
              <w:contextualSpacing/>
              <w:rPr>
                <w:rFonts w:ascii="Times New Roman" w:hAnsi="Times New Roman" w:cs="Times New Roman"/>
                <w:i/>
                <w:color w:val="000000" w:themeColor="text1"/>
                <w:sz w:val="20"/>
                <w:szCs w:val="20"/>
                <w:lang w:eastAsia="sk-SK"/>
              </w:rPr>
            </w:pPr>
          </w:p>
        </w:tc>
      </w:tr>
    </w:tbl>
    <w:p w14:paraId="1FB4158C" w14:textId="77777777" w:rsidR="00183FF6" w:rsidRPr="008F545D" w:rsidRDefault="00183FF6" w:rsidP="00E815D8">
      <w:pPr>
        <w:autoSpaceDE w:val="0"/>
        <w:autoSpaceDN w:val="0"/>
        <w:adjustRightInd w:val="0"/>
        <w:spacing w:after="0" w:line="216" w:lineRule="auto"/>
        <w:contextualSpacing/>
        <w:rPr>
          <w:rFonts w:cstheme="minorHAnsi"/>
          <w:color w:val="000000" w:themeColor="text1"/>
          <w:sz w:val="20"/>
          <w:szCs w:val="20"/>
        </w:rPr>
      </w:pPr>
    </w:p>
    <w:p w14:paraId="595E8520" w14:textId="442D6C8A" w:rsidR="005608ED" w:rsidRPr="008F545D" w:rsidRDefault="005A6E62"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8.4. </w:t>
      </w:r>
      <w:r w:rsidR="00E82D04" w:rsidRPr="008F545D">
        <w:rPr>
          <w:rFonts w:cstheme="minorHAnsi"/>
          <w:color w:val="000000" w:themeColor="text1"/>
          <w:sz w:val="20"/>
          <w:szCs w:val="20"/>
        </w:rPr>
        <w:t xml:space="preserve">Sú udržiavané záväzné partnerstvá, ktoré umožňujú účasť relevantných zainteresovaných strán na zabezpečovaní kvality, realizácii a rozvoji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5608ED" w:rsidRPr="008F545D" w14:paraId="69220E36" w14:textId="77777777" w:rsidTr="00906027">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1A25F737" w14:textId="77777777" w:rsidR="005608ED" w:rsidRPr="008F545D" w:rsidRDefault="005608ED"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3D89C39C" w14:textId="77777777" w:rsidR="005608ED" w:rsidRPr="008F545D" w:rsidRDefault="005608ED"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C5DE2" w:rsidRPr="008F545D" w14:paraId="0361223E" w14:textId="77777777" w:rsidTr="00B36F48">
        <w:trPr>
          <w:trHeight w:val="567"/>
        </w:trPr>
        <w:tc>
          <w:tcPr>
            <w:tcW w:w="7799" w:type="dxa"/>
          </w:tcPr>
          <w:p w14:paraId="2BE66D74" w14:textId="65C26AE4" w:rsidR="00BC5DE2" w:rsidRPr="007A0358" w:rsidRDefault="00BC5DE2" w:rsidP="00BC5DE2">
            <w:pPr>
              <w:pStyle w:val="Odsekzoznamu"/>
              <w:numPr>
                <w:ilvl w:val="0"/>
                <w:numId w:val="20"/>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VŠD má podpísanú dohodu s Asociáciou zamestnávateľských zväzov a združení SR a s Konfederáciou odborových zväzov SR</w:t>
            </w:r>
            <w:r w:rsidR="00506892">
              <w:rPr>
                <w:rFonts w:ascii="Times New Roman" w:hAnsi="Times New Roman" w:cs="Times New Roman"/>
                <w:bCs/>
                <w:iCs/>
                <w:sz w:val="20"/>
                <w:szCs w:val="20"/>
                <w:lang w:eastAsia="sk-SK"/>
              </w:rPr>
              <w:t>, s Mestským úradom Sládkov</w:t>
            </w:r>
            <w:r>
              <w:rPr>
                <w:rFonts w:ascii="Times New Roman" w:hAnsi="Times New Roman" w:cs="Times New Roman"/>
                <w:bCs/>
                <w:iCs/>
                <w:sz w:val="20"/>
                <w:szCs w:val="20"/>
                <w:lang w:eastAsia="sk-SK"/>
              </w:rPr>
              <w:t>ičovo</w:t>
            </w:r>
          </w:p>
          <w:p w14:paraId="4201D475" w14:textId="77777777" w:rsidR="00BC5DE2" w:rsidRPr="007A0358" w:rsidRDefault="00BC5DE2" w:rsidP="00BC5DE2">
            <w:pPr>
              <w:pStyle w:val="Odsekzoznamu"/>
              <w:numPr>
                <w:ilvl w:val="0"/>
                <w:numId w:val="20"/>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 intencii podpory medzinárodnej spolupráce</w:t>
            </w:r>
            <w:r w:rsidRPr="007A0358">
              <w:rPr>
                <w:rFonts w:ascii="Times New Roman" w:hAnsi="Times New Roman" w:cs="Times New Roman"/>
                <w:sz w:val="20"/>
                <w:szCs w:val="20"/>
              </w:rPr>
              <w:t xml:space="preserve"> </w:t>
            </w:r>
            <w:r w:rsidRPr="007A0358">
              <w:rPr>
                <w:rFonts w:ascii="Times New Roman" w:hAnsi="Times New Roman" w:cs="Times New Roman"/>
                <w:bCs/>
                <w:iCs/>
                <w:sz w:val="20"/>
                <w:szCs w:val="20"/>
                <w:lang w:eastAsia="sk-SK"/>
              </w:rPr>
              <w:t>fakulta zaznamenala v uplynulom období dynamický nárast kontaktov so zahraničnými vysokými školami a inštitúciami s príbuzným odborným zameraním. Na bilaterálnej úrovni boli uzatvorené zmluvy v rámci programu  Erasmus s viacerými vysokými školami v zahraničí. Škola spolupracuje s viacerými domácimi a zahraničnými vysokými školami a vedeckými inštitúciami (Bratislava, Nitra, Prešov, Praha, České Budějovice, Kutná Hora, Ostrava, Olomouc, Brno, Plzeň, Kolín,  Píla (PL), Chorzow (PL).</w:t>
            </w:r>
          </w:p>
          <w:p w14:paraId="5B4053C2" w14:textId="77777777" w:rsidR="00BC5DE2" w:rsidRPr="007A0358" w:rsidRDefault="00BC5DE2" w:rsidP="00BC5DE2">
            <w:pPr>
              <w:pStyle w:val="Odsekzoznamu"/>
              <w:numPr>
                <w:ilvl w:val="0"/>
                <w:numId w:val="20"/>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Na tvorbe študijného programu spolupracujú zainteresované strany ( študenti, absolventi, zamestnávatelia)</w:t>
            </w:r>
          </w:p>
          <w:p w14:paraId="5A8825F3" w14:textId="369D47B5" w:rsidR="00BC5DE2" w:rsidRPr="008F545D" w:rsidRDefault="00BC5DE2" w:rsidP="00BC5DE2">
            <w:pPr>
              <w:spacing w:line="216" w:lineRule="auto"/>
              <w:jc w:val="both"/>
              <w:rPr>
                <w:rFonts w:cstheme="minorHAnsi"/>
                <w:bCs/>
                <w:iCs/>
                <w:color w:val="000000" w:themeColor="text1"/>
                <w:sz w:val="20"/>
                <w:szCs w:val="20"/>
                <w:lang w:eastAsia="sk-SK"/>
              </w:rPr>
            </w:pPr>
            <w:r w:rsidRPr="007A0358">
              <w:rPr>
                <w:rFonts w:ascii="Times New Roman" w:hAnsi="Times New Roman" w:cs="Times New Roman"/>
                <w:bCs/>
                <w:iCs/>
                <w:sz w:val="20"/>
                <w:szCs w:val="20"/>
                <w:lang w:eastAsia="sk-SK"/>
              </w:rPr>
              <w:t>Zainteresované strany  sa vyjadrujú ku kvalite študijn</w:t>
            </w:r>
            <w:r>
              <w:rPr>
                <w:rFonts w:ascii="Times New Roman" w:hAnsi="Times New Roman" w:cs="Times New Roman"/>
                <w:bCs/>
                <w:iCs/>
                <w:sz w:val="20"/>
                <w:szCs w:val="20"/>
                <w:lang w:eastAsia="sk-SK"/>
              </w:rPr>
              <w:t>ého programu formou dotazníkov.</w:t>
            </w:r>
          </w:p>
        </w:tc>
        <w:tc>
          <w:tcPr>
            <w:tcW w:w="1982" w:type="dxa"/>
            <w:shd w:val="clear" w:color="auto" w:fill="FFFFFF" w:themeFill="background1"/>
          </w:tcPr>
          <w:p w14:paraId="36FE4909" w14:textId="77777777" w:rsidR="00BC5DE2" w:rsidRPr="007A0358" w:rsidRDefault="00BC5DE2" w:rsidP="00BC5DE2">
            <w:pPr>
              <w:pStyle w:val="Odsekzoznamu"/>
              <w:numPr>
                <w:ilvl w:val="1"/>
                <w:numId w:val="42"/>
              </w:numPr>
              <w:spacing w:line="216" w:lineRule="auto"/>
              <w:ind w:left="34" w:hanging="141"/>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 printovej verzii na rektoráte VŠD.</w:t>
            </w:r>
          </w:p>
          <w:p w14:paraId="5444A108" w14:textId="77777777" w:rsidR="00BC5DE2" w:rsidRPr="007A0358" w:rsidRDefault="00BC5DE2" w:rsidP="00BC5DE2">
            <w:pPr>
              <w:pStyle w:val="Odsekzoznamu"/>
              <w:numPr>
                <w:ilvl w:val="1"/>
                <w:numId w:val="42"/>
              </w:numPr>
              <w:spacing w:line="216" w:lineRule="auto"/>
              <w:ind w:left="34" w:hanging="141"/>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Vyjadrenia zainteresovaných strán spolu so súhlasmi o spracovaním osobných údajov sú k dispozícii u fakultného manažéra kvality</w:t>
            </w:r>
          </w:p>
          <w:p w14:paraId="67E283AD" w14:textId="77777777" w:rsidR="00BC5DE2" w:rsidRPr="007A0358" w:rsidRDefault="00BC5DE2" w:rsidP="00BC5DE2">
            <w:pPr>
              <w:spacing w:line="216" w:lineRule="auto"/>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-Erasmus dohody a memorandá sú k dispozícii u koordinátora Erasmu.</w:t>
            </w:r>
          </w:p>
          <w:p w14:paraId="0144E48C" w14:textId="77777777" w:rsidR="00BC5DE2" w:rsidRDefault="00BC5DE2" w:rsidP="00BC5DE2">
            <w:pPr>
              <w:spacing w:line="216" w:lineRule="auto"/>
              <w:contextualSpacing/>
              <w:rPr>
                <w:rFonts w:ascii="Times New Roman" w:hAnsi="Times New Roman" w:cs="Times New Roman"/>
                <w:i/>
                <w:color w:val="000000" w:themeColor="text1"/>
                <w:sz w:val="20"/>
                <w:szCs w:val="20"/>
                <w:lang w:eastAsia="sk-SK"/>
              </w:rPr>
            </w:pPr>
          </w:p>
          <w:p w14:paraId="04587D70" w14:textId="77777777" w:rsidR="00BC5DE2" w:rsidRDefault="00BC5DE2" w:rsidP="00BC5DE2">
            <w:pPr>
              <w:spacing w:line="216" w:lineRule="auto"/>
              <w:contextualSpacing/>
              <w:rPr>
                <w:rFonts w:ascii="Times New Roman" w:hAnsi="Times New Roman" w:cs="Times New Roman"/>
                <w:i/>
                <w:sz w:val="20"/>
                <w:szCs w:val="20"/>
                <w:lang w:eastAsia="sk-SK"/>
              </w:rPr>
            </w:pPr>
          </w:p>
          <w:p w14:paraId="51D0F473" w14:textId="77777777" w:rsidR="00BC5DE2" w:rsidRDefault="00BC5DE2" w:rsidP="00BC5DE2">
            <w:pPr>
              <w:spacing w:line="216" w:lineRule="auto"/>
              <w:contextualSpacing/>
              <w:rPr>
                <w:rFonts w:ascii="Times New Roman" w:hAnsi="Times New Roman" w:cs="Times New Roman"/>
                <w:i/>
                <w:sz w:val="20"/>
                <w:szCs w:val="20"/>
                <w:lang w:eastAsia="sk-SK"/>
              </w:rPr>
            </w:pPr>
            <w:r>
              <w:rPr>
                <w:rFonts w:ascii="Times New Roman" w:hAnsi="Times New Roman" w:cs="Times New Roman"/>
                <w:i/>
                <w:sz w:val="20"/>
                <w:szCs w:val="20"/>
                <w:lang w:eastAsia="sk-SK"/>
              </w:rPr>
              <w:t>Zainteresované strany-zamestnávatelia</w:t>
            </w:r>
          </w:p>
          <w:p w14:paraId="3424D08B" w14:textId="7345C7DD" w:rsidR="00BC5DE2" w:rsidRPr="00BC5DE2" w:rsidRDefault="00D76547" w:rsidP="00BC5DE2">
            <w:pPr>
              <w:spacing w:line="216" w:lineRule="auto"/>
              <w:contextualSpacing/>
              <w:rPr>
                <w:rFonts w:ascii="Times New Roman" w:hAnsi="Times New Roman" w:cs="Times New Roman"/>
                <w:i/>
                <w:sz w:val="20"/>
                <w:szCs w:val="20"/>
                <w:lang w:eastAsia="sk-SK"/>
              </w:rPr>
            </w:pPr>
            <w:hyperlink r:id="rId169" w:history="1">
              <w:r w:rsidR="00BC5DE2" w:rsidRPr="008B3C0B">
                <w:rPr>
                  <w:rStyle w:val="Hypertextovprepojenie"/>
                  <w:rFonts w:ascii="Times New Roman" w:hAnsi="Times New Roman" w:cs="Times New Roman"/>
                  <w:i/>
                  <w:sz w:val="20"/>
                  <w:szCs w:val="20"/>
                  <w:lang w:eastAsia="sk-SK"/>
                </w:rPr>
                <w:t>https://fvpvs.vsdanubius.sk/Kvalita/Zainteresovane-strany-zamestnavatelia</w:t>
              </w:r>
            </w:hyperlink>
          </w:p>
        </w:tc>
      </w:tr>
    </w:tbl>
    <w:p w14:paraId="4B9EA7A0" w14:textId="77777777" w:rsidR="00183FF6" w:rsidRPr="008F545D" w:rsidRDefault="00183FF6" w:rsidP="00E815D8">
      <w:pPr>
        <w:autoSpaceDE w:val="0"/>
        <w:autoSpaceDN w:val="0"/>
        <w:adjustRightInd w:val="0"/>
        <w:spacing w:after="0" w:line="216" w:lineRule="auto"/>
        <w:contextualSpacing/>
        <w:rPr>
          <w:rFonts w:cstheme="minorHAnsi"/>
          <w:color w:val="000000" w:themeColor="text1"/>
          <w:sz w:val="20"/>
          <w:szCs w:val="20"/>
        </w:rPr>
      </w:pPr>
    </w:p>
    <w:p w14:paraId="786CADC9" w14:textId="720303EE" w:rsidR="00A91573" w:rsidRPr="008F545D" w:rsidRDefault="005A6E62"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8.5. </w:t>
      </w:r>
      <w:r w:rsidR="00E82D04" w:rsidRPr="008F545D">
        <w:rPr>
          <w:rFonts w:cstheme="minorHAnsi"/>
          <w:color w:val="000000" w:themeColor="text1"/>
          <w:sz w:val="20"/>
          <w:szCs w:val="20"/>
        </w:rPr>
        <w:t xml:space="preserve">Vysoká škola má zabezpečené dostatočné personálne, priestorové, materiálne, technické a informačné zdroje študijného programu osobitne pre každé sídlo, v ktorom sa má uskutočňovať študijný program alebo jeho časť, primerane k cieľom a výstupom vzdelávania príslušnej časti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A91573" w:rsidRPr="008F545D" w14:paraId="6C9D230C" w14:textId="77777777" w:rsidTr="004E498D">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7C5402DC" w14:textId="77777777" w:rsidR="00A91573" w:rsidRPr="008F545D" w:rsidRDefault="00A91573"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3DFEA217" w14:textId="77777777" w:rsidR="00A91573" w:rsidRPr="008F545D" w:rsidRDefault="00A91573"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A91573" w:rsidRPr="008F545D" w14:paraId="03C6E211" w14:textId="77777777" w:rsidTr="004E498D">
        <w:trPr>
          <w:trHeight w:val="567"/>
        </w:trPr>
        <w:tc>
          <w:tcPr>
            <w:tcW w:w="7799" w:type="dxa"/>
          </w:tcPr>
          <w:p w14:paraId="68F59C9D" w14:textId="322F8FCB" w:rsidR="008F3B5A" w:rsidRPr="008F545D" w:rsidRDefault="008F3B5A" w:rsidP="008F3B5A">
            <w:pPr>
              <w:pStyle w:val="Odsekzoznamu"/>
              <w:numPr>
                <w:ilvl w:val="0"/>
                <w:numId w:val="35"/>
              </w:numPr>
              <w:spacing w:line="216" w:lineRule="auto"/>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zabezpečenie študijného programu je bližšie popísané v bode 8.1.</w:t>
            </w:r>
          </w:p>
          <w:p w14:paraId="65AC26D3" w14:textId="77777777" w:rsidR="008F3B5A" w:rsidRPr="008F545D" w:rsidRDefault="008F3B5A" w:rsidP="008F3B5A">
            <w:pPr>
              <w:pStyle w:val="Odsekzoznamu"/>
              <w:spacing w:line="216" w:lineRule="auto"/>
              <w:rPr>
                <w:rFonts w:ascii="Times New Roman" w:hAnsi="Times New Roman" w:cs="Times New Roman"/>
                <w:bCs/>
                <w:iCs/>
                <w:color w:val="000000" w:themeColor="text1"/>
                <w:sz w:val="20"/>
                <w:szCs w:val="20"/>
                <w:lang w:eastAsia="sk-SK"/>
              </w:rPr>
            </w:pPr>
          </w:p>
          <w:p w14:paraId="31555C00" w14:textId="77777777" w:rsidR="008F3B5A" w:rsidRPr="008F545D" w:rsidRDefault="008F3B5A" w:rsidP="008F3B5A">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Ako podporu vyučovacieho procesu má VŠD zriadenú  PC učebňu, kde  je inštalovaných 49 počítačov s trvalým pripojením na internet. Programové vybavenie VŠD je na báze softwaru od spoločnosti Microsoft. Vyučujúci majú k dispozícii pracovné počítače s nainštalovaným systémom MS Teams, ktorí umožňuje prenos vyučovacieho procesu do online priestoru  a svoje využitie našiel obzvlášť  v čase zložitej pandemickej situácie.</w:t>
            </w:r>
          </w:p>
          <w:p w14:paraId="32B73235" w14:textId="77777777" w:rsidR="008F3B5A" w:rsidRPr="008F545D" w:rsidRDefault="008F3B5A" w:rsidP="008F3B5A">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Pre potreby vzdelávania využívajú študenti aj učitelia akademický informačný systém (AIS 2) ako podporný  informačný systém určený na  riadenie  základných procesov vysokej školy. Študent   sa cez systém prihlasuje na skúšky z predmetov, zisťuje svoj rozvrh, sleduje aké dostal od pedagógov hodnotenie, posudky za záverečné práce a pod. Systém vykonáva mnoho ďalších úkonov, závisí iba od požiadaviek, aké funkcie systému sa budú využívať. Každý študent, ale aj  pedagóg má na základe vlastného hesla sprístupnené  svoje role. Systém AIS 2 sa stále vyvíja  a pribúdajú nové aplikácie. Najvyužívanejšie moduly sú:</w:t>
            </w:r>
          </w:p>
          <w:p w14:paraId="390DFCA9" w14:textId="77777777" w:rsidR="008F3B5A" w:rsidRPr="008F545D" w:rsidRDefault="008F3B5A" w:rsidP="008F3B5A">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lastRenderedPageBreak/>
              <w:t>•elektronická prihláška (od podania prihlášky v elektronickej podobe cez elektronické návratky až k zápisu),</w:t>
            </w:r>
          </w:p>
          <w:p w14:paraId="68A2BE54" w14:textId="77777777" w:rsidR="008F3B5A" w:rsidRPr="008F545D" w:rsidRDefault="008F3B5A" w:rsidP="008F3B5A">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komplexná evidencia štúdia,</w:t>
            </w:r>
          </w:p>
          <w:p w14:paraId="466C7BAD" w14:textId="77777777" w:rsidR="008F3B5A" w:rsidRPr="008F545D" w:rsidRDefault="008F3B5A" w:rsidP="008F3B5A">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evidencia študijných programov,</w:t>
            </w:r>
          </w:p>
          <w:p w14:paraId="30AF7BED" w14:textId="4AD1698C" w:rsidR="008F3B5A" w:rsidRPr="008F545D" w:rsidRDefault="008F3B5A" w:rsidP="008F3B5A">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evidencia záverečných prác (s automatickým prenosom všetkých záverečných prác študentov do centrálneho registra záverečných prác),</w:t>
            </w:r>
          </w:p>
          <w:p w14:paraId="77D242FE" w14:textId="77777777" w:rsidR="008F3B5A" w:rsidRPr="008F545D" w:rsidRDefault="008F3B5A" w:rsidP="008F3B5A">
            <w:pPr>
              <w:spacing w:line="216" w:lineRule="auto"/>
              <w:ind w:firstLine="321"/>
              <w:contextualSpacing/>
              <w:jc w:val="both"/>
              <w:rPr>
                <w:rFonts w:ascii="Times New Roman" w:hAnsi="Times New Roman" w:cs="Times New Roman"/>
                <w:bCs/>
                <w:iCs/>
                <w:color w:val="000000" w:themeColor="text1"/>
                <w:sz w:val="20"/>
                <w:szCs w:val="20"/>
                <w:lang w:eastAsia="sk-SK"/>
              </w:rPr>
            </w:pPr>
          </w:p>
          <w:p w14:paraId="63566344" w14:textId="7F164DFC" w:rsidR="000C0787" w:rsidRPr="008F545D" w:rsidRDefault="000C0787" w:rsidP="009C11F3">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 </w:t>
            </w:r>
          </w:p>
        </w:tc>
        <w:tc>
          <w:tcPr>
            <w:tcW w:w="1982" w:type="dxa"/>
          </w:tcPr>
          <w:p w14:paraId="1DFEFE86" w14:textId="77777777" w:rsidR="00EB28CC" w:rsidRPr="00EB28CC" w:rsidRDefault="00EB28CC" w:rsidP="00EB28CC">
            <w:pPr>
              <w:spacing w:line="216" w:lineRule="auto"/>
              <w:contextualSpacing/>
              <w:rPr>
                <w:rFonts w:ascii="Times New Roman" w:hAnsi="Times New Roman" w:cs="Times New Roman"/>
                <w:i/>
                <w:color w:val="000000" w:themeColor="text1"/>
                <w:sz w:val="20"/>
                <w:szCs w:val="20"/>
                <w:lang w:eastAsia="sk-SK"/>
              </w:rPr>
            </w:pPr>
            <w:r w:rsidRPr="00EB28CC">
              <w:rPr>
                <w:rFonts w:ascii="Times New Roman" w:hAnsi="Times New Roman" w:cs="Times New Roman"/>
                <w:i/>
                <w:color w:val="000000" w:themeColor="text1"/>
                <w:sz w:val="20"/>
                <w:szCs w:val="20"/>
                <w:lang w:eastAsia="sk-SK"/>
              </w:rPr>
              <w:lastRenderedPageBreak/>
              <w:t>Výročné správy VŠD:</w:t>
            </w:r>
          </w:p>
          <w:p w14:paraId="6C5C4191" w14:textId="076F0DE9" w:rsidR="00EB28CC" w:rsidRPr="001A2788" w:rsidRDefault="001A2788" w:rsidP="00EB28CC">
            <w:pPr>
              <w:spacing w:line="216" w:lineRule="auto"/>
              <w:contextualSpacing/>
              <w:rPr>
                <w:rFonts w:ascii="Times New Roman" w:hAnsi="Times New Roman" w:cs="Times New Roman"/>
                <w:i/>
                <w:sz w:val="20"/>
                <w:szCs w:val="20"/>
              </w:rPr>
            </w:pPr>
            <w:hyperlink r:id="rId170" w:history="1">
              <w:r w:rsidRPr="001A2788">
                <w:rPr>
                  <w:rStyle w:val="Hypertextovprepojenie"/>
                  <w:rFonts w:ascii="Times New Roman" w:hAnsi="Times New Roman" w:cs="Times New Roman"/>
                  <w:i/>
                  <w:sz w:val="20"/>
                  <w:szCs w:val="20"/>
                </w:rPr>
                <w:t>https://www.vsdanubius.sk/Dokumenty/Vyrocne-spravy-VSD</w:t>
              </w:r>
            </w:hyperlink>
          </w:p>
          <w:p w14:paraId="688EC639" w14:textId="77777777" w:rsidR="001A2788" w:rsidRPr="00EB28CC" w:rsidRDefault="001A2788" w:rsidP="00EB28CC">
            <w:pPr>
              <w:spacing w:line="216" w:lineRule="auto"/>
              <w:contextualSpacing/>
              <w:rPr>
                <w:rFonts w:ascii="Times New Roman" w:hAnsi="Times New Roman" w:cs="Times New Roman"/>
                <w:i/>
                <w:color w:val="000000" w:themeColor="text1"/>
                <w:sz w:val="20"/>
                <w:szCs w:val="20"/>
                <w:lang w:eastAsia="sk-SK"/>
              </w:rPr>
            </w:pPr>
          </w:p>
          <w:p w14:paraId="559ABDE8" w14:textId="5AC79BBB" w:rsidR="00EB28CC" w:rsidRPr="00EB28CC" w:rsidRDefault="00EB28CC" w:rsidP="00EB28CC">
            <w:pPr>
              <w:spacing w:line="216" w:lineRule="auto"/>
              <w:contextualSpacing/>
              <w:rPr>
                <w:rFonts w:ascii="Times New Roman" w:hAnsi="Times New Roman" w:cs="Times New Roman"/>
                <w:i/>
                <w:color w:val="000000" w:themeColor="text1"/>
                <w:sz w:val="20"/>
                <w:szCs w:val="20"/>
                <w:lang w:eastAsia="sk-SK"/>
              </w:rPr>
            </w:pPr>
            <w:r w:rsidRPr="00EB28CC">
              <w:rPr>
                <w:rFonts w:ascii="Times New Roman" w:hAnsi="Times New Roman" w:cs="Times New Roman"/>
                <w:i/>
                <w:color w:val="000000" w:themeColor="text1"/>
                <w:sz w:val="20"/>
                <w:szCs w:val="20"/>
                <w:lang w:eastAsia="sk-SK"/>
              </w:rPr>
              <w:t>Knižnica VŠD</w:t>
            </w:r>
          </w:p>
          <w:p w14:paraId="2C744A7E" w14:textId="3CE67A5B" w:rsidR="00EB28CC" w:rsidRDefault="00D76547" w:rsidP="00EB28CC">
            <w:pPr>
              <w:spacing w:line="216" w:lineRule="auto"/>
              <w:contextualSpacing/>
              <w:rPr>
                <w:rFonts w:ascii="Times New Roman" w:hAnsi="Times New Roman" w:cs="Times New Roman"/>
                <w:i/>
                <w:color w:val="000000" w:themeColor="text1"/>
                <w:sz w:val="20"/>
                <w:szCs w:val="20"/>
                <w:lang w:eastAsia="sk-SK"/>
              </w:rPr>
            </w:pPr>
            <w:hyperlink r:id="rId171" w:history="1">
              <w:r w:rsidR="00EB28CC" w:rsidRPr="008B3C0B">
                <w:rPr>
                  <w:rStyle w:val="Hypertextovprepojenie"/>
                  <w:rFonts w:ascii="Times New Roman" w:hAnsi="Times New Roman" w:cs="Times New Roman"/>
                  <w:i/>
                  <w:sz w:val="20"/>
                  <w:szCs w:val="20"/>
                  <w:lang w:eastAsia="sk-SK"/>
                </w:rPr>
                <w:t>https://www.vsdanubius.sk/Sucasti/Fakulty-a-dalsie-sucasti/KIEVS-Kniznica</w:t>
              </w:r>
            </w:hyperlink>
          </w:p>
          <w:p w14:paraId="2E0C53F6" w14:textId="77777777" w:rsidR="00EB28CC" w:rsidRPr="00EB28CC" w:rsidRDefault="00EB28CC" w:rsidP="00EB28CC">
            <w:pPr>
              <w:spacing w:line="216" w:lineRule="auto"/>
              <w:contextualSpacing/>
              <w:rPr>
                <w:rFonts w:ascii="Times New Roman" w:hAnsi="Times New Roman" w:cs="Times New Roman"/>
                <w:i/>
                <w:color w:val="000000" w:themeColor="text1"/>
                <w:sz w:val="20"/>
                <w:szCs w:val="20"/>
                <w:lang w:eastAsia="sk-SK"/>
              </w:rPr>
            </w:pPr>
          </w:p>
          <w:p w14:paraId="045A9C1E" w14:textId="77777777" w:rsidR="00EB28CC" w:rsidRPr="00EB28CC" w:rsidRDefault="00EB28CC" w:rsidP="00EB28CC">
            <w:pPr>
              <w:spacing w:line="216" w:lineRule="auto"/>
              <w:contextualSpacing/>
              <w:rPr>
                <w:rFonts w:ascii="Times New Roman" w:hAnsi="Times New Roman" w:cs="Times New Roman"/>
                <w:i/>
                <w:color w:val="000000" w:themeColor="text1"/>
                <w:sz w:val="20"/>
                <w:szCs w:val="20"/>
                <w:lang w:eastAsia="sk-SK"/>
              </w:rPr>
            </w:pPr>
          </w:p>
          <w:p w14:paraId="042B14BA" w14:textId="4A6FCE1B" w:rsidR="00EB28CC" w:rsidRPr="008F545D" w:rsidRDefault="00EB28CC" w:rsidP="00EB28CC">
            <w:pPr>
              <w:spacing w:line="216" w:lineRule="auto"/>
              <w:contextualSpacing/>
              <w:rPr>
                <w:rFonts w:cstheme="minorHAnsi"/>
                <w:color w:val="000000" w:themeColor="text1"/>
                <w:sz w:val="20"/>
                <w:szCs w:val="20"/>
                <w:lang w:eastAsia="sk-SK"/>
              </w:rPr>
            </w:pPr>
          </w:p>
        </w:tc>
      </w:tr>
    </w:tbl>
    <w:p w14:paraId="292FB511" w14:textId="77777777" w:rsidR="00183FF6" w:rsidRPr="008F545D" w:rsidRDefault="00183FF6" w:rsidP="00E815D8">
      <w:pPr>
        <w:autoSpaceDE w:val="0"/>
        <w:autoSpaceDN w:val="0"/>
        <w:adjustRightInd w:val="0"/>
        <w:spacing w:after="0" w:line="216" w:lineRule="auto"/>
        <w:contextualSpacing/>
        <w:rPr>
          <w:rFonts w:cstheme="minorHAnsi"/>
          <w:color w:val="000000" w:themeColor="text1"/>
          <w:sz w:val="20"/>
          <w:szCs w:val="20"/>
        </w:rPr>
      </w:pPr>
    </w:p>
    <w:p w14:paraId="003B3304" w14:textId="72CF79FC" w:rsidR="00887504" w:rsidRPr="008F545D" w:rsidRDefault="005A6E62"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8.6. </w:t>
      </w:r>
      <w:r w:rsidR="00E82D04" w:rsidRPr="008F545D">
        <w:rPr>
          <w:rFonts w:cstheme="minorHAnsi"/>
          <w:color w:val="000000" w:themeColor="text1"/>
          <w:sz w:val="20"/>
          <w:szCs w:val="20"/>
        </w:rPr>
        <w:t xml:space="preserve">Vysoká škola efektívne reaguje na rozmanitosť potrieb a záujmov študentov študijného programu. Poskytuje študentom študijného programu podporu na úspešné napredovanie v štúdiu a kariérne poradenstvo.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887504" w:rsidRPr="008F545D" w14:paraId="468983F0" w14:textId="77777777" w:rsidTr="00AB3647">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7A20D0A1" w14:textId="77777777" w:rsidR="00887504" w:rsidRPr="008F545D" w:rsidRDefault="00887504"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57F0A8D3" w14:textId="77777777" w:rsidR="00887504" w:rsidRPr="008F545D" w:rsidRDefault="00887504"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74444A" w:rsidRPr="008F545D" w14:paraId="0ACF9764" w14:textId="77777777" w:rsidTr="00AB3647">
        <w:trPr>
          <w:trHeight w:val="567"/>
        </w:trPr>
        <w:tc>
          <w:tcPr>
            <w:tcW w:w="7799" w:type="dxa"/>
          </w:tcPr>
          <w:p w14:paraId="128AD360" w14:textId="77777777" w:rsidR="0074444A" w:rsidRPr="007A0358" w:rsidRDefault="0074444A" w:rsidP="0074444A">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VŠD má zriadené „Podporné centrum pre študentov so špecifickými potrebami VŠD“. Podporné centrum pre študentov so špecifickými potrebami je zriadené v súlade s § 21 ods.1 písm. b) zákona č. 131/2002 Z.z. o vysokých školách v znení neskorších predpisov a je špeciálnym pedagogickým pracoviskom s celoškolskou pôsobnosťou, ktorého náklady na činnosť sú spravidla zabezpečované viaczdrojovo, ale najmä z rozpočtu VŠD, účelovými dotáciami a zdrojmi získanými z vlastnej činnosti.</w:t>
            </w:r>
          </w:p>
          <w:p w14:paraId="72DBBA80" w14:textId="77777777" w:rsidR="0074444A" w:rsidRPr="007A0358" w:rsidRDefault="0074444A" w:rsidP="0074444A">
            <w:pPr>
              <w:spacing w:line="216" w:lineRule="auto"/>
              <w:ind w:firstLine="321"/>
              <w:contextualSpacing/>
              <w:jc w:val="both"/>
              <w:rPr>
                <w:rFonts w:ascii="Times New Roman" w:hAnsi="Times New Roman" w:cs="Times New Roman"/>
                <w:bCs/>
                <w:iCs/>
                <w:sz w:val="20"/>
                <w:szCs w:val="20"/>
                <w:lang w:eastAsia="sk-SK"/>
              </w:rPr>
            </w:pPr>
          </w:p>
          <w:p w14:paraId="728EBC47" w14:textId="77777777" w:rsidR="0074444A" w:rsidRPr="007A0358" w:rsidRDefault="0074444A" w:rsidP="0074444A">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Štatút podporného centra pre študentov so špecifickými potrebami bližšie upravuje všetky procesné postupy od evidencie študentov, prijímacie konanie, zápis na štúdium, cez priebeh štúdia až po podmienky  hodnotenia.</w:t>
            </w:r>
          </w:p>
          <w:p w14:paraId="68D9F2B1" w14:textId="77777777" w:rsidR="0074444A" w:rsidRPr="007A0358" w:rsidRDefault="0074444A" w:rsidP="0074444A">
            <w:pPr>
              <w:spacing w:line="216" w:lineRule="auto"/>
              <w:ind w:firstLine="321"/>
              <w:contextualSpacing/>
              <w:jc w:val="both"/>
              <w:rPr>
                <w:rFonts w:ascii="Times New Roman" w:hAnsi="Times New Roman" w:cs="Times New Roman"/>
                <w:bCs/>
                <w:iCs/>
                <w:sz w:val="20"/>
                <w:szCs w:val="20"/>
                <w:lang w:eastAsia="sk-SK"/>
              </w:rPr>
            </w:pPr>
          </w:p>
          <w:p w14:paraId="0C4056BB" w14:textId="77777777" w:rsidR="0074444A" w:rsidRPr="007A0358" w:rsidRDefault="0074444A" w:rsidP="0074444A">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Kariérne poradenstvo:</w:t>
            </w:r>
          </w:p>
          <w:p w14:paraId="24976D80" w14:textId="1B4C0307" w:rsidR="0074444A" w:rsidRPr="008F545D" w:rsidRDefault="0074444A" w:rsidP="0074444A">
            <w:pPr>
              <w:spacing w:line="216" w:lineRule="auto"/>
              <w:contextualSpacing/>
              <w:rPr>
                <w:rFonts w:ascii="Times New Roman" w:hAnsi="Times New Roman" w:cs="Times New Roman"/>
                <w:bCs/>
                <w:iCs/>
                <w:color w:val="000000" w:themeColor="text1"/>
                <w:sz w:val="20"/>
                <w:szCs w:val="20"/>
                <w:lang w:eastAsia="sk-SK"/>
              </w:rPr>
            </w:pPr>
            <w:r w:rsidRPr="007A0358">
              <w:rPr>
                <w:rFonts w:ascii="Times New Roman" w:hAnsi="Times New Roman" w:cs="Times New Roman"/>
                <w:bCs/>
                <w:iCs/>
                <w:sz w:val="20"/>
                <w:szCs w:val="20"/>
                <w:lang w:eastAsia="sk-SK"/>
              </w:rPr>
              <w:t>FVP VS v rámci programu Verejná politika a verejná správa pomáha študentom s uplatnením sa  na trhu práce prostredníctvom  vytvorenia reflexívneho sebahodnotenia dosiahnutých zručností počas vysokoškolského štúdia na našej fakulte a teda aj kvality nadobudnutého vzdelania a to najmä v kontexte požiadaviek zamestnávateľov. Kariérny poradca : PhDr. Zuzana Kulašiková, PhD. (zuzana.kulasikova@vsdanubius.sk).</w:t>
            </w:r>
          </w:p>
        </w:tc>
        <w:tc>
          <w:tcPr>
            <w:tcW w:w="1982" w:type="dxa"/>
          </w:tcPr>
          <w:p w14:paraId="5B9F6A01" w14:textId="77777777" w:rsidR="0074444A" w:rsidRPr="007A0358" w:rsidRDefault="0074444A" w:rsidP="0074444A">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Smernica rektora Vysokej školy Danubius č. 3/2022 o podpore študentov a uchádzačov o štúdium so špecifickými potrebami:</w:t>
            </w:r>
          </w:p>
          <w:p w14:paraId="0DB29DB4" w14:textId="77777777" w:rsidR="0074444A" w:rsidRDefault="0074444A" w:rsidP="0074444A">
            <w:pPr>
              <w:spacing w:line="216" w:lineRule="auto"/>
              <w:contextualSpacing/>
              <w:rPr>
                <w:rFonts w:ascii="Times New Roman" w:hAnsi="Times New Roman" w:cs="Times New Roman"/>
                <w:i/>
                <w:sz w:val="20"/>
                <w:szCs w:val="20"/>
                <w:lang w:eastAsia="sk-SK"/>
              </w:rPr>
            </w:pPr>
            <w:hyperlink r:id="rId172" w:history="1">
              <w:r w:rsidRPr="00953982">
                <w:rPr>
                  <w:rStyle w:val="Hypertextovprepojenie"/>
                  <w:rFonts w:ascii="Times New Roman" w:hAnsi="Times New Roman" w:cs="Times New Roman"/>
                  <w:i/>
                  <w:sz w:val="20"/>
                  <w:szCs w:val="20"/>
                  <w:lang w:eastAsia="sk-SK"/>
                </w:rPr>
                <w:t>https://www.vsdanubius.sk/files/153/sk/podpore-studentov-a-uchadzacov-o-studium-so-specifickymi-potrebami.pdf</w:t>
              </w:r>
            </w:hyperlink>
          </w:p>
          <w:p w14:paraId="1858C71A" w14:textId="77777777" w:rsidR="0074444A" w:rsidRPr="007A0358" w:rsidRDefault="0074444A" w:rsidP="0074444A">
            <w:pPr>
              <w:spacing w:line="216" w:lineRule="auto"/>
              <w:contextualSpacing/>
              <w:rPr>
                <w:rFonts w:ascii="Times New Roman" w:hAnsi="Times New Roman" w:cs="Times New Roman"/>
                <w:i/>
                <w:sz w:val="20"/>
                <w:szCs w:val="20"/>
                <w:lang w:eastAsia="sk-SK"/>
              </w:rPr>
            </w:pPr>
          </w:p>
          <w:p w14:paraId="20DAF994" w14:textId="77777777" w:rsidR="0074444A" w:rsidRPr="007A0358" w:rsidRDefault="0074444A" w:rsidP="0074444A">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Kariérne poradenstvo:</w:t>
            </w:r>
          </w:p>
          <w:p w14:paraId="60507CC6" w14:textId="0BA56109" w:rsidR="0074444A" w:rsidRPr="008F545D" w:rsidRDefault="0074444A" w:rsidP="0074444A">
            <w:pPr>
              <w:spacing w:line="216" w:lineRule="auto"/>
              <w:contextualSpacing/>
              <w:rPr>
                <w:rFonts w:cstheme="minorHAnsi"/>
                <w:color w:val="000000" w:themeColor="text1"/>
                <w:sz w:val="20"/>
                <w:szCs w:val="20"/>
                <w:lang w:eastAsia="sk-SK"/>
              </w:rPr>
            </w:pPr>
            <w:hyperlink r:id="rId173" w:history="1">
              <w:r w:rsidRPr="007A0358">
                <w:rPr>
                  <w:rStyle w:val="Hypertextovprepojenie"/>
                  <w:rFonts w:ascii="Times New Roman" w:hAnsi="Times New Roman" w:cs="Times New Roman"/>
                  <w:i/>
                  <w:color w:val="auto"/>
                  <w:sz w:val="20"/>
                  <w:szCs w:val="20"/>
                  <w:lang w:eastAsia="sk-SK"/>
                </w:rPr>
                <w:t>https://fvpvs.vsdanubius.sk/Sucasti-fakulty/Karierne-poradenstvo</w:t>
              </w:r>
            </w:hyperlink>
          </w:p>
        </w:tc>
      </w:tr>
    </w:tbl>
    <w:p w14:paraId="04B5FD5A" w14:textId="58EF9A8A" w:rsidR="00183FF6" w:rsidRPr="008F545D" w:rsidRDefault="00183FF6" w:rsidP="00E815D8">
      <w:pPr>
        <w:autoSpaceDE w:val="0"/>
        <w:autoSpaceDN w:val="0"/>
        <w:adjustRightInd w:val="0"/>
        <w:spacing w:after="0" w:line="216" w:lineRule="auto"/>
        <w:contextualSpacing/>
        <w:rPr>
          <w:rFonts w:cstheme="minorHAnsi"/>
          <w:color w:val="000000" w:themeColor="text1"/>
          <w:sz w:val="20"/>
          <w:szCs w:val="20"/>
        </w:rPr>
      </w:pPr>
    </w:p>
    <w:p w14:paraId="7C40C7B9" w14:textId="4CE6A221" w:rsidR="00887504" w:rsidRPr="008F545D" w:rsidRDefault="005A6E62"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8.7. </w:t>
      </w:r>
      <w:r w:rsidR="00E82D04" w:rsidRPr="008F545D">
        <w:rPr>
          <w:rFonts w:cstheme="minorHAnsi"/>
          <w:color w:val="000000" w:themeColor="text1"/>
          <w:sz w:val="20"/>
          <w:szCs w:val="20"/>
        </w:rPr>
        <w:t xml:space="preserve">Študenti študijného programu majú zabezpečené primerané sociálne zabezpečenie, športové, kultúrne, duchovné a spoločenské vyžitie počas štúdia. </w:t>
      </w:r>
    </w:p>
    <w:tbl>
      <w:tblPr>
        <w:tblStyle w:val="Tabukasmriekou3"/>
        <w:tblW w:w="0" w:type="auto"/>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52"/>
      </w:tblGrid>
      <w:tr w:rsidR="00887504" w:rsidRPr="008F545D" w14:paraId="1DA2612A" w14:textId="77777777" w:rsidTr="00755CFD">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5C3B1172" w14:textId="77777777" w:rsidR="00887504" w:rsidRPr="008F545D" w:rsidRDefault="00887504"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52" w:type="dxa"/>
            <w:tcBorders>
              <w:top w:val="none" w:sz="0" w:space="0" w:color="auto"/>
              <w:left w:val="none" w:sz="0" w:space="0" w:color="auto"/>
              <w:right w:val="none" w:sz="0" w:space="0" w:color="auto"/>
            </w:tcBorders>
          </w:tcPr>
          <w:p w14:paraId="61192B63" w14:textId="77777777" w:rsidR="00887504" w:rsidRPr="008F545D" w:rsidRDefault="00887504"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887504" w:rsidRPr="008F545D" w14:paraId="7BBC7773" w14:textId="77777777" w:rsidTr="00755CFD">
        <w:trPr>
          <w:trHeight w:val="567"/>
        </w:trPr>
        <w:tc>
          <w:tcPr>
            <w:tcW w:w="7799" w:type="dxa"/>
          </w:tcPr>
          <w:p w14:paraId="797646D2" w14:textId="166C5B36" w:rsidR="00887504" w:rsidRPr="008F545D" w:rsidRDefault="00643097" w:rsidP="00643097">
            <w:pPr>
              <w:spacing w:line="216" w:lineRule="auto"/>
              <w:ind w:firstLine="179"/>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Športové, kultúrne , sociálne a duchovné vyžitie študentov FVP VS VŠD je založené na dopyte zo strany študentov a realizuje sa na základe možností  súkromnej vysokej školy. Sporadicky sa organizujú športové aktivity spojené so spoločenským posedením na báze  upevňovania medziľudských vzťahov. Vedenie fakulty podporuje kultúru vysokoškolského  prostredia založenú na motivácii, tímovej spolupráci, či agilite vo vzťahu študent-učiteľ. Študenti FVP VS sa radi zúčastňujú slávnostného zahájenia školského roku, ktoré sa organizuje za účelom oboznámenia sa so školským prostredím a  voľnými diskusiami s pedagogickými, ale aj nepedagogickými zamestnancami. Zastávame názor, že zahájenie školského roku a iné slávnostné aktivity sú určené predovšetkým  študentom vysokej školy.</w:t>
            </w:r>
          </w:p>
        </w:tc>
        <w:tc>
          <w:tcPr>
            <w:tcW w:w="1952" w:type="dxa"/>
          </w:tcPr>
          <w:p w14:paraId="3C4D48F6" w14:textId="36E2D3E3" w:rsidR="00EB28CC" w:rsidRPr="00EB28CC" w:rsidRDefault="00EB28CC" w:rsidP="00EB28CC">
            <w:pPr>
              <w:spacing w:after="160" w:line="216" w:lineRule="auto"/>
              <w:contextualSpacing/>
              <w:rPr>
                <w:rFonts w:ascii="Times New Roman" w:hAnsi="Times New Roman" w:cs="Times New Roman"/>
                <w:i/>
                <w:sz w:val="20"/>
                <w:szCs w:val="20"/>
              </w:rPr>
            </w:pPr>
            <w:r w:rsidRPr="00EB28CC">
              <w:rPr>
                <w:rFonts w:ascii="Times New Roman" w:hAnsi="Times New Roman" w:cs="Times New Roman"/>
                <w:i/>
                <w:sz w:val="20"/>
                <w:szCs w:val="20"/>
                <w:lang w:eastAsia="sk-SK"/>
              </w:rPr>
              <w:t>Výročné správy</w:t>
            </w:r>
            <w:r w:rsidRPr="00EB28CC">
              <w:rPr>
                <w:rFonts w:ascii="Times New Roman" w:hAnsi="Times New Roman" w:cs="Times New Roman"/>
                <w:i/>
                <w:sz w:val="20"/>
                <w:szCs w:val="20"/>
              </w:rPr>
              <w:t xml:space="preserve"> VŠD:</w:t>
            </w:r>
          </w:p>
          <w:p w14:paraId="40D3BD5C" w14:textId="2F6C98FB" w:rsidR="00887504" w:rsidRPr="0074444A" w:rsidRDefault="0074444A" w:rsidP="0074444A">
            <w:pPr>
              <w:spacing w:line="216" w:lineRule="auto"/>
              <w:contextualSpacing/>
              <w:rPr>
                <w:rFonts w:ascii="Times New Roman" w:hAnsi="Times New Roman" w:cs="Times New Roman"/>
                <w:i/>
                <w:color w:val="000000" w:themeColor="text1"/>
                <w:sz w:val="20"/>
                <w:szCs w:val="20"/>
                <w:lang w:eastAsia="sk-SK"/>
              </w:rPr>
            </w:pPr>
            <w:hyperlink r:id="rId174" w:history="1">
              <w:r w:rsidRPr="0074444A">
                <w:rPr>
                  <w:rStyle w:val="Hypertextovprepojenie"/>
                  <w:rFonts w:ascii="Times New Roman" w:hAnsi="Times New Roman" w:cs="Times New Roman"/>
                  <w:i/>
                  <w:sz w:val="20"/>
                  <w:szCs w:val="20"/>
                  <w:lang w:eastAsia="sk-SK"/>
                </w:rPr>
                <w:t>https://www.vsdanubius.sk/Dokumenty/Vyrocne-spravy-VSD</w:t>
              </w:r>
            </w:hyperlink>
          </w:p>
          <w:p w14:paraId="4987D9D4" w14:textId="28C8F7B6" w:rsidR="0074444A" w:rsidRPr="008F545D" w:rsidRDefault="0074444A" w:rsidP="0074444A">
            <w:pPr>
              <w:spacing w:line="216" w:lineRule="auto"/>
              <w:contextualSpacing/>
              <w:rPr>
                <w:rFonts w:cstheme="minorHAnsi"/>
                <w:color w:val="000000" w:themeColor="text1"/>
                <w:sz w:val="20"/>
                <w:szCs w:val="20"/>
                <w:lang w:eastAsia="sk-SK"/>
              </w:rPr>
            </w:pPr>
          </w:p>
        </w:tc>
      </w:tr>
    </w:tbl>
    <w:p w14:paraId="4062E8CA" w14:textId="77777777" w:rsidR="00183FF6" w:rsidRPr="008F545D" w:rsidRDefault="00183FF6" w:rsidP="00E815D8">
      <w:pPr>
        <w:autoSpaceDE w:val="0"/>
        <w:autoSpaceDN w:val="0"/>
        <w:adjustRightInd w:val="0"/>
        <w:spacing w:after="0" w:line="216" w:lineRule="auto"/>
        <w:contextualSpacing/>
        <w:rPr>
          <w:rFonts w:cstheme="minorHAnsi"/>
          <w:color w:val="000000" w:themeColor="text1"/>
          <w:sz w:val="20"/>
          <w:szCs w:val="20"/>
        </w:rPr>
      </w:pPr>
    </w:p>
    <w:p w14:paraId="5F9A1E0B" w14:textId="46E69EB6" w:rsidR="003117BC" w:rsidRPr="008F545D" w:rsidRDefault="005A6E62"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8.8. </w:t>
      </w:r>
      <w:r w:rsidR="00E82D04"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 xml:space="preserve">Študenti študijného programu majú zabezpečený prístup a podporu v účasti na domácich a zahraničných mobilitách a stážach.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3117BC" w:rsidRPr="008F545D" w14:paraId="3080A3DE" w14:textId="77777777" w:rsidTr="00755CFD">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367F8561" w14:textId="77777777" w:rsidR="003117BC" w:rsidRPr="008F545D" w:rsidRDefault="003117BC"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552CBDF8" w14:textId="77777777" w:rsidR="003117BC" w:rsidRPr="008F545D" w:rsidRDefault="003117BC"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EB28CC" w:rsidRPr="008F545D" w14:paraId="7DB66BBB" w14:textId="77777777" w:rsidTr="00755CFD">
        <w:trPr>
          <w:trHeight w:val="567"/>
        </w:trPr>
        <w:tc>
          <w:tcPr>
            <w:tcW w:w="7799" w:type="dxa"/>
          </w:tcPr>
          <w:p w14:paraId="521B4E25" w14:textId="42206C32" w:rsidR="00EB28CC" w:rsidRPr="008F545D" w:rsidRDefault="00EB28CC" w:rsidP="00EB28CC">
            <w:pPr>
              <w:spacing w:line="216" w:lineRule="auto"/>
              <w:ind w:firstLine="321"/>
              <w:contextualSpacing/>
              <w:jc w:val="both"/>
              <w:rPr>
                <w:rFonts w:ascii="Times New Roman" w:hAnsi="Times New Roman" w:cs="Times New Roman"/>
                <w:bCs/>
                <w:iCs/>
                <w:color w:val="000000" w:themeColor="text1"/>
                <w:sz w:val="20"/>
                <w:szCs w:val="20"/>
                <w:lang w:eastAsia="sk-SK"/>
              </w:rPr>
            </w:pPr>
            <w:r w:rsidRPr="007A0358">
              <w:rPr>
                <w:rFonts w:ascii="Times New Roman" w:hAnsi="Times New Roman" w:cs="Times New Roman"/>
                <w:bCs/>
                <w:iCs/>
                <w:sz w:val="20"/>
                <w:szCs w:val="20"/>
                <w:lang w:eastAsia="sk-SK"/>
              </w:rPr>
              <w:t>Študentská mobilita sa organizuje na základe medziinštitucionálnych dohôd o mobilite študentov, ktoré sa medzi univerzitami uzatvárajú na úrovni katedier, fakúlt alebo univerzity. Študent sa môže uchádzať o mobilitu len na tie zahraničné univerzity, s ktorými je uzavretá medziinštitucionálna dohodu v čase realizácie výberového konania. Každý uchádzač prechádza výberovým konaní pred hodnotiacou komisiou. Po skončení výberového konania sa sčíta počet získaných bodov za jednotlivé kategórie. Na základe tohto súčtu sa stanoví poradie a počet študentov, ktorí úspešne absolvovali výberové konanie. Výsledky uchádzačov o mobilitu budú samostatne oznámené. Náležitosti ohľadom uznávania štúdia na zahraničnej vysokej škole bližšie upravuje Smernica rektora č. 4/2021 a Študijný poriadok VŠD.</w:t>
            </w:r>
          </w:p>
        </w:tc>
        <w:tc>
          <w:tcPr>
            <w:tcW w:w="1982" w:type="dxa"/>
          </w:tcPr>
          <w:p w14:paraId="405D44A6" w14:textId="77777777" w:rsidR="003121F5" w:rsidRPr="007A0358" w:rsidRDefault="003121F5" w:rsidP="003121F5">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i/>
                <w:iCs/>
                <w:sz w:val="20"/>
                <w:szCs w:val="20"/>
                <w:lang w:eastAsia="sk-SK"/>
              </w:rPr>
              <w:t>VŠD č. 2/2021 Realizácia programu Erasmus +:</w:t>
            </w:r>
          </w:p>
          <w:p w14:paraId="551F6AC5" w14:textId="77777777" w:rsidR="003121F5" w:rsidRDefault="003121F5" w:rsidP="003121F5">
            <w:pPr>
              <w:spacing w:line="216" w:lineRule="auto"/>
              <w:contextualSpacing/>
              <w:rPr>
                <w:rFonts w:ascii="Times New Roman" w:hAnsi="Times New Roman" w:cs="Times New Roman"/>
                <w:i/>
                <w:iCs/>
                <w:sz w:val="20"/>
                <w:szCs w:val="20"/>
                <w:lang w:eastAsia="sk-SK"/>
              </w:rPr>
            </w:pPr>
            <w:hyperlink r:id="rId175" w:history="1">
              <w:r w:rsidRPr="00953982">
                <w:rPr>
                  <w:rStyle w:val="Hypertextovprepojenie"/>
                  <w:rFonts w:ascii="Times New Roman" w:hAnsi="Times New Roman" w:cs="Times New Roman"/>
                  <w:i/>
                  <w:iCs/>
                  <w:sz w:val="20"/>
                  <w:szCs w:val="20"/>
                  <w:lang w:eastAsia="sk-SK"/>
                </w:rPr>
                <w:t>https://www.vsdanubius.sk/files/361/sk/smernica-rektora-c-2_2021-realizacia-programu-erasmus+-na-vysokej-skole-danubius.pdf</w:t>
              </w:r>
            </w:hyperlink>
          </w:p>
          <w:p w14:paraId="314FF8EF" w14:textId="77777777" w:rsidR="003121F5" w:rsidRPr="007A0358" w:rsidRDefault="003121F5" w:rsidP="003121F5">
            <w:pPr>
              <w:spacing w:line="216" w:lineRule="auto"/>
              <w:contextualSpacing/>
              <w:rPr>
                <w:rFonts w:ascii="Times New Roman" w:hAnsi="Times New Roman" w:cs="Times New Roman"/>
                <w:i/>
                <w:iCs/>
                <w:sz w:val="20"/>
                <w:szCs w:val="20"/>
                <w:lang w:eastAsia="sk-SK"/>
              </w:rPr>
            </w:pPr>
          </w:p>
          <w:p w14:paraId="640DBBD8" w14:textId="77777777" w:rsidR="003121F5" w:rsidRPr="007A0358" w:rsidRDefault="003121F5" w:rsidP="003121F5">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i/>
                <w:iCs/>
                <w:sz w:val="20"/>
                <w:szCs w:val="20"/>
                <w:lang w:eastAsia="sk-SK"/>
              </w:rPr>
              <w:t>Študijný poriadok VŠD ( čl. 29):</w:t>
            </w:r>
          </w:p>
          <w:p w14:paraId="7DEC3132" w14:textId="77777777" w:rsidR="003121F5" w:rsidRDefault="003121F5" w:rsidP="003121F5">
            <w:pPr>
              <w:spacing w:line="216" w:lineRule="auto"/>
              <w:contextualSpacing/>
              <w:rPr>
                <w:rFonts w:ascii="Times New Roman" w:hAnsi="Times New Roman" w:cs="Times New Roman"/>
                <w:i/>
                <w:iCs/>
                <w:sz w:val="20"/>
                <w:szCs w:val="20"/>
                <w:lang w:eastAsia="sk-SK"/>
              </w:rPr>
            </w:pPr>
            <w:hyperlink r:id="rId176" w:history="1">
              <w:r w:rsidRPr="00953982">
                <w:rPr>
                  <w:rStyle w:val="Hypertextovprepojenie"/>
                  <w:rFonts w:ascii="Times New Roman" w:hAnsi="Times New Roman" w:cs="Times New Roman"/>
                  <w:i/>
                  <w:iCs/>
                  <w:sz w:val="20"/>
                  <w:szCs w:val="20"/>
                  <w:lang w:eastAsia="sk-SK"/>
                </w:rPr>
                <w:t>https://www.vsdanubius.sk/files/153/sk/studijny-poriadok-vsd.pdf</w:t>
              </w:r>
            </w:hyperlink>
          </w:p>
          <w:p w14:paraId="6928424C" w14:textId="77777777" w:rsidR="003121F5" w:rsidRPr="007A0358" w:rsidRDefault="003121F5" w:rsidP="003121F5">
            <w:pPr>
              <w:spacing w:line="216" w:lineRule="auto"/>
              <w:contextualSpacing/>
              <w:rPr>
                <w:rFonts w:ascii="Times New Roman" w:hAnsi="Times New Roman" w:cs="Times New Roman"/>
                <w:i/>
                <w:iCs/>
                <w:sz w:val="20"/>
                <w:szCs w:val="20"/>
                <w:lang w:eastAsia="sk-SK"/>
              </w:rPr>
            </w:pPr>
          </w:p>
          <w:p w14:paraId="4884569E" w14:textId="77777777" w:rsidR="003121F5" w:rsidRDefault="003121F5" w:rsidP="003121F5">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i/>
                <w:iCs/>
                <w:sz w:val="20"/>
                <w:szCs w:val="20"/>
                <w:lang w:eastAsia="sk-SK"/>
              </w:rPr>
              <w:t>Smernica rektora č. 4/2021 o uznávaní štúdia v zahraničí a prijímanie zahraničných študentov v rámci výmenných mobilitných programov na VŠD (čl.4):</w:t>
            </w:r>
          </w:p>
          <w:p w14:paraId="17FBD2A7" w14:textId="77777777" w:rsidR="003121F5" w:rsidRDefault="003121F5" w:rsidP="003121F5">
            <w:pPr>
              <w:spacing w:line="216" w:lineRule="auto"/>
              <w:contextualSpacing/>
              <w:rPr>
                <w:rFonts w:ascii="Times New Roman" w:hAnsi="Times New Roman" w:cs="Times New Roman"/>
                <w:i/>
                <w:iCs/>
                <w:sz w:val="20"/>
                <w:szCs w:val="20"/>
                <w:lang w:eastAsia="sk-SK"/>
              </w:rPr>
            </w:pPr>
            <w:hyperlink r:id="rId177" w:history="1">
              <w:r w:rsidRPr="00953982">
                <w:rPr>
                  <w:rStyle w:val="Hypertextovprepojenie"/>
                  <w:rFonts w:ascii="Times New Roman" w:hAnsi="Times New Roman" w:cs="Times New Roman"/>
                  <w:i/>
                  <w:iCs/>
                  <w:sz w:val="20"/>
                  <w:szCs w:val="20"/>
                  <w:lang w:eastAsia="sk-SK"/>
                </w:rPr>
                <w:t>https://www.vsdanubius.sk/files/361/sk/smernica-rektora-c-4_2021-o-uznavani-studia-v-zahranici.pdf</w:t>
              </w:r>
            </w:hyperlink>
          </w:p>
          <w:p w14:paraId="32CD0FAF" w14:textId="77777777" w:rsidR="003121F5" w:rsidRPr="007A0358" w:rsidRDefault="003121F5" w:rsidP="003121F5">
            <w:pPr>
              <w:spacing w:line="216" w:lineRule="auto"/>
              <w:contextualSpacing/>
              <w:rPr>
                <w:rFonts w:ascii="Times New Roman" w:hAnsi="Times New Roman" w:cs="Times New Roman"/>
                <w:i/>
                <w:iCs/>
                <w:sz w:val="20"/>
                <w:szCs w:val="20"/>
                <w:lang w:eastAsia="sk-SK"/>
              </w:rPr>
            </w:pPr>
          </w:p>
          <w:p w14:paraId="7FDF7D32" w14:textId="77777777" w:rsidR="003121F5" w:rsidRPr="007A0358" w:rsidRDefault="003121F5" w:rsidP="003121F5">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i/>
                <w:iCs/>
                <w:sz w:val="20"/>
                <w:szCs w:val="20"/>
                <w:lang w:eastAsia="sk-SK"/>
              </w:rPr>
              <w:t>Súvisiace predpisy a dokumenty:</w:t>
            </w:r>
          </w:p>
          <w:p w14:paraId="7C91BAC1" w14:textId="3BD2D216" w:rsidR="00EB28CC" w:rsidRPr="00EB28CC" w:rsidRDefault="003121F5" w:rsidP="003121F5">
            <w:pPr>
              <w:spacing w:line="216" w:lineRule="auto"/>
              <w:contextualSpacing/>
              <w:rPr>
                <w:rFonts w:ascii="Times New Roman" w:hAnsi="Times New Roman" w:cs="Times New Roman"/>
                <w:i/>
                <w:iCs/>
                <w:sz w:val="20"/>
                <w:szCs w:val="20"/>
                <w:lang w:eastAsia="sk-SK"/>
              </w:rPr>
            </w:pPr>
            <w:hyperlink r:id="rId178" w:history="1">
              <w:r w:rsidRPr="007A0358">
                <w:rPr>
                  <w:rStyle w:val="Hypertextovprepojenie"/>
                  <w:rFonts w:ascii="Times New Roman" w:hAnsi="Times New Roman" w:cs="Times New Roman"/>
                  <w:i/>
                  <w:iCs/>
                  <w:sz w:val="20"/>
                  <w:szCs w:val="20"/>
                  <w:lang w:eastAsia="sk-SK"/>
                </w:rPr>
                <w:t>https://www.vsdanubius.sk/</w:t>
              </w:r>
              <w:r w:rsidRPr="007A0358">
                <w:rPr>
                  <w:rStyle w:val="Hypertextovprepojenie"/>
                  <w:rFonts w:ascii="Times New Roman" w:hAnsi="Times New Roman" w:cs="Times New Roman"/>
                  <w:i/>
                  <w:iCs/>
                  <w:sz w:val="20"/>
                  <w:szCs w:val="20"/>
                  <w:lang w:eastAsia="sk-SK"/>
                </w:rPr>
                <w:t>Z</w:t>
              </w:r>
              <w:r w:rsidRPr="007A0358">
                <w:rPr>
                  <w:rStyle w:val="Hypertextovprepojenie"/>
                  <w:rFonts w:ascii="Times New Roman" w:hAnsi="Times New Roman" w:cs="Times New Roman"/>
                  <w:i/>
                  <w:iCs/>
                  <w:sz w:val="20"/>
                  <w:szCs w:val="20"/>
                  <w:lang w:eastAsia="sk-SK"/>
                </w:rPr>
                <w:t>ahranicne/Suvisiace-predpisy-a-dokumenty</w:t>
              </w:r>
            </w:hyperlink>
          </w:p>
        </w:tc>
      </w:tr>
    </w:tbl>
    <w:p w14:paraId="2E9DFC93" w14:textId="77777777" w:rsidR="00183FF6" w:rsidRPr="008F545D" w:rsidRDefault="00183FF6" w:rsidP="00E815D8">
      <w:pPr>
        <w:autoSpaceDE w:val="0"/>
        <w:autoSpaceDN w:val="0"/>
        <w:adjustRightInd w:val="0"/>
        <w:spacing w:after="0" w:line="216" w:lineRule="auto"/>
        <w:contextualSpacing/>
        <w:rPr>
          <w:rFonts w:cstheme="minorHAnsi"/>
          <w:color w:val="000000" w:themeColor="text1"/>
          <w:sz w:val="20"/>
          <w:szCs w:val="20"/>
        </w:rPr>
      </w:pPr>
    </w:p>
    <w:p w14:paraId="02959635" w14:textId="07287354" w:rsidR="000A0DFC" w:rsidRPr="008F545D" w:rsidRDefault="005A6E62"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SP 8.9.</w:t>
      </w:r>
      <w:r w:rsidR="00CF0D7A"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 xml:space="preserve">Vysoká škola poskytuje individualizovanú podporu a vytvára vhodné podmienky pre študentov študijného programu so špecifickými potrebami.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0A0DFC" w:rsidRPr="008F545D" w14:paraId="3E6070C2" w14:textId="77777777" w:rsidTr="00CF4D2F">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3FB0170B" w14:textId="77777777" w:rsidR="000A0DFC" w:rsidRPr="008F545D" w:rsidRDefault="000A0DFC"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6170C5C8" w14:textId="77777777" w:rsidR="000A0DFC" w:rsidRPr="008F545D" w:rsidRDefault="000A0DFC"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3121F5" w:rsidRPr="008F545D" w14:paraId="193AD8F9" w14:textId="77777777" w:rsidTr="00CF4D2F">
        <w:trPr>
          <w:trHeight w:val="567"/>
        </w:trPr>
        <w:tc>
          <w:tcPr>
            <w:tcW w:w="7799" w:type="dxa"/>
          </w:tcPr>
          <w:p w14:paraId="5F36F134" w14:textId="77777777" w:rsidR="003121F5" w:rsidRPr="007A0358" w:rsidRDefault="003121F5" w:rsidP="003121F5">
            <w:pPr>
              <w:spacing w:after="160"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VŠD má zriadené „Podporné centrum pre študentov so špecifickými potrebami VŠD“.</w:t>
            </w:r>
            <w:r w:rsidRPr="007A0358">
              <w:rPr>
                <w:rFonts w:ascii="Times New Roman" w:hAnsi="Times New Roman" w:cs="Times New Roman"/>
                <w:sz w:val="20"/>
                <w:szCs w:val="20"/>
              </w:rPr>
              <w:t xml:space="preserve"> </w:t>
            </w:r>
            <w:r w:rsidRPr="007A0358">
              <w:rPr>
                <w:rFonts w:ascii="Times New Roman" w:hAnsi="Times New Roman" w:cs="Times New Roman"/>
                <w:bCs/>
                <w:iCs/>
                <w:sz w:val="20"/>
                <w:szCs w:val="20"/>
                <w:lang w:eastAsia="sk-SK"/>
              </w:rPr>
              <w:t xml:space="preserve"> Študent má podľa rozsahu a druhu špecifickej potreby nárok na podporné služby, najmä na:</w:t>
            </w:r>
          </w:p>
          <w:p w14:paraId="59D05133" w14:textId="77777777" w:rsidR="003121F5" w:rsidRPr="007A0358" w:rsidRDefault="003121F5" w:rsidP="003121F5">
            <w:pPr>
              <w:spacing w:after="160"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a) zabezpečenie možnosti využívať špecifické vzdelávacie prostriedky,</w:t>
            </w:r>
          </w:p>
          <w:p w14:paraId="27C7EE4A" w14:textId="77777777" w:rsidR="003121F5" w:rsidRPr="007A0358" w:rsidRDefault="003121F5" w:rsidP="003121F5">
            <w:pPr>
              <w:spacing w:after="160"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b) individuálne vzdelávacie prístupy, najmä individuálnu výučbu vybraných predmetov pre</w:t>
            </w:r>
          </w:p>
          <w:p w14:paraId="3C0D61C7" w14:textId="77777777" w:rsidR="003121F5" w:rsidRPr="007A0358" w:rsidRDefault="003121F5" w:rsidP="003121F5">
            <w:pPr>
              <w:spacing w:after="160"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študentov so zmyslovým postihnutím,</w:t>
            </w:r>
          </w:p>
          <w:p w14:paraId="686CE16A" w14:textId="77777777" w:rsidR="003121F5" w:rsidRPr="007A0358" w:rsidRDefault="003121F5" w:rsidP="003121F5">
            <w:pPr>
              <w:spacing w:after="160"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c) osobitné podmienky na vykonávanie študijných povinností bez znižovania požiadaviek na</w:t>
            </w:r>
          </w:p>
          <w:p w14:paraId="34107C58" w14:textId="77777777" w:rsidR="003121F5" w:rsidRPr="007A0358" w:rsidRDefault="003121F5" w:rsidP="003121F5">
            <w:pPr>
              <w:spacing w:after="160"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študijný výkon</w:t>
            </w:r>
          </w:p>
          <w:p w14:paraId="777F17D4" w14:textId="77777777" w:rsidR="003121F5" w:rsidRPr="007A0358" w:rsidRDefault="003121F5" w:rsidP="003121F5">
            <w:pPr>
              <w:spacing w:after="160"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d) individuálny prístup vysokoškolských učiteľov,</w:t>
            </w:r>
          </w:p>
          <w:p w14:paraId="61C21461" w14:textId="77777777" w:rsidR="003121F5" w:rsidRPr="007A0358" w:rsidRDefault="003121F5" w:rsidP="003121F5">
            <w:pPr>
              <w:spacing w:after="160"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e) odpustenie školného v odôvodniteľných prípadoch, ak ide o štúdium dlhšie, ako je</w:t>
            </w:r>
          </w:p>
          <w:p w14:paraId="6D94AA86" w14:textId="77777777" w:rsidR="003121F5" w:rsidRPr="007A0358" w:rsidRDefault="003121F5" w:rsidP="003121F5">
            <w:pPr>
              <w:spacing w:after="160"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štandardná dĺžka príslušného študijného programu.</w:t>
            </w:r>
          </w:p>
          <w:p w14:paraId="14D299EC" w14:textId="6BDB82D4" w:rsidR="003121F5" w:rsidRPr="008F545D" w:rsidRDefault="003121F5" w:rsidP="003121F5">
            <w:pPr>
              <w:spacing w:line="216" w:lineRule="auto"/>
              <w:ind w:firstLine="321"/>
              <w:contextualSpacing/>
              <w:jc w:val="both"/>
              <w:rPr>
                <w:rFonts w:ascii="Times New Roman" w:hAnsi="Times New Roman" w:cs="Times New Roman"/>
                <w:bCs/>
                <w:iCs/>
                <w:color w:val="000000" w:themeColor="text1"/>
                <w:sz w:val="20"/>
                <w:szCs w:val="20"/>
                <w:lang w:eastAsia="sk-SK"/>
              </w:rPr>
            </w:pPr>
          </w:p>
        </w:tc>
        <w:tc>
          <w:tcPr>
            <w:tcW w:w="1982" w:type="dxa"/>
          </w:tcPr>
          <w:p w14:paraId="415E27FC" w14:textId="77777777" w:rsidR="003121F5" w:rsidRDefault="003121F5" w:rsidP="003121F5">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Smernica rektora Vysokej školy Danubius č. 3/2022 o podpore študentov a uchádzačov o štúdium so špecifickými potrebami:</w:t>
            </w:r>
            <w:r>
              <w:t xml:space="preserve"> </w:t>
            </w:r>
            <w:hyperlink r:id="rId179" w:history="1">
              <w:r w:rsidRPr="00953982">
                <w:rPr>
                  <w:rStyle w:val="Hypertextovprepojenie"/>
                  <w:rFonts w:ascii="Times New Roman" w:hAnsi="Times New Roman" w:cs="Times New Roman"/>
                  <w:i/>
                  <w:sz w:val="20"/>
                  <w:szCs w:val="20"/>
                  <w:lang w:eastAsia="sk-SK"/>
                </w:rPr>
                <w:t>https://www.vsdanubius.sk/files/153/sk/podpore-studentov-a-uchadzacov-o-studium-so-specifickymi-potrebami.pdf</w:t>
              </w:r>
            </w:hyperlink>
          </w:p>
          <w:p w14:paraId="6E67A53C" w14:textId="3A217A39" w:rsidR="003121F5" w:rsidRPr="008F545D" w:rsidRDefault="003121F5" w:rsidP="003121F5">
            <w:pPr>
              <w:spacing w:line="216" w:lineRule="auto"/>
              <w:contextualSpacing/>
              <w:rPr>
                <w:rFonts w:cstheme="minorHAnsi"/>
                <w:color w:val="000000" w:themeColor="text1"/>
                <w:sz w:val="20"/>
                <w:szCs w:val="20"/>
                <w:lang w:eastAsia="sk-SK"/>
              </w:rPr>
            </w:pPr>
          </w:p>
        </w:tc>
      </w:tr>
    </w:tbl>
    <w:p w14:paraId="58D1DCDF" w14:textId="77777777" w:rsidR="00183FF6" w:rsidRPr="008F545D" w:rsidRDefault="00183FF6" w:rsidP="00E815D8">
      <w:pPr>
        <w:autoSpaceDE w:val="0"/>
        <w:autoSpaceDN w:val="0"/>
        <w:adjustRightInd w:val="0"/>
        <w:spacing w:after="0" w:line="216" w:lineRule="auto"/>
        <w:contextualSpacing/>
        <w:rPr>
          <w:rFonts w:cstheme="minorHAnsi"/>
          <w:color w:val="000000" w:themeColor="text1"/>
          <w:sz w:val="20"/>
          <w:szCs w:val="20"/>
        </w:rPr>
      </w:pPr>
    </w:p>
    <w:p w14:paraId="529EAB39" w14:textId="3CFF5702" w:rsidR="00D62CC9" w:rsidRPr="008F545D" w:rsidRDefault="005A6E62"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SP 8.10</w:t>
      </w:r>
      <w:r w:rsidR="00A06F7F"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 xml:space="preserve">V profesijne orientovaných študijných programoch má študijný program zmluvných partnerov v podobe organizácií, ktoré zabezpečujú odbornú prax a praktickú výučbu študentov. Tieto organizácie majú zabezpečené dostatočné priestorové, materiálne, technologické a personálne podmienky tak, aby bolo možné dosiahnuť plánované výstupy vzdelávania.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D62CC9" w:rsidRPr="008F545D" w14:paraId="10D840DB" w14:textId="77777777" w:rsidTr="00CF4D2F">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2C1B98C1" w14:textId="77777777" w:rsidR="00D62CC9" w:rsidRPr="008F545D" w:rsidRDefault="00D62CC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39BFDEEF" w14:textId="77777777" w:rsidR="00D62CC9" w:rsidRPr="008F545D" w:rsidRDefault="00D62CC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D62CC9" w:rsidRPr="008F545D" w14:paraId="65A38422" w14:textId="77777777" w:rsidTr="00CF4D2F">
        <w:trPr>
          <w:trHeight w:val="567"/>
        </w:trPr>
        <w:tc>
          <w:tcPr>
            <w:tcW w:w="7799" w:type="dxa"/>
          </w:tcPr>
          <w:p w14:paraId="533CD6B7" w14:textId="421353AA" w:rsidR="00D62CC9" w:rsidRPr="008F545D" w:rsidRDefault="00CF4D2F" w:rsidP="00E815D8">
            <w:pPr>
              <w:spacing w:line="216" w:lineRule="auto"/>
              <w:contextualSpacing/>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Študijný program Verejná politika a verejná správa je akademicky orientovaný.</w:t>
            </w:r>
          </w:p>
        </w:tc>
        <w:tc>
          <w:tcPr>
            <w:tcW w:w="1982" w:type="dxa"/>
          </w:tcPr>
          <w:p w14:paraId="60061D6B" w14:textId="093873F7" w:rsidR="00D62CC9" w:rsidRPr="008F545D" w:rsidRDefault="00D62CC9" w:rsidP="00E815D8">
            <w:pPr>
              <w:spacing w:line="216" w:lineRule="auto"/>
              <w:contextualSpacing/>
              <w:rPr>
                <w:rFonts w:cstheme="minorHAnsi"/>
                <w:color w:val="000000" w:themeColor="text1"/>
                <w:sz w:val="20"/>
                <w:szCs w:val="20"/>
                <w:lang w:eastAsia="sk-SK"/>
              </w:rPr>
            </w:pPr>
          </w:p>
        </w:tc>
      </w:tr>
    </w:tbl>
    <w:p w14:paraId="08EAEA14" w14:textId="77777777" w:rsidR="00183FF6" w:rsidRPr="008F545D" w:rsidRDefault="00183FF6" w:rsidP="00E815D8">
      <w:pPr>
        <w:autoSpaceDE w:val="0"/>
        <w:autoSpaceDN w:val="0"/>
        <w:adjustRightInd w:val="0"/>
        <w:spacing w:after="0" w:line="216" w:lineRule="auto"/>
        <w:contextualSpacing/>
        <w:rPr>
          <w:rFonts w:cstheme="minorHAnsi"/>
          <w:color w:val="000000" w:themeColor="text1"/>
          <w:sz w:val="20"/>
          <w:szCs w:val="20"/>
        </w:rPr>
      </w:pPr>
    </w:p>
    <w:p w14:paraId="02BF9D8E" w14:textId="35DD0C46" w:rsidR="00E82D04" w:rsidRPr="008F545D" w:rsidRDefault="006472B0" w:rsidP="000459D7">
      <w:pPr>
        <w:pStyle w:val="Odsekzoznamu"/>
        <w:numPr>
          <w:ilvl w:val="0"/>
          <w:numId w:val="2"/>
        </w:numPr>
        <w:spacing w:after="0" w:line="216" w:lineRule="auto"/>
        <w:ind w:left="426" w:hanging="426"/>
        <w:rPr>
          <w:rFonts w:cstheme="minorHAnsi"/>
          <w:b/>
          <w:bCs/>
          <w:color w:val="000000" w:themeColor="text1"/>
          <w:sz w:val="20"/>
          <w:szCs w:val="20"/>
        </w:rPr>
      </w:pPr>
      <w:r w:rsidRPr="008F545D">
        <w:rPr>
          <w:rFonts w:cstheme="minorHAnsi"/>
          <w:b/>
          <w:bCs/>
          <w:color w:val="000000" w:themeColor="text1"/>
          <w:sz w:val="20"/>
          <w:szCs w:val="20"/>
        </w:rPr>
        <w:t xml:space="preserve">Samohodnotenie štandardu </w:t>
      </w:r>
      <w:r w:rsidR="00E82D04" w:rsidRPr="008F545D">
        <w:rPr>
          <w:rFonts w:cstheme="minorHAnsi"/>
          <w:b/>
          <w:bCs/>
          <w:color w:val="000000" w:themeColor="text1"/>
          <w:sz w:val="20"/>
          <w:szCs w:val="20"/>
        </w:rPr>
        <w:t xml:space="preserve">9 </w:t>
      </w:r>
      <w:r w:rsidR="002E28C3"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b/>
          <w:bCs/>
          <w:color w:val="000000" w:themeColor="text1"/>
          <w:sz w:val="20"/>
          <w:szCs w:val="20"/>
        </w:rPr>
        <w:t xml:space="preserve">Zhromažďovanie a spracovanie informácií o študijnom programe </w:t>
      </w:r>
    </w:p>
    <w:p w14:paraId="3F2B644B" w14:textId="77777777" w:rsidR="008418F1" w:rsidRPr="008F545D" w:rsidRDefault="008418F1" w:rsidP="008418F1">
      <w:pPr>
        <w:pStyle w:val="Odsekzoznamu"/>
        <w:spacing w:after="0" w:line="216" w:lineRule="auto"/>
        <w:ind w:left="284"/>
        <w:contextualSpacing w:val="0"/>
        <w:rPr>
          <w:rFonts w:cstheme="minorHAnsi"/>
          <w:b/>
          <w:bCs/>
          <w:color w:val="000000" w:themeColor="text1"/>
          <w:sz w:val="20"/>
          <w:szCs w:val="20"/>
        </w:rPr>
      </w:pPr>
    </w:p>
    <w:p w14:paraId="03DA116C" w14:textId="7C2C9A17" w:rsidR="005F0692"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9.1. </w:t>
      </w:r>
      <w:r w:rsidR="00E82D04" w:rsidRPr="008F545D">
        <w:rPr>
          <w:rFonts w:cstheme="minorHAnsi"/>
          <w:color w:val="000000" w:themeColor="text1"/>
          <w:sz w:val="20"/>
          <w:szCs w:val="20"/>
        </w:rPr>
        <w:t xml:space="preserve">Vysoká škola zbiera, analyzuje a využíva relevantné informácie na efektívne manažovanie študijného programu a ďalších aktivít.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5F0692" w:rsidRPr="008F545D" w14:paraId="45E18EC8" w14:textId="77777777" w:rsidTr="002F6AEA">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5FDB01FF" w14:textId="77777777" w:rsidR="005F0692" w:rsidRPr="008F545D" w:rsidRDefault="005F0692"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6FE88274" w14:textId="77777777" w:rsidR="005F0692" w:rsidRPr="008F545D" w:rsidRDefault="005F0692"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3121F5" w:rsidRPr="008F545D" w14:paraId="79DA288C" w14:textId="77777777" w:rsidTr="002F6AEA">
        <w:trPr>
          <w:trHeight w:val="567"/>
        </w:trPr>
        <w:tc>
          <w:tcPr>
            <w:tcW w:w="7799" w:type="dxa"/>
          </w:tcPr>
          <w:p w14:paraId="678A5F71" w14:textId="77777777" w:rsidR="003121F5" w:rsidRPr="007A0358" w:rsidRDefault="003121F5" w:rsidP="003121F5">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lastRenderedPageBreak/>
              <w:t>Na monitorovanie a hodnotenie kvality FVP VS VŠD sa využívajú najmä tieto metódy:</w:t>
            </w:r>
          </w:p>
          <w:p w14:paraId="427C672A" w14:textId="77777777" w:rsidR="003121F5" w:rsidRPr="007A0358" w:rsidRDefault="003121F5" w:rsidP="003121F5">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A) kontrola pedagogického procesu formou hospitácií,</w:t>
            </w:r>
          </w:p>
          <w:p w14:paraId="398E8C6D" w14:textId="77777777" w:rsidR="003121F5" w:rsidRPr="007A0358" w:rsidRDefault="003121F5" w:rsidP="003121F5">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B) hodnotenie predmetov,</w:t>
            </w:r>
          </w:p>
          <w:p w14:paraId="2CAE0718" w14:textId="77777777" w:rsidR="003121F5" w:rsidRPr="007A0358" w:rsidRDefault="003121F5" w:rsidP="003121F5">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C) hodnotenie študijných programov,</w:t>
            </w:r>
          </w:p>
          <w:p w14:paraId="2B52E0DD" w14:textId="77777777" w:rsidR="003121F5" w:rsidRPr="007A0358" w:rsidRDefault="003121F5" w:rsidP="003121F5">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D) zo strany zamestnávateľov a absolventov</w:t>
            </w:r>
          </w:p>
          <w:p w14:paraId="25893A28" w14:textId="77777777" w:rsidR="003121F5" w:rsidRPr="007A0358" w:rsidRDefault="003121F5" w:rsidP="003121F5">
            <w:pPr>
              <w:spacing w:line="216" w:lineRule="auto"/>
              <w:ind w:firstLine="321"/>
              <w:contextualSpacing/>
              <w:jc w:val="both"/>
              <w:rPr>
                <w:rFonts w:ascii="Times New Roman" w:hAnsi="Times New Roman" w:cs="Times New Roman"/>
                <w:bCs/>
                <w:iCs/>
                <w:sz w:val="20"/>
                <w:szCs w:val="20"/>
                <w:lang w:eastAsia="sk-SK"/>
              </w:rPr>
            </w:pPr>
          </w:p>
          <w:p w14:paraId="1C88C908" w14:textId="77777777" w:rsidR="003121F5" w:rsidRPr="007A0358" w:rsidRDefault="003121F5" w:rsidP="003121F5">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Vedenie fakulty podľa vopred stanovených kritérií uskutočňuje vnútorný audit existujúceho personálneho zabezpečenia pre konkrétny študijný program v ktorom sleduje hlavne, aby kľúčové predmety študijných programov boli v adekvátnej miere a podľa možností pracoviska zabezpečované vysoko-kvalifikovanými vedecko-pedagogickými pracovníkmi.</w:t>
            </w:r>
          </w:p>
          <w:p w14:paraId="4694E9BC" w14:textId="77777777" w:rsidR="003121F5" w:rsidRPr="007A0358" w:rsidRDefault="003121F5" w:rsidP="003121F5">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w:t>
            </w:r>
            <w:r w:rsidRPr="007A0358">
              <w:rPr>
                <w:rFonts w:ascii="Times New Roman" w:hAnsi="Times New Roman" w:cs="Times New Roman"/>
                <w:bCs/>
                <w:iCs/>
                <w:sz w:val="20"/>
                <w:szCs w:val="20"/>
                <w:lang w:eastAsia="sk-SK"/>
              </w:rPr>
              <w:tab/>
              <w:t>hospitácie ( závery z hospitácií sú dostupné na fakultne v printovej podobe)</w:t>
            </w:r>
          </w:p>
          <w:p w14:paraId="59D7A31E" w14:textId="77777777" w:rsidR="003121F5" w:rsidRPr="007A0358" w:rsidRDefault="003121F5" w:rsidP="003121F5">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w:t>
            </w:r>
            <w:r w:rsidRPr="007A0358">
              <w:rPr>
                <w:rFonts w:ascii="Times New Roman" w:hAnsi="Times New Roman" w:cs="Times New Roman"/>
                <w:bCs/>
                <w:iCs/>
                <w:sz w:val="20"/>
                <w:szCs w:val="20"/>
                <w:lang w:eastAsia="sk-SK"/>
              </w:rPr>
              <w:tab/>
              <w:t>hodnotenie pedagógov ( dostupné na fakulte v printovej podobe)</w:t>
            </w:r>
          </w:p>
          <w:p w14:paraId="40999D3A" w14:textId="77777777" w:rsidR="003121F5" w:rsidRPr="007A0358" w:rsidRDefault="003121F5" w:rsidP="003121F5">
            <w:pPr>
              <w:spacing w:line="216" w:lineRule="auto"/>
              <w:contextualSpacing/>
              <w:jc w:val="both"/>
              <w:rPr>
                <w:rFonts w:ascii="Times New Roman" w:hAnsi="Times New Roman" w:cs="Times New Roman"/>
                <w:bCs/>
                <w:iCs/>
                <w:sz w:val="20"/>
                <w:szCs w:val="20"/>
                <w:lang w:eastAsia="sk-SK"/>
              </w:rPr>
            </w:pPr>
          </w:p>
          <w:p w14:paraId="6031800D" w14:textId="4330A0CF" w:rsidR="003121F5" w:rsidRPr="007A0358" w:rsidRDefault="003121F5" w:rsidP="003121F5">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Pre jednotlivé oblasti kvality výučby má Fakulta verejnej politiky a verejnej správy pripravené nástroje  ich merania (dotazníky), ktorými možno zisťovať úroveň  pedagogického procesu, spokojnosť s kvalitou výučby a spokojnosť s pedagogickým výkonom učiteľa. Poslaním hodnotenia predmetu je posúdiť kvalitu štruktúry a koncepcie hodnoteného predmetu , prístup učiteľa k poslucháčom a pod.. Hlavnými aktérmi procesu hodnotenia vzdelávacieho procesu, spokojnosťou s vyučovacím procesom sú študenti FVP VS, ktorí svoje názory vyjadrujú anonymne prostredníctvom dotazníka </w:t>
            </w:r>
            <w:r>
              <w:rPr>
                <w:rFonts w:ascii="Times New Roman" w:hAnsi="Times New Roman" w:cs="Times New Roman"/>
                <w:bCs/>
                <w:iCs/>
                <w:sz w:val="20"/>
                <w:szCs w:val="20"/>
                <w:lang w:eastAsia="sk-SK"/>
              </w:rPr>
              <w:t>.</w:t>
            </w:r>
          </w:p>
          <w:p w14:paraId="660A6596" w14:textId="77777777" w:rsidR="003121F5" w:rsidRPr="007A0358" w:rsidRDefault="003121F5" w:rsidP="003121F5">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Získané informácie zo spätnej väzby sú východiskovou bázou pre identifikovanie slabých a  silných stránok vzdelávacieho procesu a stávajú sa kľúčovými pri stanovení cieľov kvality na nasledovný akademický rok.</w:t>
            </w:r>
          </w:p>
          <w:p w14:paraId="37E816CA" w14:textId="77777777" w:rsidR="003121F5" w:rsidRPr="007A0358" w:rsidRDefault="003121F5" w:rsidP="003121F5">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Súčasťou vnútorného systému hodnotenia kvality vzdelávacieho procesu, ktorého súčasťou je  aj tzv. hodina otázok a odpovedí, kedy majú študenti možnosť vyjadriť sa konkrétne k úrovni vedecko-pedagogických pracovníkov- k jednotlivým predmetom na pravidelných stretnutia s vedením fakulty (profesionálny a priateľský prístup našich akademických pracovníkov a pravidelný kontakt zástupcov fakulty so študentmi za účelom získania spätnej väzby neodmysliteľne prispieva k podpore edukačného rastu našich študentov ).Tým dochádza k zberu námetov na zlepšenie kvality a celkového procesu výučby.</w:t>
            </w:r>
          </w:p>
          <w:p w14:paraId="5DBF216B" w14:textId="77777777" w:rsidR="003121F5" w:rsidRPr="007A0358" w:rsidRDefault="003121F5" w:rsidP="003121F5">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Za účelom efektívnej komunikácie vo vzťahu vyučujúci –študent, má každý ročník svojho triedneho zástupcu.</w:t>
            </w:r>
          </w:p>
          <w:p w14:paraId="0871DE24" w14:textId="77777777" w:rsidR="003121F5" w:rsidRPr="007A0358" w:rsidRDefault="003121F5" w:rsidP="003121F5">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Študentská časť Programovej rady fakulty sa zúčastňuje na rozhodovacích procesov VŠD a schvaľovaní študijných programov.</w:t>
            </w:r>
          </w:p>
          <w:p w14:paraId="792F6532" w14:textId="1363BD82" w:rsidR="003121F5" w:rsidRPr="008F545D" w:rsidRDefault="003121F5" w:rsidP="003121F5">
            <w:pPr>
              <w:spacing w:line="216" w:lineRule="auto"/>
              <w:ind w:firstLine="321"/>
              <w:contextualSpacing/>
              <w:jc w:val="both"/>
              <w:rPr>
                <w:rFonts w:ascii="Times New Roman" w:hAnsi="Times New Roman" w:cs="Times New Roman"/>
                <w:bCs/>
                <w:iCs/>
                <w:color w:val="000000" w:themeColor="text1"/>
                <w:sz w:val="20"/>
                <w:szCs w:val="20"/>
                <w:lang w:eastAsia="sk-SK"/>
              </w:rPr>
            </w:pPr>
            <w:r w:rsidRPr="007A0358">
              <w:rPr>
                <w:rFonts w:ascii="Times New Roman" w:hAnsi="Times New Roman" w:cs="Times New Roman"/>
                <w:bCs/>
                <w:iCs/>
                <w:sz w:val="20"/>
                <w:szCs w:val="20"/>
                <w:lang w:eastAsia="sk-SK"/>
              </w:rPr>
              <w:t>Prínos zainteresovaných strán je významným faktorom pre priebežné skvalitňovanie zamerania, obsahu, metód, foriem a organizácie ŠP. Komunikácia prebieha mailovou formou, osobnou, dotazníkovou a pod..(externé zainteresované strany: absolventi, zamestnávatelia, partnerské organizácie).</w:t>
            </w:r>
          </w:p>
        </w:tc>
        <w:tc>
          <w:tcPr>
            <w:tcW w:w="1982" w:type="dxa"/>
          </w:tcPr>
          <w:p w14:paraId="22188ED7" w14:textId="77777777" w:rsidR="003121F5" w:rsidRPr="007A0358" w:rsidRDefault="003121F5" w:rsidP="003121F5">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t>Vnútorný systém kvality FVP VS:</w:t>
            </w:r>
          </w:p>
          <w:p w14:paraId="232C8E79" w14:textId="77777777" w:rsidR="003121F5" w:rsidRPr="007A0358" w:rsidRDefault="003121F5" w:rsidP="003121F5">
            <w:pPr>
              <w:spacing w:line="216" w:lineRule="auto"/>
              <w:contextualSpacing/>
              <w:rPr>
                <w:rStyle w:val="Hypertextovprepojenie"/>
                <w:rFonts w:ascii="Times New Roman" w:hAnsi="Times New Roman" w:cs="Times New Roman"/>
                <w:bCs/>
                <w:i/>
                <w:iCs/>
                <w:color w:val="auto"/>
                <w:sz w:val="20"/>
                <w:szCs w:val="20"/>
                <w:lang w:eastAsia="sk-SK"/>
              </w:rPr>
            </w:pPr>
            <w:hyperlink r:id="rId180" w:history="1">
              <w:r w:rsidRPr="007A0358">
                <w:rPr>
                  <w:rStyle w:val="Hypertextovprepojenie"/>
                  <w:rFonts w:ascii="Times New Roman" w:hAnsi="Times New Roman" w:cs="Times New Roman"/>
                  <w:bCs/>
                  <w:i/>
                  <w:iCs/>
                  <w:color w:val="auto"/>
                  <w:sz w:val="20"/>
                  <w:szCs w:val="20"/>
                  <w:lang w:eastAsia="sk-SK"/>
                </w:rPr>
                <w:t>https://fvpvs.vsdanubius.sk/Kva</w:t>
              </w:r>
              <w:r w:rsidRPr="007A0358">
                <w:rPr>
                  <w:rStyle w:val="Hypertextovprepojenie"/>
                  <w:rFonts w:ascii="Times New Roman" w:hAnsi="Times New Roman" w:cs="Times New Roman"/>
                  <w:bCs/>
                  <w:i/>
                  <w:iCs/>
                  <w:color w:val="auto"/>
                  <w:sz w:val="20"/>
                  <w:szCs w:val="20"/>
                  <w:lang w:eastAsia="sk-SK"/>
                </w:rPr>
                <w:t>l</w:t>
              </w:r>
              <w:r w:rsidRPr="007A0358">
                <w:rPr>
                  <w:rStyle w:val="Hypertextovprepojenie"/>
                  <w:rFonts w:ascii="Times New Roman" w:hAnsi="Times New Roman" w:cs="Times New Roman"/>
                  <w:bCs/>
                  <w:i/>
                  <w:iCs/>
                  <w:color w:val="auto"/>
                  <w:sz w:val="20"/>
                  <w:szCs w:val="20"/>
                  <w:lang w:eastAsia="sk-SK"/>
                </w:rPr>
                <w:t>ita</w:t>
              </w:r>
            </w:hyperlink>
          </w:p>
          <w:p w14:paraId="7F626C8E" w14:textId="77777777" w:rsidR="003121F5" w:rsidRPr="007A0358" w:rsidRDefault="003121F5" w:rsidP="003121F5">
            <w:pPr>
              <w:spacing w:line="216" w:lineRule="auto"/>
              <w:contextualSpacing/>
              <w:rPr>
                <w:rStyle w:val="Hypertextovprepojenie"/>
                <w:rFonts w:ascii="Times New Roman" w:hAnsi="Times New Roman" w:cs="Times New Roman"/>
                <w:bCs/>
                <w:i/>
                <w:iCs/>
                <w:color w:val="auto"/>
                <w:sz w:val="20"/>
                <w:szCs w:val="20"/>
                <w:lang w:eastAsia="sk-SK"/>
              </w:rPr>
            </w:pPr>
          </w:p>
          <w:p w14:paraId="7DEB710D" w14:textId="77777777" w:rsidR="003121F5" w:rsidRPr="007A0358" w:rsidRDefault="003121F5" w:rsidP="003121F5">
            <w:pPr>
              <w:spacing w:line="216" w:lineRule="auto"/>
              <w:contextualSpacing/>
              <w:rPr>
                <w:rStyle w:val="Hypertextovprepojenie"/>
                <w:rFonts w:ascii="Times New Roman" w:hAnsi="Times New Roman" w:cs="Times New Roman"/>
                <w:bCs/>
                <w:i/>
                <w:iCs/>
                <w:color w:val="auto"/>
                <w:sz w:val="20"/>
                <w:szCs w:val="20"/>
                <w:u w:val="none"/>
                <w:lang w:eastAsia="sk-SK"/>
              </w:rPr>
            </w:pPr>
            <w:r w:rsidRPr="007A0358">
              <w:rPr>
                <w:rStyle w:val="Hypertextovprepojenie"/>
                <w:rFonts w:ascii="Times New Roman" w:hAnsi="Times New Roman" w:cs="Times New Roman"/>
                <w:bCs/>
                <w:i/>
                <w:iCs/>
                <w:color w:val="auto"/>
                <w:sz w:val="20"/>
                <w:szCs w:val="20"/>
                <w:u w:val="none"/>
                <w:lang w:eastAsia="sk-SK"/>
              </w:rPr>
              <w:t>Monitorovanie a hodnotenie kvality FVP VS</w:t>
            </w:r>
          </w:p>
          <w:p w14:paraId="4C5D0E76" w14:textId="77777777" w:rsidR="003121F5" w:rsidRDefault="003121F5" w:rsidP="003121F5">
            <w:pPr>
              <w:spacing w:line="216" w:lineRule="auto"/>
              <w:contextualSpacing/>
              <w:rPr>
                <w:rFonts w:ascii="Times New Roman" w:hAnsi="Times New Roman" w:cs="Times New Roman"/>
                <w:bCs/>
                <w:i/>
                <w:iCs/>
                <w:sz w:val="20"/>
                <w:szCs w:val="20"/>
                <w:lang w:eastAsia="sk-SK"/>
              </w:rPr>
            </w:pPr>
            <w:hyperlink r:id="rId181" w:history="1">
              <w:r w:rsidRPr="00953982">
                <w:rPr>
                  <w:rStyle w:val="Hypertextovprepojenie"/>
                  <w:rFonts w:ascii="Times New Roman" w:hAnsi="Times New Roman" w:cs="Times New Roman"/>
                  <w:bCs/>
                  <w:i/>
                  <w:iCs/>
                  <w:sz w:val="20"/>
                  <w:szCs w:val="20"/>
                  <w:lang w:eastAsia="sk-SK"/>
                </w:rPr>
                <w:t>https://fvpvs.vsdanubius.sk/Kvalita/Kvalita-2024-2025</w:t>
              </w:r>
            </w:hyperlink>
          </w:p>
          <w:p w14:paraId="29009FC2" w14:textId="77777777" w:rsidR="003121F5" w:rsidRDefault="003121F5" w:rsidP="003121F5">
            <w:pPr>
              <w:spacing w:line="216" w:lineRule="auto"/>
              <w:contextualSpacing/>
              <w:rPr>
                <w:rFonts w:ascii="Times New Roman" w:hAnsi="Times New Roman" w:cs="Times New Roman"/>
                <w:bCs/>
                <w:i/>
                <w:iCs/>
                <w:sz w:val="20"/>
                <w:szCs w:val="20"/>
                <w:lang w:eastAsia="sk-SK"/>
              </w:rPr>
            </w:pPr>
          </w:p>
          <w:p w14:paraId="17FD959E" w14:textId="77777777" w:rsidR="003121F5" w:rsidRDefault="003121F5" w:rsidP="003121F5">
            <w:pPr>
              <w:spacing w:line="216" w:lineRule="auto"/>
              <w:contextualSpacing/>
              <w:rPr>
                <w:rFonts w:ascii="Times New Roman" w:hAnsi="Times New Roman" w:cs="Times New Roman"/>
                <w:bCs/>
                <w:i/>
                <w:iCs/>
                <w:sz w:val="20"/>
                <w:szCs w:val="20"/>
                <w:lang w:eastAsia="sk-SK"/>
              </w:rPr>
            </w:pPr>
            <w:hyperlink r:id="rId182" w:history="1">
              <w:r w:rsidRPr="00953982">
                <w:rPr>
                  <w:rStyle w:val="Hypertextovprepojenie"/>
                  <w:rFonts w:ascii="Times New Roman" w:hAnsi="Times New Roman" w:cs="Times New Roman"/>
                  <w:bCs/>
                  <w:i/>
                  <w:iCs/>
                  <w:sz w:val="20"/>
                  <w:szCs w:val="20"/>
                  <w:lang w:eastAsia="sk-SK"/>
                </w:rPr>
                <w:t>https://fvpvs.vsdanubius.sk/Kvalita/Vnutorne-hodnotiace-spravy-a-monitorovanie-studijnych-programov</w:t>
              </w:r>
            </w:hyperlink>
          </w:p>
          <w:p w14:paraId="76619474" w14:textId="77777777" w:rsidR="003121F5" w:rsidRPr="007A0358" w:rsidRDefault="003121F5" w:rsidP="003121F5">
            <w:pPr>
              <w:spacing w:line="216" w:lineRule="auto"/>
              <w:contextualSpacing/>
              <w:rPr>
                <w:rFonts w:ascii="Times New Roman" w:hAnsi="Times New Roman" w:cs="Times New Roman"/>
                <w:bCs/>
                <w:i/>
                <w:iCs/>
                <w:sz w:val="20"/>
                <w:szCs w:val="20"/>
                <w:lang w:eastAsia="sk-SK"/>
              </w:rPr>
            </w:pPr>
          </w:p>
          <w:p w14:paraId="18891FFA" w14:textId="77777777" w:rsidR="003121F5" w:rsidRDefault="003121F5" w:rsidP="003121F5">
            <w:pPr>
              <w:spacing w:line="216" w:lineRule="auto"/>
              <w:contextualSpacing/>
              <w:rPr>
                <w:rStyle w:val="Hypertextovprepojenie"/>
                <w:rFonts w:ascii="Times New Roman" w:hAnsi="Times New Roman" w:cs="Times New Roman"/>
                <w:bCs/>
                <w:i/>
                <w:iCs/>
                <w:color w:val="auto"/>
                <w:sz w:val="20"/>
                <w:szCs w:val="20"/>
                <w:lang w:eastAsia="sk-SK"/>
              </w:rPr>
            </w:pPr>
            <w:r>
              <w:rPr>
                <w:rStyle w:val="Hypertextovprepojenie"/>
                <w:rFonts w:ascii="Times New Roman" w:hAnsi="Times New Roman" w:cs="Times New Roman"/>
                <w:bCs/>
                <w:i/>
                <w:iCs/>
                <w:color w:val="auto"/>
                <w:sz w:val="20"/>
                <w:szCs w:val="20"/>
                <w:lang w:eastAsia="sk-SK"/>
              </w:rPr>
              <w:t xml:space="preserve">Smernica č. </w:t>
            </w:r>
            <w:r w:rsidRPr="007A0358">
              <w:rPr>
                <w:rStyle w:val="Hypertextovprepojenie"/>
                <w:rFonts w:ascii="Times New Roman" w:hAnsi="Times New Roman" w:cs="Times New Roman"/>
                <w:bCs/>
                <w:i/>
                <w:iCs/>
                <w:color w:val="auto"/>
                <w:sz w:val="20"/>
                <w:szCs w:val="20"/>
                <w:lang w:eastAsia="sk-SK"/>
              </w:rPr>
              <w:t>/2024 Priebežné monitorovanie, periodické hodnotenie a  schvaľovanie študijných programov a vyhodnocovanie a revidovanie vnútorného systému zabezpečovania kvality vysokoškolského vzdelávania</w:t>
            </w:r>
            <w:r>
              <w:rPr>
                <w:rStyle w:val="Hypertextovprepojenie"/>
                <w:rFonts w:ascii="Times New Roman" w:hAnsi="Times New Roman" w:cs="Times New Roman"/>
                <w:bCs/>
                <w:i/>
                <w:iCs/>
                <w:color w:val="auto"/>
                <w:sz w:val="20"/>
                <w:szCs w:val="20"/>
                <w:lang w:eastAsia="sk-SK"/>
              </w:rPr>
              <w:t>:</w:t>
            </w:r>
            <w:r>
              <w:t xml:space="preserve"> </w:t>
            </w:r>
            <w:hyperlink r:id="rId183" w:history="1">
              <w:r w:rsidRPr="00953982">
                <w:rPr>
                  <w:rStyle w:val="Hypertextovprepojenie"/>
                  <w:rFonts w:ascii="Times New Roman" w:hAnsi="Times New Roman" w:cs="Times New Roman"/>
                  <w:bCs/>
                  <w:i/>
                  <w:iCs/>
                  <w:sz w:val="20"/>
                  <w:szCs w:val="20"/>
                  <w:lang w:eastAsia="sk-SK"/>
                </w:rPr>
                <w:t>https://www.vsdanubius.sk/files/389/sk/priebezne-_monitorovanie_sp_periodicke_hodnotenie_schvalovanie-_sp_vsd.pdf</w:t>
              </w:r>
            </w:hyperlink>
          </w:p>
          <w:p w14:paraId="5F9C7AC8" w14:textId="77777777" w:rsidR="003121F5" w:rsidRPr="007A0358" w:rsidRDefault="003121F5" w:rsidP="003121F5">
            <w:pPr>
              <w:spacing w:line="216" w:lineRule="auto"/>
              <w:contextualSpacing/>
              <w:rPr>
                <w:rStyle w:val="Hypertextovprepojenie"/>
                <w:rFonts w:ascii="Times New Roman" w:hAnsi="Times New Roman" w:cs="Times New Roman"/>
                <w:bCs/>
                <w:i/>
                <w:iCs/>
                <w:color w:val="auto"/>
                <w:sz w:val="20"/>
                <w:szCs w:val="20"/>
                <w:lang w:eastAsia="sk-SK"/>
              </w:rPr>
            </w:pPr>
          </w:p>
          <w:p w14:paraId="111F3701" w14:textId="77777777" w:rsidR="003121F5" w:rsidRPr="007A0358" w:rsidRDefault="003121F5" w:rsidP="003121F5">
            <w:pPr>
              <w:spacing w:line="216" w:lineRule="auto"/>
              <w:contextualSpacing/>
              <w:rPr>
                <w:rStyle w:val="Hypertextovprepojenie"/>
                <w:rFonts w:ascii="Times New Roman" w:hAnsi="Times New Roman" w:cs="Times New Roman"/>
                <w:bCs/>
                <w:i/>
                <w:iCs/>
                <w:color w:val="auto"/>
                <w:sz w:val="20"/>
                <w:szCs w:val="20"/>
                <w:lang w:eastAsia="sk-SK"/>
              </w:rPr>
            </w:pPr>
          </w:p>
          <w:p w14:paraId="758DEDDD" w14:textId="77777777" w:rsidR="003121F5" w:rsidRPr="007A0358" w:rsidRDefault="003121F5" w:rsidP="003121F5">
            <w:pPr>
              <w:spacing w:line="216" w:lineRule="auto"/>
              <w:contextualSpacing/>
              <w:rPr>
                <w:rStyle w:val="Hypertextovprepojenie"/>
                <w:rFonts w:ascii="Times New Roman" w:hAnsi="Times New Roman" w:cs="Times New Roman"/>
                <w:bCs/>
                <w:i/>
                <w:iCs/>
                <w:color w:val="auto"/>
                <w:sz w:val="20"/>
                <w:szCs w:val="20"/>
                <w:u w:val="none"/>
                <w:lang w:eastAsia="sk-SK"/>
              </w:rPr>
            </w:pPr>
            <w:r w:rsidRPr="007A0358">
              <w:rPr>
                <w:rStyle w:val="Hypertextovprepojenie"/>
                <w:rFonts w:ascii="Times New Roman" w:hAnsi="Times New Roman" w:cs="Times New Roman"/>
                <w:bCs/>
                <w:i/>
                <w:iCs/>
                <w:color w:val="auto"/>
                <w:sz w:val="20"/>
                <w:szCs w:val="20"/>
                <w:u w:val="none"/>
                <w:lang w:eastAsia="sk-SK"/>
              </w:rPr>
              <w:t>Vzory dotazníkov, hospitácií</w:t>
            </w:r>
          </w:p>
          <w:p w14:paraId="60EB2295" w14:textId="77777777" w:rsidR="003121F5" w:rsidRPr="007A0358" w:rsidRDefault="003121F5" w:rsidP="003121F5">
            <w:pPr>
              <w:spacing w:line="216" w:lineRule="auto"/>
              <w:contextualSpacing/>
              <w:rPr>
                <w:rFonts w:ascii="Times New Roman" w:hAnsi="Times New Roman" w:cs="Times New Roman"/>
                <w:sz w:val="20"/>
                <w:szCs w:val="20"/>
                <w:lang w:eastAsia="sk-SK"/>
              </w:rPr>
            </w:pPr>
            <w:hyperlink r:id="rId184" w:history="1">
              <w:r w:rsidRPr="007A0358">
                <w:rPr>
                  <w:rStyle w:val="Hypertextovprepojenie"/>
                  <w:rFonts w:ascii="Times New Roman" w:hAnsi="Times New Roman" w:cs="Times New Roman"/>
                  <w:i/>
                  <w:color w:val="auto"/>
                  <w:sz w:val="20"/>
                  <w:szCs w:val="20"/>
                  <w:lang w:eastAsia="sk-SK"/>
                </w:rPr>
                <w:t>https://fvpvs.vsdanubius.sk/Kvalita/Vzory-dotaznikov-hospitacii-hodnotenia-predmetov-a-studijneho-program</w:t>
              </w:r>
              <w:r w:rsidRPr="007A0358">
                <w:rPr>
                  <w:rStyle w:val="Hypertextovprepojenie"/>
                  <w:rFonts w:ascii="Times New Roman" w:hAnsi="Times New Roman" w:cs="Times New Roman"/>
                  <w:color w:val="auto"/>
                  <w:sz w:val="20"/>
                  <w:szCs w:val="20"/>
                  <w:lang w:eastAsia="sk-SK"/>
                </w:rPr>
                <w:t>u</w:t>
              </w:r>
            </w:hyperlink>
          </w:p>
          <w:p w14:paraId="379A8C2A" w14:textId="77777777" w:rsidR="003121F5" w:rsidRPr="007A0358" w:rsidRDefault="003121F5" w:rsidP="003121F5">
            <w:pPr>
              <w:spacing w:line="216" w:lineRule="auto"/>
              <w:contextualSpacing/>
              <w:rPr>
                <w:rFonts w:ascii="Times New Roman" w:hAnsi="Times New Roman" w:cs="Times New Roman"/>
                <w:sz w:val="20"/>
                <w:szCs w:val="20"/>
                <w:lang w:eastAsia="sk-SK"/>
              </w:rPr>
            </w:pPr>
          </w:p>
          <w:p w14:paraId="7DFA9077" w14:textId="4627F149" w:rsidR="003121F5" w:rsidRPr="007A0358" w:rsidRDefault="003121F5" w:rsidP="003121F5">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Zapojenie študentov do vnútorného systému kvality (čl.14) bližšie definuje: Vnútorný systém zabezpečovania kvality vysokoškolského vzdelávania Vysokej školy Danubius:</w:t>
            </w:r>
            <w:r>
              <w:t xml:space="preserve"> </w:t>
            </w:r>
            <w:hyperlink r:id="rId185" w:history="1">
              <w:r w:rsidRPr="00953982">
                <w:rPr>
                  <w:rStyle w:val="Hypertextovprepojenie"/>
                  <w:rFonts w:ascii="Times New Roman" w:hAnsi="Times New Roman" w:cs="Times New Roman"/>
                  <w:i/>
                  <w:sz w:val="20"/>
                  <w:szCs w:val="20"/>
                  <w:lang w:eastAsia="sk-SK"/>
                </w:rPr>
                <w:t>https://www.vsdanubius.sk/files/389/sk/vnut</w:t>
              </w:r>
              <w:r w:rsidRPr="00953982">
                <w:rPr>
                  <w:rStyle w:val="Hypertextovprepojenie"/>
                  <w:rFonts w:ascii="Times New Roman" w:hAnsi="Times New Roman" w:cs="Times New Roman"/>
                  <w:i/>
                  <w:sz w:val="20"/>
                  <w:szCs w:val="20"/>
                  <w:lang w:eastAsia="sk-SK"/>
                </w:rPr>
                <w:lastRenderedPageBreak/>
                <w:t>orny_system_kvality_vsd.pdf</w:t>
              </w:r>
            </w:hyperlink>
          </w:p>
          <w:p w14:paraId="2A4A2780" w14:textId="339CD15C" w:rsidR="003121F5" w:rsidRPr="00EB28CC" w:rsidRDefault="003121F5" w:rsidP="003121F5">
            <w:pPr>
              <w:spacing w:line="216" w:lineRule="auto"/>
              <w:contextualSpacing/>
              <w:rPr>
                <w:rFonts w:ascii="Times New Roman" w:hAnsi="Times New Roman" w:cs="Times New Roman"/>
                <w:i/>
                <w:sz w:val="20"/>
                <w:szCs w:val="20"/>
                <w:lang w:eastAsia="sk-SK"/>
              </w:rPr>
            </w:pPr>
          </w:p>
        </w:tc>
      </w:tr>
    </w:tbl>
    <w:p w14:paraId="15B1A0E2" w14:textId="77777777" w:rsidR="00183FF6" w:rsidRPr="008F545D" w:rsidRDefault="00183FF6" w:rsidP="00E815D8">
      <w:pPr>
        <w:autoSpaceDE w:val="0"/>
        <w:autoSpaceDN w:val="0"/>
        <w:adjustRightInd w:val="0"/>
        <w:spacing w:after="0" w:line="216" w:lineRule="auto"/>
        <w:contextualSpacing/>
        <w:rPr>
          <w:rFonts w:cstheme="minorHAnsi"/>
          <w:color w:val="000000" w:themeColor="text1"/>
          <w:sz w:val="20"/>
          <w:szCs w:val="20"/>
        </w:rPr>
      </w:pPr>
    </w:p>
    <w:p w14:paraId="347348CC" w14:textId="690A1F25" w:rsidR="00B20F32"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9.2. </w:t>
      </w:r>
      <w:r w:rsidR="00E82D04" w:rsidRPr="008F545D">
        <w:rPr>
          <w:rFonts w:cstheme="minorHAnsi"/>
          <w:color w:val="000000" w:themeColor="text1"/>
          <w:sz w:val="20"/>
          <w:szCs w:val="20"/>
        </w:rPr>
        <w:t xml:space="preserve">Efektívny zber a analýza informácií o študijnom programe a ďalších aktivitách vstupuje do hodnotenia študijného programu a do návrhu jeho úprav.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B20F32" w:rsidRPr="008F545D" w14:paraId="38CEEA88" w14:textId="77777777" w:rsidTr="00066B14">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45BC802B" w14:textId="77777777" w:rsidR="00B20F32" w:rsidRPr="008F545D" w:rsidRDefault="00B20F32"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6B8DC517" w14:textId="77777777" w:rsidR="00B20F32" w:rsidRPr="008F545D" w:rsidRDefault="00B20F32"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D60AA6" w:rsidRPr="008F545D" w14:paraId="7092CB8F" w14:textId="77777777" w:rsidTr="00066B14">
        <w:trPr>
          <w:trHeight w:val="567"/>
        </w:trPr>
        <w:tc>
          <w:tcPr>
            <w:tcW w:w="7799" w:type="dxa"/>
          </w:tcPr>
          <w:p w14:paraId="2DE3CC25" w14:textId="77777777" w:rsidR="00D60AA6" w:rsidRPr="007A0358" w:rsidRDefault="00D60AA6" w:rsidP="00D60AA6">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Vedenie fakulty v spolupráci s garantom študijného programu určuje zdieľanie nevyhnutných informácií a poznatkov potrebných pre tvorivú, vedeckú a riadiacu. Zdieľa kritéria prijímania pedagogických zamestnancov v súlade so Smernicou Zásady výberového konania VŠD tak, aby každý študijný program bolo schopný preukázať kvalitu</w:t>
            </w:r>
            <w:r w:rsidRPr="007A0358">
              <w:rPr>
                <w:rFonts w:ascii="Times New Roman" w:hAnsi="Times New Roman" w:cs="Times New Roman"/>
                <w:sz w:val="20"/>
                <w:szCs w:val="20"/>
              </w:rPr>
              <w:t xml:space="preserve"> p</w:t>
            </w:r>
            <w:r w:rsidRPr="007A0358">
              <w:rPr>
                <w:rFonts w:ascii="Times New Roman" w:hAnsi="Times New Roman" w:cs="Times New Roman"/>
                <w:bCs/>
                <w:iCs/>
                <w:sz w:val="20"/>
                <w:szCs w:val="20"/>
                <w:lang w:eastAsia="sk-SK"/>
              </w:rPr>
              <w:t>edagogických a vedecko –výskumných pracovníkov a súlad s Kritériami akreditácie študijných programov vysokoškolského vzdelávania.</w:t>
            </w:r>
          </w:p>
          <w:p w14:paraId="171B73CC" w14:textId="77777777" w:rsidR="00D60AA6" w:rsidRPr="007A0358" w:rsidRDefault="00D60AA6" w:rsidP="00D60AA6">
            <w:pPr>
              <w:pStyle w:val="Odsekzoznamu"/>
              <w:numPr>
                <w:ilvl w:val="0"/>
                <w:numId w:val="26"/>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Zdieľa plány, ciele výskumnej a publikačnej činnosti v súlade s aktuálnymi vedecko-výskumnými otázkami v príslušnej oblasti vedy. Publikačné vstupy VŠD ako aj odporúčané publikácie eviduje a sprístupňuje knižničnými službami VŠD.</w:t>
            </w:r>
          </w:p>
          <w:p w14:paraId="1336101C" w14:textId="77777777" w:rsidR="00D60AA6" w:rsidRPr="007A0358" w:rsidRDefault="00D60AA6" w:rsidP="00D60AA6">
            <w:pPr>
              <w:pStyle w:val="Odsekzoznamu"/>
              <w:numPr>
                <w:ilvl w:val="0"/>
                <w:numId w:val="26"/>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Zdieľa inovácie študijných programov v súlade s výsledkami vlastného aj cudzieho uznaného výskumu a určuje v súlade s obsahom informačného listu predmetu literatúru a ostatné požiadavky súvisiace s absolvovaním predmetu.</w:t>
            </w:r>
          </w:p>
          <w:p w14:paraId="1C14C217" w14:textId="77777777" w:rsidR="00D60AA6" w:rsidRPr="007A0358" w:rsidRDefault="00D60AA6" w:rsidP="00D60AA6">
            <w:pPr>
              <w:pStyle w:val="Odsekzoznamu"/>
              <w:numPr>
                <w:ilvl w:val="0"/>
                <w:numId w:val="26"/>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Zdieľa služby poskytované KIEVS.</w:t>
            </w:r>
          </w:p>
          <w:p w14:paraId="63669D82" w14:textId="77777777" w:rsidR="00D60AA6" w:rsidRPr="007A0358" w:rsidRDefault="00D60AA6" w:rsidP="00D60AA6">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Vedenie VŠD v súlade s požiadavkami platnej legislatívy a vlastnými požiadavkami na efektívne riadenie procesov VŠD vytvorilo stabilné a riadené komunikačné kanály a procesy výmeny informácií, znalostí a spoločného prijímania rozhodnutí. Zodpovednosti a spôsob získavania a odovzdávania vstupných a výstupných informácií potrebných pre realizáciu jednotlivých procesov definujú príslušné kapitoly príručky, súvisiace karty procesov a interné organizačné normy.</w:t>
            </w:r>
          </w:p>
          <w:p w14:paraId="72B5640F" w14:textId="77777777" w:rsidR="00D60AA6" w:rsidRPr="007A0358" w:rsidRDefault="00D60AA6" w:rsidP="00D60AA6">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Zamestnanci VŠD sú povinní pre elektronickú komunikáciu v súvislosti s pracovnými povinnosťami používať e-mailovú adresu zriadenú zamestnávateľom. Prideľovanie adries elektronickej pošty v tvare meno.priezvisko@vsdanubius.sk, a prístupové heslá zamestnancov prideľuje pri nástupe do zamestnania Správca IT na základe informácie personálneho pracovníka.</w:t>
            </w:r>
          </w:p>
          <w:p w14:paraId="33CC7981" w14:textId="77777777" w:rsidR="00D60AA6" w:rsidRPr="007A0358" w:rsidRDefault="00D60AA6" w:rsidP="00D60AA6">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Interná dokumentácia VŠD sa riadi Registratúrnym poriadkom VŠD.</w:t>
            </w:r>
          </w:p>
          <w:p w14:paraId="465E0CA0" w14:textId="77777777" w:rsidR="00D60AA6" w:rsidRPr="007A0358" w:rsidRDefault="00D60AA6" w:rsidP="00D60AA6">
            <w:pPr>
              <w:spacing w:line="216" w:lineRule="auto"/>
              <w:ind w:firstLine="321"/>
              <w:contextualSpacing/>
              <w:jc w:val="both"/>
              <w:rPr>
                <w:rFonts w:ascii="Times New Roman" w:hAnsi="Times New Roman" w:cs="Times New Roman"/>
                <w:bCs/>
                <w:iCs/>
                <w:sz w:val="20"/>
                <w:szCs w:val="20"/>
                <w:lang w:eastAsia="sk-SK"/>
              </w:rPr>
            </w:pPr>
          </w:p>
          <w:p w14:paraId="211729E6" w14:textId="77777777" w:rsidR="00D60AA6" w:rsidRPr="007A0358" w:rsidRDefault="00D60AA6" w:rsidP="00D60AA6">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Zber informácií za účelom zvyšovania kvality :</w:t>
            </w:r>
          </w:p>
          <w:p w14:paraId="10AF12E2" w14:textId="77777777" w:rsidR="00D60AA6" w:rsidRPr="007A0358" w:rsidRDefault="00D60AA6" w:rsidP="00D60AA6">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hospitácie</w:t>
            </w:r>
          </w:p>
          <w:p w14:paraId="27740FAA" w14:textId="77777777" w:rsidR="00D60AA6" w:rsidRPr="007A0358" w:rsidRDefault="00D60AA6" w:rsidP="00D60AA6">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plán pedagogickej činnosti</w:t>
            </w:r>
          </w:p>
          <w:p w14:paraId="2A89C300" w14:textId="77777777" w:rsidR="00D60AA6" w:rsidRPr="007A0358" w:rsidRDefault="00D60AA6" w:rsidP="00D60AA6">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študijného programu</w:t>
            </w:r>
          </w:p>
          <w:p w14:paraId="020AB377" w14:textId="77777777" w:rsidR="00D60AA6" w:rsidRPr="007A0358" w:rsidRDefault="00D60AA6" w:rsidP="00D60AA6">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hodnotenie kvality výučby- povinných predmetov </w:t>
            </w:r>
          </w:p>
          <w:p w14:paraId="6F939540" w14:textId="77777777" w:rsidR="00D60AA6" w:rsidRPr="007A0358" w:rsidRDefault="00D60AA6" w:rsidP="00D60AA6">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zo strany absolventov</w:t>
            </w:r>
          </w:p>
          <w:p w14:paraId="0BD19ADD" w14:textId="77777777" w:rsidR="00D60AA6" w:rsidRPr="007A0358" w:rsidRDefault="00D60AA6" w:rsidP="00D60AA6">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zo strany zamestnávateľov</w:t>
            </w:r>
          </w:p>
          <w:p w14:paraId="032EB5FA" w14:textId="77777777" w:rsidR="00D60AA6" w:rsidRPr="007A0358" w:rsidRDefault="00D60AA6" w:rsidP="00D60AA6">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Iné kvalitatívne informácie:</w:t>
            </w:r>
          </w:p>
          <w:p w14:paraId="3207F94F" w14:textId="77777777" w:rsidR="00D60AA6" w:rsidRPr="007A0358" w:rsidRDefault="00D60AA6" w:rsidP="00D60AA6">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informačné listy predmetov </w:t>
            </w:r>
          </w:p>
          <w:p w14:paraId="76F41C19" w14:textId="77777777" w:rsidR="00D60AA6" w:rsidRPr="007A0358" w:rsidRDefault="00D60AA6" w:rsidP="00D60AA6">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vedecko-pedagogické charakteristiky vyučujúcich</w:t>
            </w:r>
          </w:p>
          <w:p w14:paraId="0DE6D81B" w14:textId="77777777" w:rsidR="00D60AA6" w:rsidRPr="007A0358" w:rsidRDefault="00D60AA6" w:rsidP="00D60AA6">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profil a uplatnenie absolventov</w:t>
            </w:r>
          </w:p>
          <w:p w14:paraId="6BFD425F" w14:textId="77777777" w:rsidR="00D60AA6" w:rsidRPr="007A0358" w:rsidRDefault="00D60AA6" w:rsidP="00D60AA6">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podmienky prijímacieho konania</w:t>
            </w:r>
          </w:p>
          <w:p w14:paraId="6DE82A0C" w14:textId="77777777" w:rsidR="00D60AA6" w:rsidRPr="007A0358" w:rsidRDefault="00D60AA6" w:rsidP="00D60AA6">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harmonogram akademického roka</w:t>
            </w:r>
          </w:p>
          <w:p w14:paraId="7EA21228" w14:textId="77777777" w:rsidR="00D60AA6" w:rsidRPr="007A0358" w:rsidRDefault="00D60AA6" w:rsidP="00D60AA6">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rozvrh hodín </w:t>
            </w:r>
          </w:p>
          <w:p w14:paraId="2A9F75DA" w14:textId="77777777" w:rsidR="00D60AA6" w:rsidRPr="007A0358" w:rsidRDefault="00D60AA6" w:rsidP="00D60AA6">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smernice</w:t>
            </w:r>
          </w:p>
          <w:p w14:paraId="427906A2" w14:textId="77777777" w:rsidR="00D60AA6" w:rsidRPr="007A0358" w:rsidRDefault="00D60AA6" w:rsidP="00D60AA6">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Kvantitatívne informácie:</w:t>
            </w:r>
          </w:p>
          <w:p w14:paraId="380057E8" w14:textId="77777777" w:rsidR="00D60AA6" w:rsidRPr="007A0358" w:rsidRDefault="00D60AA6" w:rsidP="00D60AA6">
            <w:pPr>
              <w:pStyle w:val="Odsekzoznamu"/>
              <w:numPr>
                <w:ilvl w:val="0"/>
                <w:numId w:val="23"/>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výška školného a poplatky</w:t>
            </w:r>
          </w:p>
          <w:p w14:paraId="00393E12" w14:textId="77777777" w:rsidR="00D60AA6" w:rsidRPr="007A0358" w:rsidRDefault="00D60AA6" w:rsidP="00D60AA6">
            <w:pPr>
              <w:pStyle w:val="Odsekzoznamu"/>
              <w:numPr>
                <w:ilvl w:val="0"/>
                <w:numId w:val="23"/>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počet uchádzačov</w:t>
            </w:r>
          </w:p>
          <w:p w14:paraId="750841E3" w14:textId="3C73F900" w:rsidR="00D60AA6" w:rsidRPr="008F545D" w:rsidRDefault="00D60AA6" w:rsidP="00D60AA6">
            <w:pPr>
              <w:spacing w:line="216" w:lineRule="auto"/>
              <w:contextualSpacing/>
              <w:jc w:val="both"/>
              <w:rPr>
                <w:rFonts w:ascii="Times New Roman" w:hAnsi="Times New Roman" w:cs="Times New Roman"/>
                <w:bCs/>
                <w:iCs/>
                <w:color w:val="000000" w:themeColor="text1"/>
                <w:sz w:val="20"/>
                <w:szCs w:val="20"/>
                <w:lang w:eastAsia="sk-SK"/>
              </w:rPr>
            </w:pPr>
          </w:p>
        </w:tc>
        <w:tc>
          <w:tcPr>
            <w:tcW w:w="1982" w:type="dxa"/>
          </w:tcPr>
          <w:p w14:paraId="303FAD7B" w14:textId="77777777" w:rsidR="00D60AA6" w:rsidRPr="0067420B" w:rsidRDefault="00D60AA6" w:rsidP="00D60AA6">
            <w:pPr>
              <w:spacing w:line="216" w:lineRule="auto"/>
              <w:rPr>
                <w:rFonts w:ascii="Times New Roman" w:hAnsi="Times New Roman" w:cs="Times New Roman"/>
                <w:i/>
                <w:sz w:val="20"/>
                <w:szCs w:val="20"/>
              </w:rPr>
            </w:pPr>
            <w:r w:rsidRPr="007A0358">
              <w:rPr>
                <w:rFonts w:ascii="Times New Roman" w:hAnsi="Times New Roman" w:cs="Times New Roman"/>
                <w:bCs/>
                <w:i/>
                <w:iCs/>
                <w:sz w:val="20"/>
                <w:szCs w:val="20"/>
                <w:lang w:eastAsia="sk-SK"/>
              </w:rPr>
              <w:t>Článok 13: Interná komunikácia v systéme akademickej samosprávy a zdokumentovanie, zhromažďovanie a poskytovanie informácií- bližšie v dokumente Vnútorný systém zabezpečovania kvality vysokoškolského vzdelávania Vysokej školy Danubius</w:t>
            </w:r>
            <w:r w:rsidRPr="007A0358">
              <w:rPr>
                <w:rFonts w:ascii="Times New Roman" w:hAnsi="Times New Roman" w:cs="Times New Roman"/>
                <w:sz w:val="20"/>
                <w:szCs w:val="20"/>
              </w:rPr>
              <w:t xml:space="preserve"> </w:t>
            </w:r>
            <w:r>
              <w:t xml:space="preserve">: </w:t>
            </w:r>
            <w:hyperlink r:id="rId186" w:history="1">
              <w:r w:rsidRPr="0067420B">
                <w:rPr>
                  <w:rStyle w:val="Hypertextovprepojenie"/>
                  <w:rFonts w:ascii="Times New Roman" w:hAnsi="Times New Roman" w:cs="Times New Roman"/>
                  <w:i/>
                  <w:sz w:val="20"/>
                  <w:szCs w:val="20"/>
                </w:rPr>
                <w:t>https://www.vsdanubius.sk/files/389/sk/vnutorny_system_kvality_vsd.pdf</w:t>
              </w:r>
            </w:hyperlink>
          </w:p>
          <w:p w14:paraId="15EF1C21" w14:textId="77777777" w:rsidR="00D60AA6" w:rsidRPr="007A0358" w:rsidRDefault="00D60AA6" w:rsidP="00D60AA6">
            <w:pPr>
              <w:spacing w:line="216" w:lineRule="auto"/>
              <w:rPr>
                <w:rFonts w:ascii="Times New Roman" w:hAnsi="Times New Roman" w:cs="Times New Roman"/>
                <w:bCs/>
                <w:i/>
                <w:iCs/>
                <w:sz w:val="20"/>
                <w:szCs w:val="20"/>
                <w:lang w:eastAsia="sk-SK"/>
              </w:rPr>
            </w:pPr>
          </w:p>
          <w:p w14:paraId="1116ECAB" w14:textId="77777777" w:rsidR="00D60AA6" w:rsidRPr="007A0358" w:rsidRDefault="00D60AA6" w:rsidP="00D60AA6">
            <w:pPr>
              <w:spacing w:line="216" w:lineRule="auto"/>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t>Vzory dotazníkov, hospitácií</w:t>
            </w:r>
          </w:p>
          <w:p w14:paraId="378204F5" w14:textId="77777777" w:rsidR="00D60AA6" w:rsidRPr="007A0358" w:rsidRDefault="00D60AA6" w:rsidP="00D60AA6">
            <w:pPr>
              <w:spacing w:line="216" w:lineRule="auto"/>
              <w:rPr>
                <w:rFonts w:ascii="Times New Roman" w:hAnsi="Times New Roman" w:cs="Times New Roman"/>
                <w:bCs/>
                <w:i/>
                <w:iCs/>
                <w:sz w:val="20"/>
                <w:szCs w:val="20"/>
                <w:lang w:eastAsia="sk-SK"/>
              </w:rPr>
            </w:pPr>
            <w:hyperlink r:id="rId187" w:history="1">
              <w:r w:rsidRPr="007A0358">
                <w:rPr>
                  <w:rStyle w:val="Hypertextovprepojenie"/>
                  <w:rFonts w:ascii="Times New Roman" w:hAnsi="Times New Roman" w:cs="Times New Roman"/>
                  <w:bCs/>
                  <w:i/>
                  <w:iCs/>
                  <w:sz w:val="20"/>
                  <w:szCs w:val="20"/>
                  <w:lang w:eastAsia="sk-SK"/>
                </w:rPr>
                <w:t>https://fvpvs.vsdanubius.sk/Kvalita/Vzory-dotaznikov-hospitacii-hodnotenia-predmetov-a-studijneho-programu</w:t>
              </w:r>
            </w:hyperlink>
          </w:p>
          <w:p w14:paraId="1205049F" w14:textId="77777777" w:rsidR="00D60AA6" w:rsidRPr="007A0358" w:rsidRDefault="00D60AA6" w:rsidP="00D60AA6">
            <w:pPr>
              <w:spacing w:line="216" w:lineRule="auto"/>
              <w:rPr>
                <w:rFonts w:ascii="Times New Roman" w:hAnsi="Times New Roman" w:cs="Times New Roman"/>
                <w:bCs/>
                <w:i/>
                <w:iCs/>
                <w:sz w:val="20"/>
                <w:szCs w:val="20"/>
                <w:lang w:eastAsia="sk-SK"/>
              </w:rPr>
            </w:pPr>
          </w:p>
          <w:p w14:paraId="658F0487" w14:textId="77777777" w:rsidR="00D60AA6" w:rsidRPr="007A0358" w:rsidRDefault="00D60AA6" w:rsidP="00D60AA6">
            <w:pPr>
              <w:spacing w:line="216" w:lineRule="auto"/>
              <w:contextualSpacing/>
              <w:rPr>
                <w:rStyle w:val="Hypertextovprepojenie"/>
                <w:rFonts w:ascii="Times New Roman" w:hAnsi="Times New Roman" w:cs="Times New Roman"/>
                <w:bCs/>
                <w:i/>
                <w:iCs/>
                <w:color w:val="auto"/>
                <w:sz w:val="20"/>
                <w:szCs w:val="20"/>
                <w:lang w:eastAsia="sk-SK"/>
              </w:rPr>
            </w:pPr>
            <w:r w:rsidRPr="007A0358">
              <w:rPr>
                <w:rStyle w:val="Hypertextovprepojenie"/>
                <w:rFonts w:ascii="Times New Roman" w:hAnsi="Times New Roman" w:cs="Times New Roman"/>
                <w:bCs/>
                <w:i/>
                <w:iCs/>
                <w:color w:val="auto"/>
                <w:sz w:val="20"/>
                <w:szCs w:val="20"/>
                <w:u w:val="none"/>
                <w:lang w:eastAsia="sk-SK"/>
              </w:rPr>
              <w:t>Registratúrny poriadok VŠD</w:t>
            </w:r>
            <w:r w:rsidRPr="007A0358">
              <w:rPr>
                <w:rStyle w:val="Hypertextovprepojenie"/>
                <w:rFonts w:ascii="Times New Roman" w:hAnsi="Times New Roman" w:cs="Times New Roman"/>
                <w:bCs/>
                <w:i/>
                <w:iCs/>
                <w:color w:val="auto"/>
                <w:sz w:val="20"/>
                <w:szCs w:val="20"/>
                <w:lang w:eastAsia="sk-SK"/>
              </w:rPr>
              <w:t>:</w:t>
            </w:r>
          </w:p>
          <w:p w14:paraId="3AAD94CC" w14:textId="77777777" w:rsidR="00D60AA6" w:rsidRPr="0067420B" w:rsidRDefault="00D60AA6" w:rsidP="00D60AA6">
            <w:pPr>
              <w:spacing w:line="216" w:lineRule="auto"/>
              <w:contextualSpacing/>
              <w:rPr>
                <w:rFonts w:ascii="Times New Roman" w:hAnsi="Times New Roman" w:cs="Times New Roman"/>
                <w:i/>
                <w:sz w:val="20"/>
                <w:szCs w:val="20"/>
              </w:rPr>
            </w:pPr>
            <w:hyperlink r:id="rId188" w:history="1">
              <w:r w:rsidRPr="0067420B">
                <w:rPr>
                  <w:rStyle w:val="Hypertextovprepojenie"/>
                  <w:rFonts w:ascii="Times New Roman" w:hAnsi="Times New Roman" w:cs="Times New Roman"/>
                  <w:i/>
                  <w:sz w:val="20"/>
                  <w:szCs w:val="20"/>
                </w:rPr>
                <w:t>https://www.vsdanubius.sk/files/153/sk/registraturny-poriadok-vsd.pdf</w:t>
              </w:r>
            </w:hyperlink>
          </w:p>
          <w:p w14:paraId="30322336" w14:textId="77777777" w:rsidR="00D60AA6" w:rsidRPr="007A0358" w:rsidRDefault="00D60AA6" w:rsidP="00D60AA6">
            <w:pPr>
              <w:spacing w:line="216" w:lineRule="auto"/>
              <w:contextualSpacing/>
              <w:rPr>
                <w:rStyle w:val="Hypertextovprepojenie"/>
                <w:rFonts w:ascii="Times New Roman" w:hAnsi="Times New Roman" w:cs="Times New Roman"/>
                <w:bCs/>
                <w:i/>
                <w:iCs/>
                <w:color w:val="auto"/>
                <w:sz w:val="20"/>
                <w:szCs w:val="20"/>
                <w:lang w:eastAsia="sk-SK"/>
              </w:rPr>
            </w:pPr>
          </w:p>
          <w:p w14:paraId="58D4A38A" w14:textId="0E7DA4F0" w:rsidR="00D60AA6" w:rsidRPr="008F545D" w:rsidRDefault="00D60AA6" w:rsidP="00D60AA6">
            <w:pPr>
              <w:spacing w:line="216" w:lineRule="auto"/>
              <w:contextualSpacing/>
              <w:rPr>
                <w:rFonts w:ascii="Times New Roman" w:hAnsi="Times New Roman" w:cs="Times New Roman"/>
                <w:i/>
                <w:color w:val="000000" w:themeColor="text1"/>
                <w:sz w:val="20"/>
                <w:szCs w:val="20"/>
                <w:lang w:eastAsia="sk-SK"/>
              </w:rPr>
            </w:pPr>
            <w:r w:rsidRPr="007A0358">
              <w:rPr>
                <w:rFonts w:ascii="Times New Roman" w:hAnsi="Times New Roman" w:cs="Times New Roman"/>
                <w:i/>
                <w:sz w:val="20"/>
                <w:szCs w:val="20"/>
                <w:lang w:eastAsia="sk-SK"/>
              </w:rPr>
              <w:t>-smernice, VUPCH, VTC, harmonogram AR, prijímacie konanie, školné,ILP- zverejnené na webe fakulty.</w:t>
            </w:r>
          </w:p>
        </w:tc>
      </w:tr>
    </w:tbl>
    <w:p w14:paraId="241C90DF" w14:textId="77777777" w:rsidR="00115662" w:rsidRPr="008F545D" w:rsidRDefault="00115662" w:rsidP="00E815D8">
      <w:pPr>
        <w:autoSpaceDE w:val="0"/>
        <w:autoSpaceDN w:val="0"/>
        <w:adjustRightInd w:val="0"/>
        <w:spacing w:after="0" w:line="216" w:lineRule="auto"/>
        <w:contextualSpacing/>
        <w:rPr>
          <w:rFonts w:cstheme="minorHAnsi"/>
          <w:color w:val="000000" w:themeColor="text1"/>
          <w:sz w:val="20"/>
          <w:szCs w:val="20"/>
        </w:rPr>
      </w:pPr>
    </w:p>
    <w:p w14:paraId="59524C96" w14:textId="0EC56A33" w:rsidR="00B37EB6"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9.3. </w:t>
      </w:r>
      <w:r w:rsidR="00E82D04" w:rsidRPr="008F545D">
        <w:rPr>
          <w:rFonts w:cstheme="minorHAnsi"/>
          <w:color w:val="000000" w:themeColor="text1"/>
          <w:sz w:val="20"/>
          <w:szCs w:val="20"/>
        </w:rPr>
        <w:t xml:space="preserve">Pri študijnom programe sa sledujú a vyhodnocujú kľúčové indikátory vzdelávania a učenia sa, charakteristiky záujemcov a študentov, postup (napredovanie) študentov v štúdiu, ich úspešnosť a zanechávanie štúdia, spokojnosť študentov, uplatnenie absolventov, názory absolventov a zamestnávateľov, informácie o zdrojoch a podpore študentov.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B37EB6" w:rsidRPr="008F545D" w14:paraId="233DBABF" w14:textId="77777777" w:rsidTr="006A4F12">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4550FF51" w14:textId="77777777" w:rsidR="00B37EB6" w:rsidRPr="008F545D" w:rsidRDefault="00B37EB6"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4F5FA4AF" w14:textId="77777777" w:rsidR="00B37EB6" w:rsidRPr="008F545D" w:rsidRDefault="00B37EB6"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EB28CC" w:rsidRPr="008F545D" w14:paraId="787324FB" w14:textId="77777777" w:rsidTr="006A4F12">
        <w:trPr>
          <w:trHeight w:val="567"/>
        </w:trPr>
        <w:tc>
          <w:tcPr>
            <w:tcW w:w="7799" w:type="dxa"/>
          </w:tcPr>
          <w:p w14:paraId="0B613F7B" w14:textId="77777777" w:rsidR="00EB28CC" w:rsidRPr="007A0358" w:rsidRDefault="00EB28CC" w:rsidP="00EB28CC">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predmetov:</w:t>
            </w:r>
          </w:p>
          <w:p w14:paraId="2CCCFAAC" w14:textId="77777777" w:rsidR="00EB28CC" w:rsidRPr="007A0358" w:rsidRDefault="00EB28CC" w:rsidP="00EB28C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Pre jednotlivé oblasti kvality výučby má Fakulta verejnej politiky a verejnej správy pripravené nástroje  ich merania (dotazníky), ktorými možno zisťovať úroveň  pedagogického procesu, spokojnosť s kvalitou výučby a spokojnosť s pedagogickým výkonom učiteľa. Poslaním hodnotenia predmetu je posúdiť kvalitu štruktúry a koncepcie hodnoteného predmetu , prístup učiteľa k poslucháčom a pod.. Hlavnými aktérmi procesu hodnotenia vzdelávacieho </w:t>
            </w:r>
            <w:r w:rsidRPr="007A0358">
              <w:rPr>
                <w:rFonts w:ascii="Times New Roman" w:hAnsi="Times New Roman" w:cs="Times New Roman"/>
                <w:bCs/>
                <w:iCs/>
                <w:sz w:val="20"/>
                <w:szCs w:val="20"/>
                <w:lang w:eastAsia="sk-SK"/>
              </w:rPr>
              <w:lastRenderedPageBreak/>
              <w:t xml:space="preserve">procesu, spokojnosťou s vyučovacím procesom sú študenti FVP VS, ktorí svoje názory vyjadrujú anonymne prostredníctvom dotazníka. </w:t>
            </w:r>
          </w:p>
          <w:p w14:paraId="22733C83" w14:textId="2C16BB9C" w:rsidR="00EB28CC" w:rsidRPr="007A0358" w:rsidRDefault="00EB28CC" w:rsidP="00A61FDC">
            <w:pPr>
              <w:spacing w:line="216" w:lineRule="auto"/>
              <w:contextualSpacing/>
              <w:jc w:val="both"/>
              <w:rPr>
                <w:rFonts w:ascii="Times New Roman" w:hAnsi="Times New Roman" w:cs="Times New Roman"/>
                <w:bCs/>
                <w:iCs/>
                <w:sz w:val="20"/>
                <w:szCs w:val="20"/>
                <w:lang w:eastAsia="sk-SK"/>
              </w:rPr>
            </w:pPr>
          </w:p>
          <w:p w14:paraId="39E54110" w14:textId="77777777" w:rsidR="00EB28CC" w:rsidRPr="007A0358" w:rsidRDefault="00EB28CC" w:rsidP="00EB28CC">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zo strany absolventova  a zamestnávateľov :</w:t>
            </w:r>
          </w:p>
          <w:p w14:paraId="2AFDC3A1" w14:textId="77777777" w:rsidR="00EB28CC" w:rsidRPr="007A0358" w:rsidRDefault="00EB28CC" w:rsidP="00EB28C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Za účelom získania spätnej väzby kvality poskytovaného vzdelávania fakulta využíva dotazníkovú formu, ktorej hodnotiacimi aktérmi sú absolventi a zamestnávatelia. Predmetné dotazníkové otázky sú orientované na príbuznosť pracovnej pozície a študijného odboru, uplatniteľnosť absolventa, úroveň zamestnaných absolventov a pod.. Prieskum fakulta realizuje jedenkrát za akademický rok. Štandardný formulár zisťovania úrovne vzdelávania (zo strany zamestnávateľov a absolventov) je uvedený na webe fakulty  s názvom Dotazník pre absolventov a Dotazník pre zamestnávateľov.</w:t>
            </w:r>
          </w:p>
          <w:p w14:paraId="6446AF88" w14:textId="77777777" w:rsidR="00EB28CC" w:rsidRPr="007A0358" w:rsidRDefault="00EB28CC" w:rsidP="00EB28CC">
            <w:pPr>
              <w:spacing w:line="216" w:lineRule="auto"/>
              <w:contextualSpacing/>
              <w:jc w:val="both"/>
              <w:rPr>
                <w:rFonts w:ascii="Times New Roman" w:hAnsi="Times New Roman" w:cs="Times New Roman"/>
                <w:bCs/>
                <w:iCs/>
                <w:sz w:val="20"/>
                <w:szCs w:val="20"/>
                <w:lang w:eastAsia="sk-SK"/>
              </w:rPr>
            </w:pPr>
          </w:p>
          <w:p w14:paraId="06C8EF84" w14:textId="563948E6" w:rsidR="00EB28CC" w:rsidRPr="007A0358" w:rsidRDefault="00EB28CC" w:rsidP="00EB28C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Závery a zistenia z monitorovania  sú dostupné v printovej podobe na fakulte, taktiež v záverečnej sp</w:t>
            </w:r>
            <w:r w:rsidR="00B97B5F">
              <w:rPr>
                <w:rFonts w:ascii="Times New Roman" w:hAnsi="Times New Roman" w:cs="Times New Roman"/>
                <w:bCs/>
                <w:iCs/>
                <w:sz w:val="20"/>
                <w:szCs w:val="20"/>
                <w:lang w:eastAsia="sk-SK"/>
              </w:rPr>
              <w:t>ráve o stave kvality FVP VS 2024/2025</w:t>
            </w:r>
            <w:r w:rsidRPr="007A0358">
              <w:rPr>
                <w:rFonts w:ascii="Times New Roman" w:hAnsi="Times New Roman" w:cs="Times New Roman"/>
                <w:bCs/>
                <w:iCs/>
                <w:sz w:val="20"/>
                <w:szCs w:val="20"/>
                <w:lang w:eastAsia="sk-SK"/>
              </w:rPr>
              <w:t xml:space="preserve"> zverejnenej na webe fakulty. Výsledky hodnotenia študijného programu slúžia vedeniu fakulty pri rozhodovaní o aktualizácii a zmenách študijného programu s cieľom skvalitnenia daného študijného programu, ako aj pri príprave nových študijných programov.</w:t>
            </w:r>
          </w:p>
          <w:p w14:paraId="635AABCB" w14:textId="77777777" w:rsidR="00EB28CC" w:rsidRDefault="00EB28CC" w:rsidP="00EB28C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Pozn.:</w:t>
            </w:r>
            <w:r w:rsidRPr="007A0358">
              <w:rPr>
                <w:rFonts w:ascii="Times New Roman" w:hAnsi="Times New Roman" w:cs="Times New Roman"/>
                <w:sz w:val="20"/>
                <w:szCs w:val="20"/>
              </w:rPr>
              <w:t xml:space="preserve"> </w:t>
            </w:r>
            <w:r w:rsidRPr="007A0358">
              <w:rPr>
                <w:rFonts w:ascii="Times New Roman" w:hAnsi="Times New Roman" w:cs="Times New Roman"/>
                <w:bCs/>
                <w:iCs/>
                <w:sz w:val="20"/>
                <w:szCs w:val="20"/>
                <w:lang w:eastAsia="sk-SK"/>
              </w:rPr>
              <w:t>Uplatnenie absolventov je sledované a vyhodnocované na základe údajov a štatistík Ministerstva školstva, vedy, výskumu a športu SR, Ústredia práce, sociálnych vecí a rodiny,  Štatistického úradu SR alebo rôznych portálov.</w:t>
            </w:r>
          </w:p>
          <w:p w14:paraId="584623BA" w14:textId="77777777" w:rsidR="00A61FDC" w:rsidRDefault="00A61FDC" w:rsidP="00EB28CC">
            <w:pPr>
              <w:spacing w:line="216" w:lineRule="auto"/>
              <w:ind w:firstLine="321"/>
              <w:contextualSpacing/>
              <w:jc w:val="both"/>
              <w:rPr>
                <w:rFonts w:ascii="Times New Roman" w:hAnsi="Times New Roman" w:cs="Times New Roman"/>
                <w:bCs/>
                <w:iCs/>
                <w:sz w:val="20"/>
                <w:szCs w:val="20"/>
                <w:lang w:eastAsia="sk-SK"/>
              </w:rPr>
            </w:pPr>
          </w:p>
          <w:p w14:paraId="0450D9D5" w14:textId="77777777" w:rsidR="00A61FDC" w:rsidRDefault="00A61FDC" w:rsidP="00EB28CC">
            <w:pPr>
              <w:spacing w:line="216" w:lineRule="auto"/>
              <w:ind w:firstLine="321"/>
              <w:contextualSpacing/>
              <w:jc w:val="both"/>
              <w:rPr>
                <w:rFonts w:ascii="Times New Roman" w:hAnsi="Times New Roman" w:cs="Times New Roman"/>
                <w:bCs/>
                <w:iCs/>
                <w:sz w:val="20"/>
                <w:szCs w:val="20"/>
                <w:lang w:eastAsia="sk-SK"/>
              </w:rPr>
            </w:pPr>
          </w:p>
          <w:p w14:paraId="1231FDD1" w14:textId="44FE42B3" w:rsidR="00A61FDC" w:rsidRPr="008F545D" w:rsidRDefault="00D60AA6" w:rsidP="00EB28CC">
            <w:pPr>
              <w:spacing w:line="216" w:lineRule="auto"/>
              <w:ind w:firstLine="321"/>
              <w:contextualSpacing/>
              <w:jc w:val="both"/>
              <w:rPr>
                <w:rFonts w:ascii="Times New Roman" w:hAnsi="Times New Roman" w:cs="Times New Roman"/>
                <w:bCs/>
                <w:iCs/>
                <w:color w:val="000000" w:themeColor="text1"/>
                <w:sz w:val="20"/>
                <w:szCs w:val="20"/>
                <w:lang w:eastAsia="sk-SK"/>
              </w:rPr>
            </w:pPr>
            <w:r>
              <w:rPr>
                <w:rFonts w:ascii="Times New Roman" w:hAnsi="Times New Roman" w:cs="Times New Roman"/>
                <w:bCs/>
                <w:iCs/>
                <w:sz w:val="20"/>
                <w:szCs w:val="20"/>
                <w:lang w:eastAsia="sk-SK"/>
              </w:rPr>
              <w:t>-v akademickom roku 2024/2025</w:t>
            </w:r>
            <w:r w:rsidR="00A61FDC">
              <w:rPr>
                <w:rFonts w:ascii="Times New Roman" w:hAnsi="Times New Roman" w:cs="Times New Roman"/>
                <w:bCs/>
                <w:iCs/>
                <w:sz w:val="20"/>
                <w:szCs w:val="20"/>
                <w:lang w:eastAsia="sk-SK"/>
              </w:rPr>
              <w:t xml:space="preserve"> –nula denných doktorandov</w:t>
            </w:r>
          </w:p>
        </w:tc>
        <w:tc>
          <w:tcPr>
            <w:tcW w:w="1982" w:type="dxa"/>
          </w:tcPr>
          <w:p w14:paraId="53F8E593" w14:textId="77777777" w:rsidR="00D60AA6" w:rsidRPr="007A0358" w:rsidRDefault="00D60AA6" w:rsidP="00D60AA6">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lastRenderedPageBreak/>
              <w:t>Vnútorný systém zabezpečovania kvality VŠD:</w:t>
            </w:r>
          </w:p>
          <w:p w14:paraId="0E8C15EB" w14:textId="77777777" w:rsidR="00D60AA6" w:rsidRDefault="00D60AA6" w:rsidP="00D60AA6">
            <w:pPr>
              <w:spacing w:line="216" w:lineRule="auto"/>
              <w:contextualSpacing/>
              <w:rPr>
                <w:rFonts w:ascii="Times New Roman" w:hAnsi="Times New Roman" w:cs="Times New Roman"/>
                <w:i/>
                <w:sz w:val="20"/>
                <w:szCs w:val="20"/>
                <w:lang w:eastAsia="sk-SK"/>
              </w:rPr>
            </w:pPr>
            <w:hyperlink r:id="rId189" w:history="1">
              <w:r w:rsidRPr="00953982">
                <w:rPr>
                  <w:rStyle w:val="Hypertextovprepojenie"/>
                  <w:rFonts w:ascii="Times New Roman" w:hAnsi="Times New Roman" w:cs="Times New Roman"/>
                  <w:i/>
                  <w:sz w:val="20"/>
                  <w:szCs w:val="20"/>
                  <w:lang w:eastAsia="sk-SK"/>
                </w:rPr>
                <w:t>https://www.vsdanubius.sk/files/389/sk/vnut</w:t>
              </w:r>
              <w:r w:rsidRPr="00953982">
                <w:rPr>
                  <w:rStyle w:val="Hypertextovprepojenie"/>
                  <w:rFonts w:ascii="Times New Roman" w:hAnsi="Times New Roman" w:cs="Times New Roman"/>
                  <w:i/>
                  <w:sz w:val="20"/>
                  <w:szCs w:val="20"/>
                  <w:lang w:eastAsia="sk-SK"/>
                </w:rPr>
                <w:lastRenderedPageBreak/>
                <w:t>orny_system_kvality_vsd.pdf</w:t>
              </w:r>
            </w:hyperlink>
          </w:p>
          <w:p w14:paraId="2F317FDC" w14:textId="77777777" w:rsidR="00D60AA6" w:rsidRPr="007A0358" w:rsidRDefault="00D60AA6" w:rsidP="00D60AA6">
            <w:pPr>
              <w:spacing w:line="216" w:lineRule="auto"/>
              <w:contextualSpacing/>
              <w:rPr>
                <w:rFonts w:ascii="Times New Roman" w:hAnsi="Times New Roman" w:cs="Times New Roman"/>
                <w:i/>
                <w:sz w:val="20"/>
                <w:szCs w:val="20"/>
                <w:lang w:eastAsia="sk-SK"/>
              </w:rPr>
            </w:pPr>
          </w:p>
          <w:p w14:paraId="1902EA33" w14:textId="77777777" w:rsidR="00D60AA6" w:rsidRDefault="00D60AA6" w:rsidP="00D60AA6">
            <w:pPr>
              <w:spacing w:line="216" w:lineRule="auto"/>
              <w:contextualSpacing/>
              <w:rPr>
                <w:rStyle w:val="Hypertextovprepojenie"/>
                <w:rFonts w:ascii="Times New Roman" w:hAnsi="Times New Roman" w:cs="Times New Roman"/>
                <w:bCs/>
                <w:i/>
                <w:iCs/>
                <w:color w:val="auto"/>
                <w:sz w:val="20"/>
                <w:szCs w:val="20"/>
                <w:u w:val="none"/>
                <w:lang w:eastAsia="sk-SK"/>
              </w:rPr>
            </w:pPr>
            <w:r w:rsidRPr="0067420B">
              <w:rPr>
                <w:rStyle w:val="Hypertextovprepojenie"/>
                <w:rFonts w:ascii="Times New Roman" w:hAnsi="Times New Roman" w:cs="Times New Roman"/>
                <w:bCs/>
                <w:i/>
                <w:iCs/>
                <w:color w:val="auto"/>
                <w:sz w:val="20"/>
                <w:szCs w:val="20"/>
                <w:u w:val="none"/>
                <w:lang w:eastAsia="sk-SK"/>
              </w:rPr>
              <w:t>Smernica č. 4/2024 Priebežné monitorovanie, periodické hodnotenie a  schvaľovanie študijných programov a vyhodnocovanie a revidovanie vnútorného systému zabezpečovania kvality vysokoškolského vzdelávania</w:t>
            </w:r>
            <w:r>
              <w:rPr>
                <w:rStyle w:val="Hypertextovprepojenie"/>
                <w:rFonts w:ascii="Times New Roman" w:hAnsi="Times New Roman" w:cs="Times New Roman"/>
                <w:bCs/>
                <w:i/>
                <w:iCs/>
                <w:color w:val="auto"/>
                <w:sz w:val="20"/>
                <w:szCs w:val="20"/>
                <w:u w:val="none"/>
                <w:lang w:eastAsia="sk-SK"/>
              </w:rPr>
              <w:t>:</w:t>
            </w:r>
            <w:r>
              <w:t xml:space="preserve"> </w:t>
            </w:r>
            <w:hyperlink r:id="rId190" w:history="1">
              <w:r w:rsidRPr="00953982">
                <w:rPr>
                  <w:rStyle w:val="Hypertextovprepojenie"/>
                  <w:rFonts w:ascii="Times New Roman" w:hAnsi="Times New Roman" w:cs="Times New Roman"/>
                  <w:bCs/>
                  <w:i/>
                  <w:iCs/>
                  <w:sz w:val="20"/>
                  <w:szCs w:val="20"/>
                  <w:lang w:eastAsia="sk-SK"/>
                </w:rPr>
                <w:t>https://www.vsdanubius.sk/files/389/sk/vytvaranie_uprava_-schvalovanie_-sp_vsd.pdf</w:t>
              </w:r>
            </w:hyperlink>
          </w:p>
          <w:p w14:paraId="1FDF60C0" w14:textId="77777777" w:rsidR="00D60AA6" w:rsidRPr="0067420B" w:rsidRDefault="00D60AA6" w:rsidP="00D60AA6">
            <w:pPr>
              <w:spacing w:line="216" w:lineRule="auto"/>
              <w:contextualSpacing/>
              <w:rPr>
                <w:rStyle w:val="Hypertextovprepojenie"/>
                <w:rFonts w:ascii="Times New Roman" w:hAnsi="Times New Roman" w:cs="Times New Roman"/>
                <w:bCs/>
                <w:i/>
                <w:iCs/>
                <w:color w:val="auto"/>
                <w:sz w:val="20"/>
                <w:szCs w:val="20"/>
                <w:u w:val="none"/>
                <w:lang w:eastAsia="sk-SK"/>
              </w:rPr>
            </w:pPr>
          </w:p>
          <w:p w14:paraId="578F5E65" w14:textId="77777777" w:rsidR="00D60AA6" w:rsidRPr="007A0358" w:rsidRDefault="00D60AA6" w:rsidP="00D60AA6">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Priebežná periodická hodnotiaca správa študijného programu:</w:t>
            </w:r>
          </w:p>
          <w:p w14:paraId="32252ED2" w14:textId="77777777" w:rsidR="00D60AA6" w:rsidRDefault="00D60AA6" w:rsidP="00D60AA6">
            <w:pPr>
              <w:spacing w:line="216" w:lineRule="auto"/>
              <w:contextualSpacing/>
              <w:rPr>
                <w:rFonts w:ascii="Times New Roman" w:hAnsi="Times New Roman" w:cs="Times New Roman"/>
                <w:i/>
                <w:sz w:val="20"/>
                <w:szCs w:val="20"/>
                <w:lang w:eastAsia="sk-SK"/>
              </w:rPr>
            </w:pPr>
            <w:hyperlink r:id="rId191" w:history="1">
              <w:r w:rsidRPr="00953982">
                <w:rPr>
                  <w:rStyle w:val="Hypertextovprepojenie"/>
                  <w:rFonts w:ascii="Times New Roman" w:hAnsi="Times New Roman" w:cs="Times New Roman"/>
                  <w:i/>
                  <w:sz w:val="20"/>
                  <w:szCs w:val="20"/>
                  <w:lang w:eastAsia="sk-SK"/>
                </w:rPr>
                <w:t>https://fvpvs.vsdanubius.sk/Kvalita/Vnutorne-hodnotiace-spravy-a-monitorovanie-studijnych-programov</w:t>
              </w:r>
            </w:hyperlink>
          </w:p>
          <w:p w14:paraId="5781F7DE" w14:textId="77777777" w:rsidR="00D60AA6" w:rsidRPr="007A0358" w:rsidRDefault="00D60AA6" w:rsidP="00D60AA6">
            <w:pPr>
              <w:spacing w:line="216" w:lineRule="auto"/>
              <w:contextualSpacing/>
              <w:rPr>
                <w:rFonts w:ascii="Times New Roman" w:hAnsi="Times New Roman" w:cs="Times New Roman"/>
                <w:i/>
                <w:sz w:val="20"/>
                <w:szCs w:val="20"/>
                <w:lang w:eastAsia="sk-SK"/>
              </w:rPr>
            </w:pPr>
          </w:p>
          <w:p w14:paraId="300EE7BA" w14:textId="77777777" w:rsidR="00D60AA6" w:rsidRPr="007A0358" w:rsidRDefault="00D60AA6" w:rsidP="00D60AA6">
            <w:pPr>
              <w:spacing w:after="160"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Výsledky spätnej väzby: hodnotenie zo strany študentov, absolventov, zamestnávateľov:</w:t>
            </w:r>
          </w:p>
          <w:p w14:paraId="46DC8983" w14:textId="77777777" w:rsidR="00D60AA6" w:rsidRDefault="00D60AA6" w:rsidP="00D60AA6">
            <w:pPr>
              <w:spacing w:line="216" w:lineRule="auto"/>
              <w:contextualSpacing/>
              <w:rPr>
                <w:rFonts w:ascii="Times New Roman" w:hAnsi="Times New Roman" w:cs="Times New Roman"/>
                <w:i/>
                <w:sz w:val="20"/>
                <w:szCs w:val="20"/>
                <w:lang w:eastAsia="sk-SK"/>
              </w:rPr>
            </w:pPr>
            <w:hyperlink r:id="rId192" w:history="1">
              <w:r w:rsidRPr="00953982">
                <w:rPr>
                  <w:rStyle w:val="Hypertextovprepojenie"/>
                  <w:rFonts w:ascii="Times New Roman" w:hAnsi="Times New Roman" w:cs="Times New Roman"/>
                  <w:i/>
                  <w:sz w:val="20"/>
                  <w:szCs w:val="20"/>
                  <w:lang w:eastAsia="sk-SK"/>
                </w:rPr>
                <w:t>https://fvpvs.vsdanubius.sk/Kvalita/Kvalita-2024-2025</w:t>
              </w:r>
            </w:hyperlink>
          </w:p>
          <w:p w14:paraId="1594303F" w14:textId="77777777" w:rsidR="00D60AA6" w:rsidRPr="007A0358" w:rsidRDefault="00D60AA6" w:rsidP="00D60AA6">
            <w:pPr>
              <w:spacing w:line="216" w:lineRule="auto"/>
              <w:contextualSpacing/>
              <w:rPr>
                <w:rFonts w:ascii="Times New Roman" w:hAnsi="Times New Roman" w:cs="Times New Roman"/>
                <w:sz w:val="20"/>
                <w:szCs w:val="20"/>
                <w:lang w:eastAsia="sk-SK"/>
              </w:rPr>
            </w:pPr>
          </w:p>
          <w:p w14:paraId="710BA991" w14:textId="77777777" w:rsidR="00D60AA6" w:rsidRPr="007A0358" w:rsidRDefault="00D60AA6" w:rsidP="00D60AA6">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t>Vzory dotazníkov :</w:t>
            </w:r>
          </w:p>
          <w:p w14:paraId="22E2F8E5" w14:textId="677500DB" w:rsidR="00EB28CC" w:rsidRPr="008F545D" w:rsidRDefault="00D60AA6" w:rsidP="00D60AA6">
            <w:pPr>
              <w:spacing w:line="216" w:lineRule="auto"/>
              <w:contextualSpacing/>
              <w:rPr>
                <w:rFonts w:cstheme="minorHAnsi"/>
                <w:color w:val="000000" w:themeColor="text1"/>
                <w:sz w:val="20"/>
                <w:szCs w:val="20"/>
                <w:lang w:eastAsia="sk-SK"/>
              </w:rPr>
            </w:pPr>
            <w:hyperlink r:id="rId193" w:history="1">
              <w:r w:rsidRPr="007A0358">
                <w:rPr>
                  <w:rStyle w:val="Hypertextovprepojenie"/>
                  <w:rFonts w:ascii="Times New Roman" w:hAnsi="Times New Roman" w:cs="Times New Roman"/>
                  <w:bCs/>
                  <w:i/>
                  <w:iCs/>
                  <w:color w:val="auto"/>
                  <w:sz w:val="20"/>
                  <w:szCs w:val="20"/>
                  <w:lang w:eastAsia="sk-SK"/>
                </w:rPr>
                <w:t>https://fvpvs.vsdanubius.sk/Sucasti-fakulty/Vnutorny-system-kvality/Vzory-dotaznikov-hospitacii-hodnotenia-predmetov-a-studijneho-programu</w:t>
              </w:r>
            </w:hyperlink>
          </w:p>
        </w:tc>
      </w:tr>
    </w:tbl>
    <w:p w14:paraId="4504843F" w14:textId="77777777" w:rsidR="00B37EB6" w:rsidRPr="008F545D" w:rsidRDefault="00B37EB6" w:rsidP="00E815D8">
      <w:pPr>
        <w:autoSpaceDE w:val="0"/>
        <w:autoSpaceDN w:val="0"/>
        <w:adjustRightInd w:val="0"/>
        <w:spacing w:after="0" w:line="216" w:lineRule="auto"/>
        <w:contextualSpacing/>
        <w:rPr>
          <w:rFonts w:cstheme="minorHAnsi"/>
          <w:color w:val="000000" w:themeColor="text1"/>
          <w:sz w:val="20"/>
          <w:szCs w:val="20"/>
        </w:rPr>
      </w:pPr>
    </w:p>
    <w:p w14:paraId="745EAF6F" w14:textId="56205B31" w:rsidR="00B37EB6"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9.4. </w:t>
      </w:r>
      <w:r w:rsidR="00E82D04" w:rsidRPr="008F545D">
        <w:rPr>
          <w:rFonts w:cstheme="minorHAnsi"/>
          <w:color w:val="000000" w:themeColor="text1"/>
          <w:sz w:val="20"/>
          <w:szCs w:val="20"/>
        </w:rPr>
        <w:t xml:space="preserve">Na zber a spracovanie informácií o študijnom programe sa využívajú vhodné nástroje a metódy. Do získavania, analýzy, ako aj následných informácií o opatreniach sú zapojení študenti, učitelia, zamestnávatelia a ďalšie zainteresované strany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B37EB6" w:rsidRPr="008F545D" w14:paraId="07BE2F1A" w14:textId="77777777" w:rsidTr="001D3975">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6F7D3812" w14:textId="77777777" w:rsidR="00B37EB6" w:rsidRPr="008F545D" w:rsidRDefault="00B37EB6"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31DD0965" w14:textId="77777777" w:rsidR="00B37EB6" w:rsidRPr="008F545D" w:rsidRDefault="00B37EB6"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224ACE" w:rsidRPr="008F545D" w14:paraId="57D9B160" w14:textId="77777777" w:rsidTr="001D3975">
        <w:trPr>
          <w:trHeight w:val="567"/>
        </w:trPr>
        <w:tc>
          <w:tcPr>
            <w:tcW w:w="7799" w:type="dxa"/>
          </w:tcPr>
          <w:p w14:paraId="50EEB25A" w14:textId="77777777" w:rsidR="00224ACE" w:rsidRPr="007A0358" w:rsidRDefault="00224ACE" w:rsidP="00224ACE">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Na monitorovanie, zber informácií a hodnotenie kvality FVP VS VŠD sa využívajú najmä tieto metódy:</w:t>
            </w:r>
          </w:p>
          <w:p w14:paraId="703D003B" w14:textId="77777777" w:rsidR="00224ACE" w:rsidRPr="007A0358" w:rsidRDefault="00224ACE" w:rsidP="00224ACE">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A) kontrola pedagogického procesu formou hospitácií,</w:t>
            </w:r>
          </w:p>
          <w:p w14:paraId="6F3ED9F5" w14:textId="77777777" w:rsidR="00224ACE" w:rsidRPr="007A0358" w:rsidRDefault="00224ACE" w:rsidP="00224ACE">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B) hodnotenie predmetov,</w:t>
            </w:r>
          </w:p>
          <w:p w14:paraId="593C7607" w14:textId="77777777" w:rsidR="00224ACE" w:rsidRPr="007A0358" w:rsidRDefault="00224ACE" w:rsidP="00224ACE">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C) hodnotenie študijných programov,</w:t>
            </w:r>
          </w:p>
          <w:p w14:paraId="7F88C547" w14:textId="77777777" w:rsidR="00224ACE" w:rsidRPr="007A0358" w:rsidRDefault="00224ACE" w:rsidP="00224ACE">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D) zo strany zamestnávateľov a absolventov</w:t>
            </w:r>
          </w:p>
          <w:p w14:paraId="3D0533B9" w14:textId="77777777" w:rsidR="00224ACE" w:rsidRPr="007A0358" w:rsidRDefault="00224ACE" w:rsidP="00224ACE">
            <w:pPr>
              <w:spacing w:line="216" w:lineRule="auto"/>
              <w:ind w:firstLine="321"/>
              <w:contextualSpacing/>
              <w:jc w:val="both"/>
              <w:rPr>
                <w:rFonts w:ascii="Times New Roman" w:hAnsi="Times New Roman" w:cs="Times New Roman"/>
                <w:bCs/>
                <w:iCs/>
                <w:sz w:val="20"/>
                <w:szCs w:val="20"/>
                <w:lang w:eastAsia="sk-SK"/>
              </w:rPr>
            </w:pPr>
          </w:p>
          <w:p w14:paraId="0B9E0EA9" w14:textId="77777777" w:rsidR="00224ACE" w:rsidRPr="007A0358" w:rsidRDefault="00224ACE" w:rsidP="00224ACE">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lastRenderedPageBreak/>
              <w:t xml:space="preserve">Prínos zainteresovaných strán je významným faktorom pre priebežné skvalitňovanie zamerania, obsahu, metód, foriem a organizácie ŠP. Komunikácia prebieha mailovou formou, osobnou, dotazníkovou a pod..(externé zainteresované strany: absolventi, zamestnávatelia, partnerské organizácie). </w:t>
            </w:r>
          </w:p>
          <w:p w14:paraId="49A523B0" w14:textId="77777777" w:rsidR="00224ACE" w:rsidRPr="007A0358" w:rsidRDefault="00224ACE" w:rsidP="00224ACE">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Zainteresované strany sú súčasťou Programovej rady fakulty aj ÚSVSKV VŠD.</w:t>
            </w:r>
          </w:p>
          <w:p w14:paraId="5F56FCEA" w14:textId="77777777" w:rsidR="00224ACE" w:rsidRPr="007A0358" w:rsidRDefault="00224ACE" w:rsidP="00224ACE">
            <w:pPr>
              <w:spacing w:line="216" w:lineRule="auto"/>
              <w:ind w:firstLine="321"/>
              <w:contextualSpacing/>
              <w:jc w:val="both"/>
              <w:rPr>
                <w:rFonts w:ascii="Times New Roman" w:hAnsi="Times New Roman" w:cs="Times New Roman"/>
                <w:bCs/>
                <w:iCs/>
                <w:sz w:val="20"/>
                <w:szCs w:val="20"/>
                <w:lang w:eastAsia="sk-SK"/>
              </w:rPr>
            </w:pPr>
          </w:p>
          <w:p w14:paraId="27317F04" w14:textId="77777777" w:rsidR="00224ACE" w:rsidRPr="007A0358" w:rsidRDefault="00224ACE" w:rsidP="00224ACE">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Vedenie fakulty podľa vopred stanovených kritérií uskutočňuje vnútorný audit existujúceho personálneho zabezpečenia pre konkrétny študijný program v ktorom sleduje hlavne, aby kľúčové predmety študijných programov boli v adekvátnej miere a podľa možností pracoviska zabezpečované vysoko-kvalifikovanými vedecko-pedagogickými pracovníkmi.</w:t>
            </w:r>
          </w:p>
          <w:p w14:paraId="30E28669" w14:textId="77777777" w:rsidR="00224ACE" w:rsidRPr="007A0358" w:rsidRDefault="00224ACE" w:rsidP="00224ACE">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w:t>
            </w:r>
            <w:r w:rsidRPr="007A0358">
              <w:rPr>
                <w:rFonts w:ascii="Times New Roman" w:hAnsi="Times New Roman" w:cs="Times New Roman"/>
                <w:bCs/>
                <w:iCs/>
                <w:sz w:val="20"/>
                <w:szCs w:val="20"/>
                <w:lang w:eastAsia="sk-SK"/>
              </w:rPr>
              <w:tab/>
              <w:t>hospitácie ( závery z hospitácií sú dostupné na fakultne v printovej podobe)</w:t>
            </w:r>
          </w:p>
          <w:p w14:paraId="7D4B2855" w14:textId="77777777" w:rsidR="00224ACE" w:rsidRPr="007A0358" w:rsidRDefault="00224ACE" w:rsidP="00224ACE">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w:t>
            </w:r>
            <w:r w:rsidRPr="007A0358">
              <w:rPr>
                <w:rFonts w:ascii="Times New Roman" w:hAnsi="Times New Roman" w:cs="Times New Roman"/>
                <w:bCs/>
                <w:iCs/>
                <w:sz w:val="20"/>
                <w:szCs w:val="20"/>
                <w:lang w:eastAsia="sk-SK"/>
              </w:rPr>
              <w:tab/>
              <w:t>hodnotenie pedagógov ( dostupné na fakulte v printovej podobe)</w:t>
            </w:r>
          </w:p>
          <w:p w14:paraId="47573BF1" w14:textId="77777777" w:rsidR="00224ACE" w:rsidRPr="007A0358" w:rsidRDefault="00224ACE" w:rsidP="00224ACE">
            <w:pPr>
              <w:spacing w:line="216" w:lineRule="auto"/>
              <w:contextualSpacing/>
              <w:jc w:val="both"/>
              <w:rPr>
                <w:rFonts w:ascii="Times New Roman" w:hAnsi="Times New Roman" w:cs="Times New Roman"/>
                <w:bCs/>
                <w:iCs/>
                <w:sz w:val="20"/>
                <w:szCs w:val="20"/>
                <w:lang w:eastAsia="sk-SK"/>
              </w:rPr>
            </w:pPr>
          </w:p>
          <w:p w14:paraId="477D3208" w14:textId="7413F42A" w:rsidR="00224ACE" w:rsidRPr="00224ACE" w:rsidRDefault="00224ACE" w:rsidP="00224ACE">
            <w:pPr>
              <w:spacing w:line="216" w:lineRule="auto"/>
              <w:jc w:val="both"/>
              <w:rPr>
                <w:rFonts w:ascii="Times New Roman" w:hAnsi="Times New Roman" w:cs="Times New Roman"/>
                <w:bCs/>
                <w:iCs/>
                <w:sz w:val="20"/>
                <w:szCs w:val="20"/>
                <w:lang w:eastAsia="sk-SK"/>
              </w:rPr>
            </w:pPr>
            <w:r w:rsidRPr="00224ACE">
              <w:rPr>
                <w:rFonts w:ascii="Times New Roman" w:hAnsi="Times New Roman" w:cs="Times New Roman"/>
                <w:bCs/>
                <w:iCs/>
                <w:sz w:val="20"/>
                <w:szCs w:val="20"/>
                <w:lang w:eastAsia="sk-SK"/>
              </w:rPr>
              <w:t>+ pravidelná realizácia auditov</w:t>
            </w:r>
          </w:p>
          <w:p w14:paraId="78A35826" w14:textId="0A2BA59D" w:rsidR="00224ACE" w:rsidRPr="007A0358" w:rsidRDefault="00224ACE" w:rsidP="00224ACE">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
                <w:iCs/>
                <w:sz w:val="20"/>
                <w:szCs w:val="20"/>
                <w:lang w:eastAsia="sk-SK"/>
              </w:rPr>
              <w:t xml:space="preserve">: </w:t>
            </w:r>
            <w:r w:rsidRPr="007A0358">
              <w:rPr>
                <w:rFonts w:ascii="Times New Roman" w:hAnsi="Times New Roman" w:cs="Times New Roman"/>
                <w:bCs/>
                <w:iCs/>
                <w:sz w:val="20"/>
                <w:szCs w:val="20"/>
                <w:lang w:eastAsia="sk-SK"/>
              </w:rPr>
              <w:t xml:space="preserve">monitorovanie kvality ŠP: Programová rada FVP VS </w:t>
            </w:r>
          </w:p>
          <w:p w14:paraId="2621AFE5" w14:textId="2D79B493" w:rsidR="00224ACE" w:rsidRPr="008F545D" w:rsidRDefault="00224ACE" w:rsidP="00224ACE">
            <w:pPr>
              <w:spacing w:line="216" w:lineRule="auto"/>
              <w:contextualSpacing/>
              <w:rPr>
                <w:rFonts w:cstheme="minorHAnsi"/>
                <w:bCs/>
                <w:i/>
                <w:iCs/>
                <w:color w:val="000000" w:themeColor="text1"/>
                <w:sz w:val="20"/>
                <w:szCs w:val="20"/>
                <w:lang w:eastAsia="sk-SK"/>
              </w:rPr>
            </w:pPr>
            <w:r w:rsidRPr="007A0358">
              <w:rPr>
                <w:rFonts w:ascii="Times New Roman" w:hAnsi="Times New Roman" w:cs="Times New Roman"/>
                <w:bCs/>
                <w:iCs/>
                <w:sz w:val="20"/>
                <w:szCs w:val="20"/>
                <w:lang w:eastAsia="sk-SK"/>
              </w:rPr>
              <w:t xml:space="preserve">                                          : ÚSVSKV VŠD</w:t>
            </w:r>
          </w:p>
        </w:tc>
        <w:tc>
          <w:tcPr>
            <w:tcW w:w="1982" w:type="dxa"/>
          </w:tcPr>
          <w:p w14:paraId="7F2E25AD" w14:textId="77777777" w:rsidR="00B97B5F" w:rsidRPr="007A0358" w:rsidRDefault="00B97B5F" w:rsidP="00B97B5F">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lastRenderedPageBreak/>
              <w:t>Vnútorný systém kvality FVP VS:</w:t>
            </w:r>
          </w:p>
          <w:p w14:paraId="28685E34" w14:textId="77777777" w:rsidR="00B97B5F" w:rsidRPr="007A0358" w:rsidRDefault="00B97B5F" w:rsidP="00B97B5F">
            <w:pPr>
              <w:spacing w:line="216" w:lineRule="auto"/>
              <w:contextualSpacing/>
              <w:rPr>
                <w:rStyle w:val="Hypertextovprepojenie"/>
                <w:rFonts w:ascii="Times New Roman" w:hAnsi="Times New Roman" w:cs="Times New Roman"/>
                <w:bCs/>
                <w:i/>
                <w:iCs/>
                <w:color w:val="auto"/>
                <w:sz w:val="20"/>
                <w:szCs w:val="20"/>
                <w:lang w:eastAsia="sk-SK"/>
              </w:rPr>
            </w:pPr>
            <w:hyperlink r:id="rId194" w:history="1">
              <w:r w:rsidRPr="007A0358">
                <w:rPr>
                  <w:rStyle w:val="Hypertextovprepojenie"/>
                  <w:rFonts w:ascii="Times New Roman" w:hAnsi="Times New Roman" w:cs="Times New Roman"/>
                  <w:bCs/>
                  <w:i/>
                  <w:iCs/>
                  <w:color w:val="auto"/>
                  <w:sz w:val="20"/>
                  <w:szCs w:val="20"/>
                  <w:lang w:eastAsia="sk-SK"/>
                </w:rPr>
                <w:t>https://fvpvs.vsdanubius.sk/K</w:t>
              </w:r>
              <w:r w:rsidRPr="007A0358">
                <w:rPr>
                  <w:rStyle w:val="Hypertextovprepojenie"/>
                  <w:rFonts w:ascii="Times New Roman" w:hAnsi="Times New Roman" w:cs="Times New Roman"/>
                  <w:bCs/>
                  <w:i/>
                  <w:iCs/>
                  <w:color w:val="auto"/>
                  <w:sz w:val="20"/>
                  <w:szCs w:val="20"/>
                  <w:lang w:eastAsia="sk-SK"/>
                </w:rPr>
                <w:t>v</w:t>
              </w:r>
              <w:r w:rsidRPr="007A0358">
                <w:rPr>
                  <w:rStyle w:val="Hypertextovprepojenie"/>
                  <w:rFonts w:ascii="Times New Roman" w:hAnsi="Times New Roman" w:cs="Times New Roman"/>
                  <w:bCs/>
                  <w:i/>
                  <w:iCs/>
                  <w:color w:val="auto"/>
                  <w:sz w:val="20"/>
                  <w:szCs w:val="20"/>
                  <w:lang w:eastAsia="sk-SK"/>
                </w:rPr>
                <w:t>alita</w:t>
              </w:r>
            </w:hyperlink>
          </w:p>
          <w:p w14:paraId="46F2AA36" w14:textId="77777777" w:rsidR="00B97B5F" w:rsidRPr="007A0358" w:rsidRDefault="00B97B5F" w:rsidP="00B97B5F">
            <w:pPr>
              <w:spacing w:line="216" w:lineRule="auto"/>
              <w:contextualSpacing/>
              <w:rPr>
                <w:rStyle w:val="Hypertextovprepojenie"/>
                <w:rFonts w:ascii="Times New Roman" w:hAnsi="Times New Roman" w:cs="Times New Roman"/>
                <w:bCs/>
                <w:i/>
                <w:iCs/>
                <w:color w:val="auto"/>
                <w:sz w:val="20"/>
                <w:szCs w:val="20"/>
                <w:lang w:eastAsia="sk-SK"/>
              </w:rPr>
            </w:pPr>
          </w:p>
          <w:p w14:paraId="6678B1BB" w14:textId="77777777" w:rsidR="00B97B5F" w:rsidRDefault="00B97B5F" w:rsidP="00B97B5F">
            <w:pPr>
              <w:spacing w:line="216" w:lineRule="auto"/>
              <w:contextualSpacing/>
              <w:rPr>
                <w:rStyle w:val="Hypertextovprepojenie"/>
                <w:rFonts w:ascii="Times New Roman" w:hAnsi="Times New Roman" w:cs="Times New Roman"/>
                <w:bCs/>
                <w:i/>
                <w:iCs/>
                <w:color w:val="auto"/>
                <w:sz w:val="20"/>
                <w:szCs w:val="20"/>
                <w:u w:val="none"/>
                <w:lang w:eastAsia="sk-SK"/>
              </w:rPr>
            </w:pPr>
            <w:r w:rsidRPr="007A0358">
              <w:rPr>
                <w:rStyle w:val="Hypertextovprepojenie"/>
                <w:rFonts w:ascii="Times New Roman" w:hAnsi="Times New Roman" w:cs="Times New Roman"/>
                <w:bCs/>
                <w:i/>
                <w:iCs/>
                <w:color w:val="auto"/>
                <w:sz w:val="20"/>
                <w:szCs w:val="20"/>
                <w:u w:val="none"/>
                <w:lang w:eastAsia="sk-SK"/>
              </w:rPr>
              <w:t xml:space="preserve">Monitorovanie a hodnotenie kvality </w:t>
            </w:r>
            <w:r w:rsidRPr="007A0358">
              <w:rPr>
                <w:rStyle w:val="Hypertextovprepojenie"/>
                <w:rFonts w:ascii="Times New Roman" w:hAnsi="Times New Roman" w:cs="Times New Roman"/>
                <w:bCs/>
                <w:i/>
                <w:iCs/>
                <w:color w:val="auto"/>
                <w:sz w:val="20"/>
                <w:szCs w:val="20"/>
                <w:u w:val="none"/>
                <w:lang w:eastAsia="sk-SK"/>
              </w:rPr>
              <w:lastRenderedPageBreak/>
              <w:t>FVP VS</w:t>
            </w:r>
            <w:r>
              <w:rPr>
                <w:rStyle w:val="Hypertextovprepojenie"/>
                <w:rFonts w:ascii="Times New Roman" w:hAnsi="Times New Roman" w:cs="Times New Roman"/>
                <w:bCs/>
                <w:i/>
                <w:iCs/>
                <w:color w:val="auto"/>
                <w:sz w:val="20"/>
                <w:szCs w:val="20"/>
                <w:u w:val="none"/>
                <w:lang w:eastAsia="sk-SK"/>
              </w:rPr>
              <w:t xml:space="preserve">: </w:t>
            </w:r>
            <w:hyperlink r:id="rId195" w:history="1">
              <w:r w:rsidRPr="00953982">
                <w:rPr>
                  <w:rStyle w:val="Hypertextovprepojenie"/>
                  <w:rFonts w:ascii="Times New Roman" w:hAnsi="Times New Roman" w:cs="Times New Roman"/>
                  <w:bCs/>
                  <w:i/>
                  <w:iCs/>
                  <w:sz w:val="20"/>
                  <w:szCs w:val="20"/>
                  <w:lang w:eastAsia="sk-SK"/>
                </w:rPr>
                <w:t>https://fvpvs.vsdanubius.sk/Kvalita/Vnutorne-hodnotiace-spravy-a-monitorovanie-studijnych-programov</w:t>
              </w:r>
            </w:hyperlink>
          </w:p>
          <w:p w14:paraId="3F474427" w14:textId="77777777" w:rsidR="00B97B5F" w:rsidRDefault="00B97B5F" w:rsidP="00B97B5F">
            <w:pPr>
              <w:spacing w:line="216" w:lineRule="auto"/>
              <w:contextualSpacing/>
              <w:rPr>
                <w:rStyle w:val="Hypertextovprepojenie"/>
                <w:rFonts w:ascii="Times New Roman" w:hAnsi="Times New Roman" w:cs="Times New Roman"/>
                <w:bCs/>
                <w:i/>
                <w:iCs/>
                <w:color w:val="auto"/>
                <w:sz w:val="20"/>
                <w:szCs w:val="20"/>
                <w:u w:val="none"/>
                <w:lang w:eastAsia="sk-SK"/>
              </w:rPr>
            </w:pPr>
          </w:p>
          <w:p w14:paraId="2C0E5141" w14:textId="77777777" w:rsidR="00B97B5F" w:rsidRDefault="00B97B5F" w:rsidP="00B97B5F">
            <w:pPr>
              <w:spacing w:line="216" w:lineRule="auto"/>
              <w:contextualSpacing/>
              <w:rPr>
                <w:rStyle w:val="Hypertextovprepojenie"/>
                <w:rFonts w:ascii="Times New Roman" w:hAnsi="Times New Roman" w:cs="Times New Roman"/>
                <w:bCs/>
                <w:i/>
                <w:iCs/>
                <w:color w:val="auto"/>
                <w:sz w:val="20"/>
                <w:szCs w:val="20"/>
                <w:u w:val="none"/>
                <w:lang w:eastAsia="sk-SK"/>
              </w:rPr>
            </w:pPr>
            <w:hyperlink r:id="rId196" w:history="1">
              <w:r w:rsidRPr="00953982">
                <w:rPr>
                  <w:rStyle w:val="Hypertextovprepojenie"/>
                  <w:rFonts w:ascii="Times New Roman" w:hAnsi="Times New Roman" w:cs="Times New Roman"/>
                  <w:bCs/>
                  <w:i/>
                  <w:iCs/>
                  <w:sz w:val="20"/>
                  <w:szCs w:val="20"/>
                  <w:lang w:eastAsia="sk-SK"/>
                </w:rPr>
                <w:t>https://fvpvs.vsdanubius.sk/Kvalita/Kvalita-2024-2025</w:t>
              </w:r>
            </w:hyperlink>
          </w:p>
          <w:p w14:paraId="61BF8ABB" w14:textId="6DB9620B" w:rsidR="00B97B5F" w:rsidRPr="007A0358" w:rsidRDefault="00B97B5F" w:rsidP="00B97B5F">
            <w:pPr>
              <w:spacing w:line="216" w:lineRule="auto"/>
              <w:contextualSpacing/>
              <w:rPr>
                <w:rStyle w:val="Hypertextovprepojenie"/>
                <w:rFonts w:ascii="Times New Roman" w:hAnsi="Times New Roman" w:cs="Times New Roman"/>
                <w:bCs/>
                <w:i/>
                <w:iCs/>
                <w:color w:val="auto"/>
                <w:sz w:val="20"/>
                <w:szCs w:val="20"/>
                <w:lang w:eastAsia="sk-SK"/>
              </w:rPr>
            </w:pPr>
          </w:p>
          <w:p w14:paraId="0C3A017A" w14:textId="77777777" w:rsidR="00B97B5F" w:rsidRDefault="00B97B5F" w:rsidP="00B97B5F">
            <w:pPr>
              <w:spacing w:line="216" w:lineRule="auto"/>
              <w:contextualSpacing/>
              <w:rPr>
                <w:rStyle w:val="Hypertextovprepojenie"/>
                <w:rFonts w:ascii="Times New Roman" w:hAnsi="Times New Roman" w:cs="Times New Roman"/>
                <w:bCs/>
                <w:i/>
                <w:iCs/>
                <w:color w:val="auto"/>
                <w:sz w:val="20"/>
                <w:szCs w:val="20"/>
                <w:u w:val="none"/>
                <w:lang w:eastAsia="sk-SK"/>
              </w:rPr>
            </w:pPr>
            <w:r>
              <w:rPr>
                <w:rStyle w:val="Hypertextovprepojenie"/>
                <w:rFonts w:ascii="Times New Roman" w:hAnsi="Times New Roman" w:cs="Times New Roman"/>
                <w:bCs/>
                <w:i/>
                <w:iCs/>
                <w:color w:val="auto"/>
                <w:sz w:val="20"/>
                <w:szCs w:val="20"/>
                <w:lang w:eastAsia="sk-SK"/>
              </w:rPr>
              <w:t>Smernica č. 3</w:t>
            </w:r>
            <w:r w:rsidRPr="007A0358">
              <w:rPr>
                <w:rStyle w:val="Hypertextovprepojenie"/>
                <w:rFonts w:ascii="Times New Roman" w:hAnsi="Times New Roman" w:cs="Times New Roman"/>
                <w:bCs/>
                <w:i/>
                <w:iCs/>
                <w:color w:val="auto"/>
                <w:sz w:val="20"/>
                <w:szCs w:val="20"/>
                <w:lang w:eastAsia="sk-SK"/>
              </w:rPr>
              <w:t xml:space="preserve">/2024 </w:t>
            </w:r>
            <w:r w:rsidRPr="00C72074">
              <w:rPr>
                <w:rStyle w:val="Hypertextovprepojenie"/>
                <w:rFonts w:ascii="Times New Roman" w:hAnsi="Times New Roman" w:cs="Times New Roman"/>
                <w:bCs/>
                <w:i/>
                <w:iCs/>
                <w:color w:val="auto"/>
                <w:sz w:val="20"/>
                <w:szCs w:val="20"/>
                <w:u w:val="none"/>
                <w:lang w:eastAsia="sk-SK"/>
              </w:rPr>
              <w:t>Priebežné monitorovanie, periodické hodnotenie a  schvaľovanie študijných programov a vyhodnocovanie a revidovanie vnútorného systému zabezpečovania kvality vysokoškolského vzdelávania</w:t>
            </w:r>
            <w:r>
              <w:rPr>
                <w:rStyle w:val="Hypertextovprepojenie"/>
                <w:rFonts w:ascii="Times New Roman" w:hAnsi="Times New Roman" w:cs="Times New Roman"/>
                <w:bCs/>
                <w:i/>
                <w:iCs/>
                <w:color w:val="auto"/>
                <w:sz w:val="20"/>
                <w:szCs w:val="20"/>
                <w:u w:val="none"/>
                <w:lang w:eastAsia="sk-SK"/>
              </w:rPr>
              <w:t>:</w:t>
            </w:r>
            <w:r>
              <w:t xml:space="preserve"> </w:t>
            </w:r>
            <w:hyperlink r:id="rId197" w:history="1">
              <w:r w:rsidRPr="00953982">
                <w:rPr>
                  <w:rStyle w:val="Hypertextovprepojenie"/>
                  <w:rFonts w:ascii="Times New Roman" w:hAnsi="Times New Roman" w:cs="Times New Roman"/>
                  <w:bCs/>
                  <w:i/>
                  <w:iCs/>
                  <w:sz w:val="20"/>
                  <w:szCs w:val="20"/>
                  <w:lang w:eastAsia="sk-SK"/>
                </w:rPr>
                <w:t>https://www.vsdanubius.sk/files/389/sk/priebezne-_monitorovanie_sp_periodicke_hodnotenie_schvalovanie-_sp_vsd.pdf</w:t>
              </w:r>
            </w:hyperlink>
          </w:p>
          <w:p w14:paraId="28575B1F" w14:textId="77777777" w:rsidR="00B97B5F" w:rsidRPr="00C72074" w:rsidRDefault="00B97B5F" w:rsidP="00B97B5F">
            <w:pPr>
              <w:spacing w:line="216" w:lineRule="auto"/>
              <w:contextualSpacing/>
              <w:rPr>
                <w:rStyle w:val="Hypertextovprepojenie"/>
                <w:rFonts w:ascii="Times New Roman" w:hAnsi="Times New Roman" w:cs="Times New Roman"/>
                <w:bCs/>
                <w:i/>
                <w:iCs/>
                <w:color w:val="auto"/>
                <w:sz w:val="20"/>
                <w:szCs w:val="20"/>
                <w:u w:val="none"/>
                <w:lang w:eastAsia="sk-SK"/>
              </w:rPr>
            </w:pPr>
          </w:p>
          <w:p w14:paraId="3A4F77C6" w14:textId="77777777" w:rsidR="00B97B5F" w:rsidRPr="007A0358" w:rsidRDefault="00B97B5F" w:rsidP="00B97B5F">
            <w:pPr>
              <w:spacing w:line="216" w:lineRule="auto"/>
              <w:contextualSpacing/>
              <w:rPr>
                <w:rStyle w:val="Hypertextovprepojenie"/>
                <w:rFonts w:ascii="Times New Roman" w:hAnsi="Times New Roman" w:cs="Times New Roman"/>
                <w:bCs/>
                <w:i/>
                <w:iCs/>
                <w:color w:val="auto"/>
                <w:sz w:val="20"/>
                <w:szCs w:val="20"/>
                <w:lang w:eastAsia="sk-SK"/>
              </w:rPr>
            </w:pPr>
          </w:p>
          <w:p w14:paraId="15B2B3A9" w14:textId="77777777" w:rsidR="00B97B5F" w:rsidRDefault="00B97B5F" w:rsidP="00B97B5F">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Útvar splnomocnenca kvality vnútorného systému vzdelávania VŠD</w:t>
            </w:r>
            <w:r>
              <w:rPr>
                <w:rFonts w:ascii="Times New Roman" w:hAnsi="Times New Roman" w:cs="Times New Roman"/>
                <w:i/>
                <w:sz w:val="20"/>
                <w:szCs w:val="20"/>
                <w:lang w:eastAsia="sk-SK"/>
              </w:rPr>
              <w:t>:</w:t>
            </w:r>
            <w:r>
              <w:t xml:space="preserve"> </w:t>
            </w:r>
            <w:hyperlink r:id="rId198" w:history="1">
              <w:r w:rsidRPr="00953982">
                <w:rPr>
                  <w:rStyle w:val="Hypertextovprepojenie"/>
                  <w:rFonts w:ascii="Times New Roman" w:hAnsi="Times New Roman" w:cs="Times New Roman"/>
                  <w:i/>
                  <w:sz w:val="20"/>
                  <w:szCs w:val="20"/>
                  <w:lang w:eastAsia="sk-SK"/>
                </w:rPr>
                <w:t>https://www.vsdanubius.sk/Sucasti/Organy-VSD/Utvar-splnomocnenca-vnutorneho-systemu-kvality-vzdelavania-VSD</w:t>
              </w:r>
            </w:hyperlink>
          </w:p>
          <w:p w14:paraId="03A30DE0" w14:textId="77777777" w:rsidR="00B97B5F" w:rsidRPr="007A0358" w:rsidRDefault="00B97B5F" w:rsidP="00B97B5F">
            <w:pPr>
              <w:spacing w:line="216" w:lineRule="auto"/>
              <w:contextualSpacing/>
              <w:rPr>
                <w:rFonts w:ascii="Times New Roman" w:hAnsi="Times New Roman" w:cs="Times New Roman"/>
                <w:i/>
                <w:sz w:val="20"/>
                <w:szCs w:val="20"/>
                <w:lang w:eastAsia="sk-SK"/>
              </w:rPr>
            </w:pPr>
          </w:p>
          <w:p w14:paraId="2157F5B0" w14:textId="77777777" w:rsidR="00B97B5F" w:rsidRPr="007A0358" w:rsidRDefault="00B97B5F" w:rsidP="00B97B5F">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Programová radu FVPVS:</w:t>
            </w:r>
          </w:p>
          <w:p w14:paraId="467913F7" w14:textId="77777777" w:rsidR="00B97B5F" w:rsidRPr="007A0358" w:rsidRDefault="00B97B5F" w:rsidP="00B97B5F">
            <w:pPr>
              <w:spacing w:line="216" w:lineRule="auto"/>
              <w:contextualSpacing/>
              <w:rPr>
                <w:rFonts w:ascii="Times New Roman" w:hAnsi="Times New Roman" w:cs="Times New Roman"/>
                <w:i/>
                <w:sz w:val="20"/>
                <w:szCs w:val="20"/>
                <w:lang w:eastAsia="sk-SK"/>
              </w:rPr>
            </w:pPr>
            <w:hyperlink r:id="rId199" w:history="1">
              <w:r w:rsidRPr="007A0358">
                <w:rPr>
                  <w:rStyle w:val="Hypertextovprepojenie"/>
                  <w:rFonts w:ascii="Times New Roman" w:hAnsi="Times New Roman" w:cs="Times New Roman"/>
                  <w:i/>
                  <w:sz w:val="20"/>
                  <w:szCs w:val="20"/>
                  <w:lang w:eastAsia="sk-SK"/>
                </w:rPr>
                <w:t>https://fvpvs.vsdanubius.sk/</w:t>
              </w:r>
              <w:r w:rsidRPr="007A0358">
                <w:rPr>
                  <w:rStyle w:val="Hypertextovprepojenie"/>
                  <w:rFonts w:ascii="Times New Roman" w:hAnsi="Times New Roman" w:cs="Times New Roman"/>
                  <w:i/>
                  <w:sz w:val="20"/>
                  <w:szCs w:val="20"/>
                  <w:lang w:eastAsia="sk-SK"/>
                </w:rPr>
                <w:t>K</w:t>
              </w:r>
              <w:r w:rsidRPr="007A0358">
                <w:rPr>
                  <w:rStyle w:val="Hypertextovprepojenie"/>
                  <w:rFonts w:ascii="Times New Roman" w:hAnsi="Times New Roman" w:cs="Times New Roman"/>
                  <w:i/>
                  <w:sz w:val="20"/>
                  <w:szCs w:val="20"/>
                  <w:lang w:eastAsia="sk-SK"/>
                </w:rPr>
                <w:t>valita/Programova-rada-fakulty</w:t>
              </w:r>
            </w:hyperlink>
          </w:p>
          <w:p w14:paraId="7565A78D" w14:textId="2E7CA762" w:rsidR="00224ACE" w:rsidRPr="00CC1852" w:rsidRDefault="00224ACE" w:rsidP="00224ACE">
            <w:pPr>
              <w:spacing w:line="216" w:lineRule="auto"/>
              <w:contextualSpacing/>
              <w:rPr>
                <w:rFonts w:ascii="Times New Roman" w:hAnsi="Times New Roman" w:cs="Times New Roman"/>
                <w:i/>
                <w:sz w:val="20"/>
                <w:szCs w:val="20"/>
                <w:lang w:eastAsia="sk-SK"/>
              </w:rPr>
            </w:pPr>
          </w:p>
        </w:tc>
      </w:tr>
    </w:tbl>
    <w:p w14:paraId="75AD335F" w14:textId="1098C4B1" w:rsidR="001D2427" w:rsidRPr="008F545D" w:rsidRDefault="001D2427" w:rsidP="00E815D8">
      <w:pPr>
        <w:autoSpaceDE w:val="0"/>
        <w:autoSpaceDN w:val="0"/>
        <w:adjustRightInd w:val="0"/>
        <w:spacing w:after="0" w:line="216" w:lineRule="auto"/>
        <w:contextualSpacing/>
        <w:rPr>
          <w:rFonts w:cstheme="minorHAnsi"/>
          <w:color w:val="000000" w:themeColor="text1"/>
          <w:sz w:val="20"/>
          <w:szCs w:val="20"/>
        </w:rPr>
      </w:pPr>
    </w:p>
    <w:p w14:paraId="1EE8F045" w14:textId="325743F0" w:rsidR="00183FF6" w:rsidRPr="008F545D" w:rsidRDefault="002B703E" w:rsidP="000459D7">
      <w:pPr>
        <w:pStyle w:val="Odsekzoznamu"/>
        <w:numPr>
          <w:ilvl w:val="0"/>
          <w:numId w:val="2"/>
        </w:numPr>
        <w:spacing w:after="0" w:line="216" w:lineRule="auto"/>
        <w:ind w:left="284" w:hanging="284"/>
        <w:rPr>
          <w:rFonts w:cstheme="minorHAnsi"/>
          <w:b/>
          <w:bCs/>
          <w:color w:val="000000" w:themeColor="text1"/>
          <w:sz w:val="20"/>
          <w:szCs w:val="20"/>
        </w:rPr>
      </w:pPr>
      <w:r w:rsidRPr="008F545D">
        <w:rPr>
          <w:rFonts w:cstheme="minorHAnsi"/>
          <w:b/>
          <w:bCs/>
          <w:color w:val="000000" w:themeColor="text1"/>
          <w:sz w:val="20"/>
          <w:szCs w:val="20"/>
        </w:rPr>
        <w:t xml:space="preserve">Samohodnotenie štandardu </w:t>
      </w:r>
      <w:r w:rsidR="00E82D04" w:rsidRPr="008F545D">
        <w:rPr>
          <w:rFonts w:cstheme="minorHAnsi"/>
          <w:b/>
          <w:bCs/>
          <w:color w:val="000000" w:themeColor="text1"/>
          <w:sz w:val="20"/>
          <w:szCs w:val="20"/>
        </w:rPr>
        <w:t xml:space="preserve">10 </w:t>
      </w:r>
      <w:r w:rsidR="009D270B"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b/>
          <w:bCs/>
          <w:color w:val="000000" w:themeColor="text1"/>
          <w:sz w:val="20"/>
          <w:szCs w:val="20"/>
        </w:rPr>
        <w:t xml:space="preserve">Zverejňovanie informácií o študijnom programe </w:t>
      </w:r>
    </w:p>
    <w:p w14:paraId="34DE6048" w14:textId="77777777" w:rsidR="00550DCC" w:rsidRPr="008F545D" w:rsidRDefault="00550DCC" w:rsidP="00550DCC">
      <w:pPr>
        <w:pStyle w:val="Odsekzoznamu"/>
        <w:spacing w:after="0" w:line="216" w:lineRule="auto"/>
        <w:ind w:left="284"/>
        <w:contextualSpacing w:val="0"/>
        <w:rPr>
          <w:rFonts w:cstheme="minorHAnsi"/>
          <w:b/>
          <w:bCs/>
          <w:color w:val="000000" w:themeColor="text1"/>
          <w:sz w:val="20"/>
          <w:szCs w:val="20"/>
        </w:rPr>
      </w:pPr>
    </w:p>
    <w:p w14:paraId="640D51DE" w14:textId="5CB09078" w:rsidR="00B37EB6"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SP 10.1.</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Vysoká škola má zverejnené, ľahko prístupné a prehľadne štruktúrované informácie o študijnom programe, najmä o jeho vzdelávacích cieľoch a výstupoch, požiadavkách na uchádzačov o štúdium, spôsobe ich výberu a odporúčaných osobnostných predpokladoch, úrovni národného kvalifikačného rámca, študijnom odbore, udeľovanom akademickom titule, pravidlách vyučovania a učenia sa, podmienkach absolvovania programu, postupoch a kritériách hodnotenia, zdrojoch programu, o miere úspešnosti, možnostiach učenia sa študentov, ako aj informácie o povolaniach, ktoré môže úspešný absolvent študijného programu vykonávať, a o uplatnení absolventov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B37EB6" w:rsidRPr="008F545D" w14:paraId="77ADDD5F" w14:textId="77777777" w:rsidTr="00D94D14">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6E0AB05A" w14:textId="77777777" w:rsidR="00B37EB6" w:rsidRPr="008F545D" w:rsidRDefault="00B37EB6"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2B1C4C75" w14:textId="77777777" w:rsidR="00B37EB6" w:rsidRPr="008F545D" w:rsidRDefault="00B37EB6"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37EB6" w:rsidRPr="008F545D" w14:paraId="32ABD9D8" w14:textId="77777777" w:rsidTr="00D94D14">
        <w:trPr>
          <w:trHeight w:val="567"/>
        </w:trPr>
        <w:tc>
          <w:tcPr>
            <w:tcW w:w="7799" w:type="dxa"/>
          </w:tcPr>
          <w:p w14:paraId="69729D9C" w14:textId="57634938" w:rsidR="00B37EB6" w:rsidRPr="008F545D" w:rsidRDefault="003C1496" w:rsidP="003C1496">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lastRenderedPageBreak/>
              <w:t>Fakulta na svojom webovom sídle zverejňuje všetky relevant</w:t>
            </w:r>
            <w:r w:rsidR="001B614A" w:rsidRPr="008F545D">
              <w:rPr>
                <w:rFonts w:ascii="Times New Roman" w:hAnsi="Times New Roman" w:cs="Times New Roman"/>
                <w:bCs/>
                <w:iCs/>
                <w:color w:val="000000" w:themeColor="text1"/>
                <w:sz w:val="20"/>
                <w:szCs w:val="20"/>
                <w:lang w:eastAsia="sk-SK"/>
              </w:rPr>
              <w:t>né informácie o akreditovanom</w:t>
            </w:r>
            <w:r w:rsidRPr="008F545D">
              <w:rPr>
                <w:rFonts w:ascii="Times New Roman" w:hAnsi="Times New Roman" w:cs="Times New Roman"/>
                <w:bCs/>
                <w:iCs/>
                <w:color w:val="000000" w:themeColor="text1"/>
                <w:sz w:val="20"/>
                <w:szCs w:val="20"/>
                <w:lang w:eastAsia="sk-SK"/>
              </w:rPr>
              <w:t xml:space="preserve"> </w:t>
            </w:r>
            <w:r w:rsidR="001B614A" w:rsidRPr="008F545D">
              <w:rPr>
                <w:rFonts w:ascii="Times New Roman" w:hAnsi="Times New Roman" w:cs="Times New Roman"/>
                <w:bCs/>
                <w:iCs/>
                <w:color w:val="000000" w:themeColor="text1"/>
                <w:sz w:val="20"/>
                <w:szCs w:val="20"/>
                <w:lang w:eastAsia="sk-SK"/>
              </w:rPr>
              <w:t>študijnom programe Verejná politika a verejná správa</w:t>
            </w:r>
            <w:r w:rsidRPr="008F545D">
              <w:rPr>
                <w:rFonts w:ascii="Times New Roman" w:hAnsi="Times New Roman" w:cs="Times New Roman"/>
                <w:bCs/>
                <w:iCs/>
                <w:color w:val="000000" w:themeColor="text1"/>
                <w:sz w:val="20"/>
                <w:szCs w:val="20"/>
                <w:lang w:eastAsia="sk-SK"/>
              </w:rPr>
              <w:t xml:space="preserve"> v samostatných sekciách Uchádzači a Študenti, kde sú dostupné  všetky relevantné informácie pre uchádzačov o štúdium na FVP VS (podmienky prijatia na štúdium, postup prijímania na štúdium,  sumy školného, harmonogram akademického roka, študijné plány,  profil a uplatnenie absolventov  a pod.)</w:t>
            </w:r>
            <w:r w:rsidR="00A43B3B" w:rsidRPr="008F545D">
              <w:rPr>
                <w:rFonts w:ascii="Times New Roman" w:hAnsi="Times New Roman" w:cs="Times New Roman"/>
                <w:bCs/>
                <w:iCs/>
                <w:color w:val="000000" w:themeColor="text1"/>
                <w:sz w:val="20"/>
                <w:szCs w:val="20"/>
                <w:lang w:eastAsia="sk-SK"/>
              </w:rPr>
              <w:t xml:space="preserve">. </w:t>
            </w:r>
          </w:p>
          <w:p w14:paraId="6FB1ABF3" w14:textId="3FAF8EB9" w:rsidR="00A43B3B" w:rsidRPr="008F545D" w:rsidRDefault="00A43B3B" w:rsidP="003C1496">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Fakulta informuje aj o svojej organizačnej štruktúre s prideleným kontaktom a konzultačnými hodinami.</w:t>
            </w:r>
          </w:p>
          <w:p w14:paraId="3036B847" w14:textId="7B349182" w:rsidR="003C1496" w:rsidRPr="008F545D" w:rsidRDefault="003C1496" w:rsidP="003C1496">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Verejne dostupné sú aj smernice, správy o stave </w:t>
            </w:r>
            <w:r w:rsidR="000602CA" w:rsidRPr="008F545D">
              <w:rPr>
                <w:rFonts w:ascii="Times New Roman" w:hAnsi="Times New Roman" w:cs="Times New Roman"/>
                <w:bCs/>
                <w:iCs/>
                <w:color w:val="000000" w:themeColor="text1"/>
                <w:sz w:val="20"/>
                <w:szCs w:val="20"/>
                <w:lang w:eastAsia="sk-SK"/>
              </w:rPr>
              <w:t xml:space="preserve">kvality, ktoré obsahujú všetky náležitosti a sú podpísané príslušnými zástupcami. </w:t>
            </w:r>
            <w:r w:rsidR="00A43B3B" w:rsidRPr="008F545D">
              <w:rPr>
                <w:rFonts w:ascii="Times New Roman" w:hAnsi="Times New Roman" w:cs="Times New Roman"/>
                <w:bCs/>
                <w:iCs/>
                <w:color w:val="000000" w:themeColor="text1"/>
                <w:sz w:val="20"/>
                <w:szCs w:val="20"/>
                <w:lang w:eastAsia="sk-SK"/>
              </w:rPr>
              <w:t>Všetky smernice, zápisnice a hodnotiace správy sa nachádzajú na fakulte v tlačenej podobe.</w:t>
            </w:r>
          </w:p>
          <w:p w14:paraId="6412808B" w14:textId="5586A276" w:rsidR="00D94D14" w:rsidRPr="008F545D" w:rsidRDefault="00D94D14" w:rsidP="00A43B3B">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Fakulta pravidelne zverejňuje oznamy a aktuality viažuce sa na proces výučby, publikačné výstupy, elektronické publikácie</w:t>
            </w:r>
            <w:r w:rsidR="00A43B3B" w:rsidRPr="008F545D">
              <w:rPr>
                <w:rFonts w:ascii="Times New Roman" w:hAnsi="Times New Roman" w:cs="Times New Roman"/>
                <w:bCs/>
                <w:iCs/>
                <w:color w:val="000000" w:themeColor="text1"/>
                <w:sz w:val="20"/>
                <w:szCs w:val="20"/>
                <w:lang w:eastAsia="sk-SK"/>
              </w:rPr>
              <w:t xml:space="preserve"> a pod..</w:t>
            </w:r>
          </w:p>
        </w:tc>
        <w:tc>
          <w:tcPr>
            <w:tcW w:w="1982" w:type="dxa"/>
          </w:tcPr>
          <w:p w14:paraId="325F61B6" w14:textId="73E97386" w:rsidR="00D94D14" w:rsidRPr="008F545D" w:rsidRDefault="00D94D14" w:rsidP="000602CA">
            <w:pPr>
              <w:spacing w:line="216" w:lineRule="auto"/>
              <w:contextualSpacing/>
              <w:rPr>
                <w:rStyle w:val="Hypertextovprepojenie"/>
                <w:rFonts w:ascii="Times New Roman" w:hAnsi="Times New Roman" w:cs="Times New Roman"/>
                <w:bCs/>
                <w:i/>
                <w:iCs/>
                <w:color w:val="000000" w:themeColor="text1"/>
                <w:sz w:val="20"/>
                <w:szCs w:val="20"/>
                <w:u w:val="none"/>
                <w:lang w:eastAsia="sk-SK"/>
              </w:rPr>
            </w:pPr>
            <w:r w:rsidRPr="008F545D">
              <w:rPr>
                <w:rStyle w:val="Hypertextovprepojenie"/>
                <w:rFonts w:ascii="Times New Roman" w:hAnsi="Times New Roman" w:cs="Times New Roman"/>
                <w:bCs/>
                <w:i/>
                <w:iCs/>
                <w:color w:val="000000" w:themeColor="text1"/>
                <w:sz w:val="20"/>
                <w:szCs w:val="20"/>
                <w:u w:val="none"/>
                <w:lang w:eastAsia="sk-SK"/>
              </w:rPr>
              <w:t>Stránka fakulty:</w:t>
            </w:r>
          </w:p>
          <w:p w14:paraId="7AFFED28" w14:textId="7540825F" w:rsidR="00D94D14" w:rsidRPr="008F545D" w:rsidRDefault="00D76547" w:rsidP="000602CA">
            <w:pPr>
              <w:spacing w:line="216" w:lineRule="auto"/>
              <w:contextualSpacing/>
              <w:rPr>
                <w:rStyle w:val="Hypertextovprepojenie"/>
                <w:rFonts w:ascii="Times New Roman" w:hAnsi="Times New Roman" w:cs="Times New Roman"/>
                <w:bCs/>
                <w:i/>
                <w:iCs/>
                <w:color w:val="000000" w:themeColor="text1"/>
                <w:sz w:val="20"/>
                <w:szCs w:val="20"/>
                <w:u w:val="none"/>
                <w:lang w:eastAsia="sk-SK"/>
              </w:rPr>
            </w:pPr>
            <w:hyperlink r:id="rId200" w:history="1">
              <w:r w:rsidR="00D94D14" w:rsidRPr="008F545D">
                <w:rPr>
                  <w:rStyle w:val="Hypertextovprepojenie"/>
                  <w:rFonts w:ascii="Times New Roman" w:hAnsi="Times New Roman" w:cs="Times New Roman"/>
                  <w:bCs/>
                  <w:i/>
                  <w:iCs/>
                  <w:color w:val="000000" w:themeColor="text1"/>
                  <w:sz w:val="20"/>
                  <w:szCs w:val="20"/>
                  <w:lang w:eastAsia="sk-SK"/>
                </w:rPr>
                <w:t>https://fvpvs.vsdanubius.sk/</w:t>
              </w:r>
            </w:hyperlink>
          </w:p>
          <w:p w14:paraId="3D4AFD0D" w14:textId="77777777" w:rsidR="00D94D14" w:rsidRPr="008F545D" w:rsidRDefault="00D94D14" w:rsidP="000602CA">
            <w:pPr>
              <w:spacing w:line="216" w:lineRule="auto"/>
              <w:contextualSpacing/>
              <w:rPr>
                <w:rStyle w:val="Hypertextovprepojenie"/>
                <w:rFonts w:ascii="Times New Roman" w:hAnsi="Times New Roman" w:cs="Times New Roman"/>
                <w:bCs/>
                <w:i/>
                <w:iCs/>
                <w:color w:val="000000" w:themeColor="text1"/>
                <w:sz w:val="20"/>
                <w:szCs w:val="20"/>
                <w:u w:val="none"/>
                <w:lang w:eastAsia="sk-SK"/>
              </w:rPr>
            </w:pPr>
          </w:p>
          <w:p w14:paraId="5005D38B" w14:textId="77777777" w:rsidR="00224ACE" w:rsidRPr="00DB28BE" w:rsidRDefault="00224ACE" w:rsidP="00224ACE">
            <w:pPr>
              <w:spacing w:line="216" w:lineRule="auto"/>
              <w:contextualSpacing/>
              <w:rPr>
                <w:rFonts w:ascii="Times New Roman" w:hAnsi="Times New Roman" w:cs="Times New Roman"/>
                <w:bCs/>
                <w:i/>
                <w:iCs/>
                <w:sz w:val="20"/>
                <w:szCs w:val="20"/>
                <w:lang w:eastAsia="sk-SK"/>
              </w:rPr>
            </w:pPr>
            <w:r w:rsidRPr="00DB28BE">
              <w:rPr>
                <w:rFonts w:ascii="Times New Roman" w:hAnsi="Times New Roman" w:cs="Times New Roman"/>
                <w:bCs/>
                <w:i/>
                <w:iCs/>
                <w:sz w:val="20"/>
                <w:szCs w:val="20"/>
                <w:lang w:eastAsia="sk-SK"/>
              </w:rPr>
              <w:t>Informácie o vnútornom systéme kvality:</w:t>
            </w:r>
          </w:p>
          <w:p w14:paraId="0A915437" w14:textId="77777777" w:rsidR="00224ACE" w:rsidRDefault="00D76547" w:rsidP="00224ACE">
            <w:pPr>
              <w:spacing w:line="216" w:lineRule="auto"/>
              <w:contextualSpacing/>
              <w:rPr>
                <w:rFonts w:ascii="Times New Roman" w:hAnsi="Times New Roman" w:cs="Times New Roman"/>
                <w:bCs/>
                <w:i/>
                <w:iCs/>
                <w:sz w:val="20"/>
                <w:szCs w:val="20"/>
                <w:u w:val="single"/>
                <w:lang w:eastAsia="sk-SK"/>
              </w:rPr>
            </w:pPr>
            <w:hyperlink r:id="rId201" w:history="1">
              <w:r w:rsidR="00224ACE" w:rsidRPr="008B3C0B">
                <w:rPr>
                  <w:rStyle w:val="Hypertextovprepojenie"/>
                  <w:rFonts w:ascii="Times New Roman" w:hAnsi="Times New Roman" w:cs="Times New Roman"/>
                  <w:bCs/>
                  <w:i/>
                  <w:iCs/>
                  <w:sz w:val="20"/>
                  <w:szCs w:val="20"/>
                  <w:lang w:eastAsia="sk-SK"/>
                </w:rPr>
                <w:t>https://fvpvs.vsdanubius.sk/Kvalita</w:t>
              </w:r>
            </w:hyperlink>
          </w:p>
          <w:p w14:paraId="1E12C491" w14:textId="77777777" w:rsidR="00B37EB6" w:rsidRDefault="00B37EB6" w:rsidP="00E815D8">
            <w:pPr>
              <w:spacing w:line="216" w:lineRule="auto"/>
              <w:contextualSpacing/>
              <w:rPr>
                <w:rFonts w:ascii="Times New Roman" w:hAnsi="Times New Roman" w:cs="Times New Roman"/>
                <w:bCs/>
                <w:i/>
                <w:iCs/>
                <w:color w:val="000000" w:themeColor="text1"/>
                <w:sz w:val="20"/>
                <w:szCs w:val="20"/>
                <w:u w:val="single"/>
                <w:lang w:eastAsia="sk-SK"/>
              </w:rPr>
            </w:pPr>
          </w:p>
          <w:p w14:paraId="123EB66D" w14:textId="59FB3B96" w:rsidR="00A61FDC" w:rsidRDefault="00A61FDC" w:rsidP="00E815D8">
            <w:pPr>
              <w:spacing w:line="216" w:lineRule="auto"/>
              <w:contextualSpacing/>
              <w:rPr>
                <w:rFonts w:ascii="Times New Roman" w:hAnsi="Times New Roman" w:cs="Times New Roman"/>
                <w:bCs/>
                <w:i/>
                <w:iCs/>
                <w:color w:val="000000" w:themeColor="text1"/>
                <w:sz w:val="20"/>
                <w:szCs w:val="20"/>
                <w:lang w:eastAsia="sk-SK"/>
              </w:rPr>
            </w:pPr>
            <w:r w:rsidRPr="00A61FDC">
              <w:rPr>
                <w:rFonts w:ascii="Times New Roman" w:hAnsi="Times New Roman" w:cs="Times New Roman"/>
                <w:bCs/>
                <w:i/>
                <w:iCs/>
                <w:color w:val="000000" w:themeColor="text1"/>
                <w:sz w:val="20"/>
                <w:szCs w:val="20"/>
                <w:lang w:eastAsia="sk-SK"/>
              </w:rPr>
              <w:t>Informácie o doktorandskom štúdiu:</w:t>
            </w:r>
          </w:p>
          <w:p w14:paraId="1629CE6C" w14:textId="6DB7B6C9" w:rsidR="00A61FDC" w:rsidRDefault="00D76547" w:rsidP="00E815D8">
            <w:pPr>
              <w:spacing w:line="216" w:lineRule="auto"/>
              <w:contextualSpacing/>
              <w:rPr>
                <w:rFonts w:ascii="Times New Roman" w:hAnsi="Times New Roman" w:cs="Times New Roman"/>
                <w:bCs/>
                <w:i/>
                <w:iCs/>
                <w:color w:val="000000" w:themeColor="text1"/>
                <w:sz w:val="20"/>
                <w:szCs w:val="20"/>
                <w:lang w:eastAsia="sk-SK"/>
              </w:rPr>
            </w:pPr>
            <w:hyperlink r:id="rId202" w:history="1">
              <w:r w:rsidR="00A61FDC" w:rsidRPr="00B7427A">
                <w:rPr>
                  <w:rStyle w:val="Hypertextovprepojenie"/>
                  <w:rFonts w:ascii="Times New Roman" w:hAnsi="Times New Roman" w:cs="Times New Roman"/>
                  <w:bCs/>
                  <w:i/>
                  <w:iCs/>
                  <w:sz w:val="20"/>
                  <w:szCs w:val="20"/>
                  <w:lang w:eastAsia="sk-SK"/>
                </w:rPr>
                <w:t>https://fvpvs.vsdanubius.sk/Studenti/Doktorandske-studium</w:t>
              </w:r>
            </w:hyperlink>
          </w:p>
          <w:p w14:paraId="28643E88" w14:textId="77777777" w:rsidR="00A61FDC" w:rsidRPr="00A61FDC" w:rsidRDefault="00A61FDC" w:rsidP="00E815D8">
            <w:pPr>
              <w:spacing w:line="216" w:lineRule="auto"/>
              <w:contextualSpacing/>
              <w:rPr>
                <w:rFonts w:ascii="Times New Roman" w:hAnsi="Times New Roman" w:cs="Times New Roman"/>
                <w:bCs/>
                <w:i/>
                <w:iCs/>
                <w:color w:val="000000" w:themeColor="text1"/>
                <w:sz w:val="20"/>
                <w:szCs w:val="20"/>
                <w:lang w:eastAsia="sk-SK"/>
              </w:rPr>
            </w:pPr>
          </w:p>
          <w:p w14:paraId="34DA383A" w14:textId="55C56EF6" w:rsidR="00A61FDC" w:rsidRPr="008F545D" w:rsidRDefault="00A61FDC" w:rsidP="00E815D8">
            <w:pPr>
              <w:spacing w:line="216" w:lineRule="auto"/>
              <w:contextualSpacing/>
              <w:rPr>
                <w:rFonts w:ascii="Times New Roman" w:hAnsi="Times New Roman" w:cs="Times New Roman"/>
                <w:bCs/>
                <w:i/>
                <w:iCs/>
                <w:color w:val="000000" w:themeColor="text1"/>
                <w:sz w:val="20"/>
                <w:szCs w:val="20"/>
                <w:u w:val="single"/>
                <w:lang w:eastAsia="sk-SK"/>
              </w:rPr>
            </w:pPr>
          </w:p>
        </w:tc>
      </w:tr>
    </w:tbl>
    <w:p w14:paraId="54F46DB4" w14:textId="77777777" w:rsidR="00115662" w:rsidRPr="008F545D" w:rsidRDefault="00115662" w:rsidP="00E815D8">
      <w:pPr>
        <w:autoSpaceDE w:val="0"/>
        <w:autoSpaceDN w:val="0"/>
        <w:adjustRightInd w:val="0"/>
        <w:spacing w:after="0" w:line="216" w:lineRule="auto"/>
        <w:contextualSpacing/>
        <w:rPr>
          <w:rFonts w:cstheme="minorHAnsi"/>
          <w:color w:val="000000" w:themeColor="text1"/>
          <w:sz w:val="20"/>
          <w:szCs w:val="20"/>
        </w:rPr>
      </w:pPr>
    </w:p>
    <w:p w14:paraId="05D105F8" w14:textId="67D14C16" w:rsidR="00B37EB6"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SP 10.2.</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Tieto informácie sú ľahko prístupné študentom, ich podporovateľom, potenciálnym študentom, absolventom, ďalším </w:t>
      </w:r>
      <w:r w:rsidR="00E82D04" w:rsidRPr="008F545D">
        <w:rPr>
          <w:rFonts w:ascii="Times New Roman" w:hAnsi="Times New Roman" w:cs="Times New Roman"/>
          <w:color w:val="000000" w:themeColor="text1"/>
          <w:sz w:val="20"/>
          <w:szCs w:val="20"/>
        </w:rPr>
        <w:t>zainteresovaným</w:t>
      </w:r>
      <w:r w:rsidR="00E82D04" w:rsidRPr="008F545D">
        <w:rPr>
          <w:rFonts w:cstheme="minorHAnsi"/>
          <w:color w:val="000000" w:themeColor="text1"/>
          <w:sz w:val="20"/>
          <w:szCs w:val="20"/>
        </w:rPr>
        <w:t xml:space="preserve"> stranám a širokej verejnosti vo všetkých jazykoch, v ktorých sa uskutočňuje študijný program. Spôsob sprístupnenia informácií zohľadňuje aj potreby uchádzačov a študentov so špecifickými potrebami.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B37EB6" w:rsidRPr="008F545D" w14:paraId="2E8E8246" w14:textId="77777777" w:rsidTr="000618A2">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3EDEAE0C" w14:textId="77777777" w:rsidR="00B37EB6" w:rsidRPr="008F545D" w:rsidRDefault="00B37EB6"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7FC7C99D" w14:textId="77777777" w:rsidR="00B37EB6" w:rsidRPr="008F545D" w:rsidRDefault="00B37EB6"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37EB6" w:rsidRPr="008F545D" w14:paraId="34B3C99B" w14:textId="77777777" w:rsidTr="000618A2">
        <w:trPr>
          <w:trHeight w:val="567"/>
        </w:trPr>
        <w:tc>
          <w:tcPr>
            <w:tcW w:w="7799" w:type="dxa"/>
          </w:tcPr>
          <w:p w14:paraId="2C28832F" w14:textId="708307DB" w:rsidR="002A43FC" w:rsidRPr="008F545D" w:rsidRDefault="001B614A" w:rsidP="00A61FDC">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Základné informácie o študijnom programe sú na webovom sídle fakulty dostupné v anglickom jazyku.</w:t>
            </w:r>
          </w:p>
        </w:tc>
        <w:tc>
          <w:tcPr>
            <w:tcW w:w="1982" w:type="dxa"/>
          </w:tcPr>
          <w:p w14:paraId="697AB6BA" w14:textId="044F1049" w:rsidR="00B37EB6" w:rsidRPr="008F545D" w:rsidRDefault="00D76547" w:rsidP="00E815D8">
            <w:pPr>
              <w:spacing w:line="216" w:lineRule="auto"/>
              <w:contextualSpacing/>
              <w:rPr>
                <w:rFonts w:ascii="Times New Roman" w:hAnsi="Times New Roman" w:cs="Times New Roman"/>
                <w:i/>
                <w:color w:val="000000" w:themeColor="text1"/>
                <w:sz w:val="20"/>
                <w:szCs w:val="20"/>
                <w:lang w:eastAsia="sk-SK"/>
              </w:rPr>
            </w:pPr>
            <w:hyperlink r:id="rId203" w:history="1">
              <w:r w:rsidR="000618A2" w:rsidRPr="008F545D">
                <w:rPr>
                  <w:rStyle w:val="Hypertextovprepojenie"/>
                  <w:rFonts w:ascii="Times New Roman" w:hAnsi="Times New Roman" w:cs="Times New Roman"/>
                  <w:i/>
                  <w:color w:val="000000" w:themeColor="text1"/>
                  <w:sz w:val="20"/>
                  <w:szCs w:val="20"/>
                  <w:lang w:eastAsia="sk-SK"/>
                </w:rPr>
                <w:t>https://fvpvs.vsdanubius.eu/</w:t>
              </w:r>
            </w:hyperlink>
          </w:p>
          <w:p w14:paraId="293D6E0E" w14:textId="3AEE77E7" w:rsidR="000618A2" w:rsidRPr="008F545D" w:rsidRDefault="000618A2" w:rsidP="00E815D8">
            <w:pPr>
              <w:spacing w:line="216" w:lineRule="auto"/>
              <w:contextualSpacing/>
              <w:rPr>
                <w:rFonts w:ascii="Times New Roman" w:hAnsi="Times New Roman" w:cs="Times New Roman"/>
                <w:i/>
                <w:color w:val="000000" w:themeColor="text1"/>
                <w:sz w:val="20"/>
                <w:szCs w:val="20"/>
                <w:lang w:eastAsia="sk-SK"/>
              </w:rPr>
            </w:pPr>
          </w:p>
        </w:tc>
      </w:tr>
    </w:tbl>
    <w:p w14:paraId="7CE5A492" w14:textId="77777777" w:rsidR="00183FF6" w:rsidRPr="008F545D" w:rsidRDefault="00183FF6" w:rsidP="00E815D8">
      <w:pPr>
        <w:autoSpaceDE w:val="0"/>
        <w:autoSpaceDN w:val="0"/>
        <w:adjustRightInd w:val="0"/>
        <w:spacing w:after="0" w:line="216" w:lineRule="auto"/>
        <w:rPr>
          <w:rFonts w:cstheme="minorHAnsi"/>
          <w:color w:val="000000" w:themeColor="text1"/>
          <w:sz w:val="20"/>
          <w:szCs w:val="20"/>
        </w:rPr>
      </w:pPr>
    </w:p>
    <w:p w14:paraId="5EBEF2A1" w14:textId="58D61F8F" w:rsidR="00E82D04" w:rsidRPr="008F545D" w:rsidRDefault="00DF1A7F" w:rsidP="000459D7">
      <w:pPr>
        <w:pStyle w:val="Odsekzoznamu"/>
        <w:numPr>
          <w:ilvl w:val="0"/>
          <w:numId w:val="2"/>
        </w:numPr>
        <w:spacing w:after="0" w:line="216" w:lineRule="auto"/>
        <w:ind w:left="284" w:hanging="284"/>
        <w:rPr>
          <w:rFonts w:cstheme="minorHAnsi"/>
          <w:b/>
          <w:bCs/>
          <w:color w:val="000000" w:themeColor="text1"/>
          <w:sz w:val="20"/>
          <w:szCs w:val="20"/>
        </w:rPr>
      </w:pPr>
      <w:r w:rsidRPr="008F545D">
        <w:rPr>
          <w:rFonts w:cstheme="minorHAnsi"/>
          <w:b/>
          <w:bCs/>
          <w:color w:val="000000" w:themeColor="text1"/>
          <w:sz w:val="20"/>
          <w:szCs w:val="20"/>
        </w:rPr>
        <w:t xml:space="preserve">Samohodnotenie štandardu </w:t>
      </w:r>
      <w:r w:rsidR="00E82D04" w:rsidRPr="008F545D">
        <w:rPr>
          <w:rFonts w:cstheme="minorHAnsi"/>
          <w:b/>
          <w:bCs/>
          <w:color w:val="000000" w:themeColor="text1"/>
          <w:sz w:val="20"/>
          <w:szCs w:val="20"/>
        </w:rPr>
        <w:t xml:space="preserve">11 </w:t>
      </w:r>
      <w:r w:rsidR="00B56329"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b/>
          <w:bCs/>
          <w:color w:val="000000" w:themeColor="text1"/>
          <w:sz w:val="20"/>
          <w:szCs w:val="20"/>
        </w:rPr>
        <w:t xml:space="preserve">Priebežné monitorovanie, periodické hodnotenie a periodické schvaľovanie študijného programu </w:t>
      </w:r>
    </w:p>
    <w:p w14:paraId="55FC7088" w14:textId="77777777" w:rsidR="0015533A" w:rsidRPr="008F545D" w:rsidRDefault="0015533A" w:rsidP="0015533A">
      <w:pPr>
        <w:pStyle w:val="Odsekzoznamu"/>
        <w:spacing w:after="0" w:line="216" w:lineRule="auto"/>
        <w:ind w:left="284"/>
        <w:contextualSpacing w:val="0"/>
        <w:rPr>
          <w:rFonts w:cstheme="minorHAnsi"/>
          <w:b/>
          <w:bCs/>
          <w:color w:val="000000" w:themeColor="text1"/>
          <w:sz w:val="20"/>
          <w:szCs w:val="20"/>
        </w:rPr>
      </w:pPr>
    </w:p>
    <w:p w14:paraId="773EDC2D" w14:textId="69EB2C5F" w:rsidR="0065317A"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SP 1</w:t>
      </w:r>
      <w:r w:rsidR="001D2427" w:rsidRPr="008F545D">
        <w:rPr>
          <w:rFonts w:cstheme="minorHAnsi"/>
          <w:b/>
          <w:bCs/>
          <w:color w:val="000000" w:themeColor="text1"/>
          <w:sz w:val="20"/>
          <w:szCs w:val="20"/>
        </w:rPr>
        <w:t>1.</w:t>
      </w:r>
      <w:r w:rsidR="00E82D04" w:rsidRPr="008F545D">
        <w:rPr>
          <w:rFonts w:cstheme="minorHAnsi"/>
          <w:b/>
          <w:bCs/>
          <w:color w:val="000000" w:themeColor="text1"/>
          <w:sz w:val="20"/>
          <w:szCs w:val="20"/>
        </w:rPr>
        <w:t xml:space="preserve">1. </w:t>
      </w:r>
      <w:r w:rsidR="00E82D04" w:rsidRPr="008F545D">
        <w:rPr>
          <w:rFonts w:cstheme="minorHAnsi"/>
          <w:color w:val="000000" w:themeColor="text1"/>
          <w:sz w:val="20"/>
          <w:szCs w:val="20"/>
        </w:rPr>
        <w:t xml:space="preserve">Vysoká škola priebežne monitoruje, pravidelne vyhodnocuje a upravuje študijný program s cieľom zabezpečiť, aby bol v súlade so štandardmi pre študijný program a aby dosahované ciele a výstupy vzdelávania boli v súlade s potrebami študentov, zamestnávateľov a ďalších zainteresovaných strán, aby zodpovedali aktuálnym poznatkom a aktuálnemu stavu ich aplikácií, aktuálnym technologickým možnostiam a aby úroveň absolventov, najmä prostredníctvom dosahovaných výstupov vzdelávania bola v súlade s požadovanou úrovňou kvalifikačného rámca.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65317A" w:rsidRPr="008F545D" w14:paraId="2130E5DA" w14:textId="77777777" w:rsidTr="00AF6639">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4191AC6C" w14:textId="77777777" w:rsidR="0065317A" w:rsidRPr="008F545D" w:rsidRDefault="0065317A"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0C9091AA" w14:textId="77777777" w:rsidR="0065317A" w:rsidRPr="008F545D" w:rsidRDefault="0065317A"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224ACE" w:rsidRPr="008F545D" w14:paraId="5548EE33" w14:textId="77777777" w:rsidTr="00AF6639">
        <w:trPr>
          <w:trHeight w:val="567"/>
        </w:trPr>
        <w:tc>
          <w:tcPr>
            <w:tcW w:w="7799" w:type="dxa"/>
          </w:tcPr>
          <w:p w14:paraId="538EF0F5" w14:textId="77777777" w:rsidR="00224ACE" w:rsidRPr="007A0358" w:rsidRDefault="00224ACE" w:rsidP="00224ACE">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K základným metódam a postupom priebežného monitorovania a pravidelného vyhodnocovania  študijného programu Verejná politika  a verejná správa patrí:</w:t>
            </w:r>
          </w:p>
          <w:p w14:paraId="2DBEB861" w14:textId="77777777" w:rsidR="00224ACE" w:rsidRPr="007A0358" w:rsidRDefault="00224ACE" w:rsidP="00224ACE">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zisťovanie a hodnotenie vedomostí študentov príslušných ročníkov (prezentácia semestrálnych prác, ústne skúšky, písomné testovanie)/ hodnotenia sú dostupné v systéme Ais2</w:t>
            </w:r>
          </w:p>
          <w:p w14:paraId="08B41EC2" w14:textId="77777777" w:rsidR="00224ACE" w:rsidRPr="007A0358" w:rsidRDefault="00224ACE" w:rsidP="00224ACE">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komplexnosť získaných vedomostí-štátna skúška, úroveň záverečnej kvalifikačnej práce</w:t>
            </w:r>
          </w:p>
          <w:p w14:paraId="010CB0D4" w14:textId="77777777" w:rsidR="00224ACE" w:rsidRPr="007A0358" w:rsidRDefault="00224ACE" w:rsidP="00224ACE">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predmetov študijného programu zo strany študentov</w:t>
            </w:r>
          </w:p>
          <w:p w14:paraId="5EE858E8" w14:textId="77777777" w:rsidR="00224ACE" w:rsidRPr="007A0358" w:rsidRDefault="00224ACE" w:rsidP="00224ACE">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kvality študijného programu študentmi 3. a 5 ročníka</w:t>
            </w:r>
          </w:p>
          <w:p w14:paraId="12A79659" w14:textId="77777777" w:rsidR="00224ACE" w:rsidRPr="007A0358" w:rsidRDefault="00224ACE" w:rsidP="00224ACE">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zo strany absolventov, zamestnávateľov</w:t>
            </w:r>
          </w:p>
          <w:p w14:paraId="423FA003" w14:textId="77777777" w:rsidR="00224ACE" w:rsidRPr="007A0358" w:rsidRDefault="00224ACE" w:rsidP="00224ACE">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hospitácie vyučujúcich</w:t>
            </w:r>
          </w:p>
          <w:p w14:paraId="1DEA581A" w14:textId="77777777" w:rsidR="00224ACE" w:rsidRPr="007A0358" w:rsidRDefault="00224ACE" w:rsidP="00224ACE">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hodnotenie plnenia plánu činnosti vyučujúcich </w:t>
            </w:r>
          </w:p>
          <w:p w14:paraId="42429C16" w14:textId="77777777" w:rsidR="00224ACE" w:rsidRPr="007A0358" w:rsidRDefault="00224ACE" w:rsidP="00224ACE">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hodnotenie plnenia edičného plánu </w:t>
            </w:r>
          </w:p>
          <w:p w14:paraId="106ACC24" w14:textId="77777777" w:rsidR="00224ACE" w:rsidRPr="007A0358" w:rsidRDefault="00224ACE" w:rsidP="00224ACE">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spokojnosti učiteľov s pracovnou pozíciou</w:t>
            </w:r>
          </w:p>
          <w:p w14:paraId="6C2633E1" w14:textId="77777777" w:rsidR="00224ACE" w:rsidRPr="007A0358" w:rsidRDefault="00224ACE" w:rsidP="00224ACE">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realizácia interného auditu </w:t>
            </w:r>
          </w:p>
          <w:p w14:paraId="10A11E6D" w14:textId="77777777" w:rsidR="00224ACE" w:rsidRPr="007A0358" w:rsidRDefault="00224ACE" w:rsidP="00224ACE">
            <w:pPr>
              <w:spacing w:line="216" w:lineRule="auto"/>
              <w:contextualSpacing/>
              <w:jc w:val="both"/>
              <w:rPr>
                <w:rFonts w:ascii="Times New Roman" w:hAnsi="Times New Roman" w:cs="Times New Roman"/>
                <w:bCs/>
                <w:iCs/>
                <w:sz w:val="20"/>
                <w:szCs w:val="20"/>
                <w:lang w:eastAsia="sk-SK"/>
              </w:rPr>
            </w:pPr>
          </w:p>
          <w:p w14:paraId="1018ED6E" w14:textId="77777777" w:rsidR="00224ACE" w:rsidRPr="007A0358" w:rsidRDefault="00224ACE" w:rsidP="00224ACE">
            <w:pPr>
              <w:spacing w:line="216" w:lineRule="auto"/>
              <w:ind w:firstLine="321"/>
              <w:contextualSpacing/>
              <w:jc w:val="both"/>
              <w:rPr>
                <w:rFonts w:ascii="Times New Roman" w:hAnsi="Times New Roman" w:cs="Times New Roman"/>
                <w:bCs/>
                <w:iCs/>
                <w:sz w:val="20"/>
                <w:szCs w:val="20"/>
                <w:lang w:eastAsia="sk-SK"/>
              </w:rPr>
            </w:pPr>
          </w:p>
          <w:p w14:paraId="6BEE8D6C" w14:textId="54C74CDF" w:rsidR="00224ACE" w:rsidRPr="008F545D" w:rsidRDefault="00224ACE" w:rsidP="00224ACE">
            <w:pPr>
              <w:spacing w:line="216" w:lineRule="auto"/>
              <w:contextualSpacing/>
              <w:jc w:val="both"/>
              <w:rPr>
                <w:rFonts w:ascii="Times New Roman" w:hAnsi="Times New Roman" w:cs="Times New Roman"/>
                <w:bCs/>
                <w:iCs/>
                <w:color w:val="000000" w:themeColor="text1"/>
                <w:sz w:val="20"/>
                <w:szCs w:val="20"/>
                <w:lang w:eastAsia="sk-SK"/>
              </w:rPr>
            </w:pPr>
          </w:p>
        </w:tc>
        <w:tc>
          <w:tcPr>
            <w:tcW w:w="1982" w:type="dxa"/>
          </w:tcPr>
          <w:p w14:paraId="04C0CADD" w14:textId="77777777" w:rsidR="00D76CAE" w:rsidRPr="007A0358" w:rsidRDefault="00D76CAE" w:rsidP="00D76CAE">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t>Vzory dotazníkov :</w:t>
            </w:r>
          </w:p>
          <w:p w14:paraId="73332776" w14:textId="77777777" w:rsidR="00D76CAE" w:rsidRPr="007A0358" w:rsidRDefault="00D76CAE" w:rsidP="00D76CAE">
            <w:pPr>
              <w:spacing w:line="216" w:lineRule="auto"/>
              <w:contextualSpacing/>
              <w:rPr>
                <w:rFonts w:ascii="Times New Roman" w:hAnsi="Times New Roman" w:cs="Times New Roman"/>
                <w:i/>
                <w:sz w:val="20"/>
                <w:szCs w:val="20"/>
                <w:highlight w:val="yellow"/>
                <w:lang w:eastAsia="sk-SK"/>
              </w:rPr>
            </w:pPr>
            <w:hyperlink r:id="rId204" w:history="1">
              <w:r w:rsidRPr="007A0358">
                <w:rPr>
                  <w:rStyle w:val="Hypertextovprepojenie"/>
                  <w:rFonts w:ascii="Times New Roman" w:hAnsi="Times New Roman" w:cs="Times New Roman"/>
                  <w:bCs/>
                  <w:i/>
                  <w:iCs/>
                  <w:color w:val="auto"/>
                  <w:sz w:val="20"/>
                  <w:szCs w:val="20"/>
                  <w:lang w:eastAsia="sk-SK"/>
                </w:rPr>
                <w:t>https://fvpvs.vsdanubius.sk/Sucasti-fakulty/Vnutorny-system-kvality/Vzory-dotaznikov-hospitacii-hodnotenia-predmetov-a-studijneho-programu</w:t>
              </w:r>
            </w:hyperlink>
          </w:p>
          <w:p w14:paraId="0C7DCABE" w14:textId="77777777" w:rsidR="00D76CAE" w:rsidRPr="007A0358" w:rsidRDefault="00D76CAE" w:rsidP="00D76CAE">
            <w:pPr>
              <w:spacing w:line="216" w:lineRule="auto"/>
              <w:contextualSpacing/>
              <w:rPr>
                <w:rFonts w:ascii="Times New Roman" w:hAnsi="Times New Roman" w:cs="Times New Roman"/>
                <w:i/>
                <w:sz w:val="20"/>
                <w:szCs w:val="20"/>
                <w:lang w:eastAsia="sk-SK"/>
              </w:rPr>
            </w:pPr>
          </w:p>
          <w:p w14:paraId="50D784C2" w14:textId="77777777" w:rsidR="00D76CAE" w:rsidRDefault="00D76CAE" w:rsidP="00D76CAE">
            <w:pPr>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Priebežná periodická hodnotiaca správa študijného programu</w:t>
            </w:r>
            <w:r>
              <w:rPr>
                <w:rFonts w:ascii="Times New Roman" w:hAnsi="Times New Roman" w:cs="Times New Roman"/>
                <w:i/>
                <w:sz w:val="20"/>
                <w:szCs w:val="20"/>
                <w:lang w:eastAsia="sk-SK"/>
              </w:rPr>
              <w:t>:</w:t>
            </w:r>
            <w:r>
              <w:t xml:space="preserve"> </w:t>
            </w:r>
            <w:hyperlink r:id="rId205" w:history="1">
              <w:r w:rsidRPr="00953982">
                <w:rPr>
                  <w:rStyle w:val="Hypertextovprepojenie"/>
                  <w:rFonts w:ascii="Times New Roman" w:hAnsi="Times New Roman" w:cs="Times New Roman"/>
                  <w:i/>
                  <w:sz w:val="20"/>
                  <w:szCs w:val="20"/>
                  <w:lang w:eastAsia="sk-SK"/>
                </w:rPr>
                <w:t>https://fvpvs.vsdanubius.sk/Kvalita/Vnutorne-hodnotiace-spravy-a-monitorovanie-studijnych-programov</w:t>
              </w:r>
            </w:hyperlink>
          </w:p>
          <w:p w14:paraId="770CE6FB" w14:textId="77777777" w:rsidR="00D76CAE" w:rsidRPr="007A0358" w:rsidRDefault="00D76CAE" w:rsidP="00D76CAE">
            <w:pPr>
              <w:rPr>
                <w:rFonts w:ascii="Times New Roman" w:hAnsi="Times New Roman" w:cs="Times New Roman"/>
                <w:i/>
                <w:sz w:val="20"/>
                <w:szCs w:val="20"/>
                <w:lang w:eastAsia="sk-SK"/>
              </w:rPr>
            </w:pPr>
          </w:p>
          <w:p w14:paraId="45062996" w14:textId="77777777" w:rsidR="00D76CAE" w:rsidRDefault="00D76CAE" w:rsidP="00D76CAE">
            <w:pPr>
              <w:rPr>
                <w:rFonts w:ascii="Times New Roman" w:hAnsi="Times New Roman" w:cs="Times New Roman"/>
                <w:i/>
                <w:sz w:val="20"/>
                <w:szCs w:val="20"/>
                <w:lang w:eastAsia="sk-SK"/>
              </w:rPr>
            </w:pPr>
            <w:r>
              <w:rPr>
                <w:rFonts w:ascii="Times New Roman" w:hAnsi="Times New Roman" w:cs="Times New Roman"/>
                <w:i/>
                <w:sz w:val="20"/>
                <w:szCs w:val="20"/>
                <w:lang w:eastAsia="sk-SK"/>
              </w:rPr>
              <w:t>Smernica č. 3</w:t>
            </w:r>
            <w:r w:rsidRPr="007A0358">
              <w:rPr>
                <w:rFonts w:ascii="Times New Roman" w:hAnsi="Times New Roman" w:cs="Times New Roman"/>
                <w:i/>
                <w:sz w:val="20"/>
                <w:szCs w:val="20"/>
                <w:lang w:eastAsia="sk-SK"/>
              </w:rPr>
              <w:t xml:space="preserve">/2024 Priebežné monitorovanie, periodické hodnotenie a  </w:t>
            </w:r>
            <w:r w:rsidRPr="007A0358">
              <w:rPr>
                <w:rFonts w:ascii="Times New Roman" w:hAnsi="Times New Roman" w:cs="Times New Roman"/>
                <w:i/>
                <w:sz w:val="20"/>
                <w:szCs w:val="20"/>
                <w:lang w:eastAsia="sk-SK"/>
              </w:rPr>
              <w:lastRenderedPageBreak/>
              <w:t>schvaľovanie študijných programov a vyhodnocovanie a revidovanie vnútorného systému zabezpečovania kvality vysokoškolského vzdelávania</w:t>
            </w:r>
            <w:r>
              <w:rPr>
                <w:rFonts w:ascii="Times New Roman" w:hAnsi="Times New Roman" w:cs="Times New Roman"/>
                <w:i/>
                <w:sz w:val="20"/>
                <w:szCs w:val="20"/>
                <w:lang w:eastAsia="sk-SK"/>
              </w:rPr>
              <w:t xml:space="preserve">: </w:t>
            </w:r>
            <w:hyperlink r:id="rId206" w:history="1">
              <w:r w:rsidRPr="00953982">
                <w:rPr>
                  <w:rStyle w:val="Hypertextovprepojenie"/>
                  <w:rFonts w:ascii="Times New Roman" w:hAnsi="Times New Roman" w:cs="Times New Roman"/>
                  <w:i/>
                  <w:sz w:val="20"/>
                  <w:szCs w:val="20"/>
                  <w:lang w:eastAsia="sk-SK"/>
                </w:rPr>
                <w:t>https://www.vsdanubius.sk/files/389/sk/priebezne-_monitorovanie_sp_periodicke_hodnotenie_schvalovanie-_sp_vsd.pdf</w:t>
              </w:r>
            </w:hyperlink>
          </w:p>
          <w:p w14:paraId="187649D1" w14:textId="77777777" w:rsidR="00D76CAE" w:rsidRPr="007A0358" w:rsidRDefault="00D76CAE" w:rsidP="00D76CAE">
            <w:pPr>
              <w:rPr>
                <w:rFonts w:ascii="Times New Roman" w:hAnsi="Times New Roman" w:cs="Times New Roman"/>
                <w:i/>
                <w:sz w:val="20"/>
                <w:szCs w:val="20"/>
                <w:lang w:eastAsia="sk-SK"/>
              </w:rPr>
            </w:pPr>
          </w:p>
          <w:p w14:paraId="06E95190" w14:textId="3CAFE22E" w:rsidR="00D76CAE" w:rsidRPr="007A0358" w:rsidRDefault="00D76CAE" w:rsidP="00D76CAE">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Vnútorný systém zabezpečovania kvality vysokoškolského vzdelávania Vysokej školy Danubius ( čl. 15 : Priebežné monitorovanie, periodické hodnotenie a periodické schvaľovanie študijných  programov; čl.18</w:t>
            </w:r>
          </w:p>
          <w:p w14:paraId="3FEAAEDF" w14:textId="77777777" w:rsidR="00D76CAE" w:rsidRDefault="00D76CAE" w:rsidP="00D76CAE">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Interný audit VŠD)</w:t>
            </w:r>
          </w:p>
          <w:p w14:paraId="29436546" w14:textId="77777777" w:rsidR="00D76CAE" w:rsidRDefault="00D76CAE" w:rsidP="00D76CAE">
            <w:pPr>
              <w:spacing w:line="216" w:lineRule="auto"/>
              <w:contextualSpacing/>
              <w:rPr>
                <w:rFonts w:ascii="Times New Roman" w:hAnsi="Times New Roman" w:cs="Times New Roman"/>
                <w:i/>
                <w:color w:val="000000" w:themeColor="text1"/>
                <w:sz w:val="20"/>
                <w:szCs w:val="20"/>
                <w:lang w:eastAsia="sk-SK"/>
              </w:rPr>
            </w:pPr>
            <w:hyperlink r:id="rId207" w:history="1">
              <w:r w:rsidRPr="00953982">
                <w:rPr>
                  <w:rStyle w:val="Hypertextovprepojenie"/>
                  <w:rFonts w:ascii="Times New Roman" w:hAnsi="Times New Roman" w:cs="Times New Roman"/>
                  <w:i/>
                  <w:sz w:val="20"/>
                  <w:szCs w:val="20"/>
                  <w:lang w:eastAsia="sk-SK"/>
                </w:rPr>
                <w:t>https://www.vsdanubius.sk/files/389/sk/vnutorny_system_kvality_vsd.pdf</w:t>
              </w:r>
            </w:hyperlink>
          </w:p>
          <w:p w14:paraId="39B44F09" w14:textId="07348436" w:rsidR="00224ACE" w:rsidRPr="008F545D" w:rsidRDefault="00224ACE" w:rsidP="00224ACE">
            <w:pPr>
              <w:spacing w:line="216" w:lineRule="auto"/>
              <w:contextualSpacing/>
              <w:rPr>
                <w:rFonts w:ascii="Times New Roman" w:hAnsi="Times New Roman" w:cs="Times New Roman"/>
                <w:i/>
                <w:color w:val="000000" w:themeColor="text1"/>
                <w:sz w:val="20"/>
                <w:szCs w:val="20"/>
                <w:lang w:eastAsia="sk-SK"/>
              </w:rPr>
            </w:pPr>
          </w:p>
        </w:tc>
      </w:tr>
    </w:tbl>
    <w:p w14:paraId="2FDFF1BC" w14:textId="77777777" w:rsidR="001D2427" w:rsidRPr="008F545D" w:rsidRDefault="001D2427" w:rsidP="00E815D8">
      <w:pPr>
        <w:autoSpaceDE w:val="0"/>
        <w:autoSpaceDN w:val="0"/>
        <w:adjustRightInd w:val="0"/>
        <w:spacing w:after="0" w:line="216" w:lineRule="auto"/>
        <w:rPr>
          <w:rFonts w:cstheme="minorHAnsi"/>
          <w:color w:val="000000" w:themeColor="text1"/>
          <w:sz w:val="20"/>
          <w:szCs w:val="20"/>
        </w:rPr>
      </w:pPr>
    </w:p>
    <w:p w14:paraId="6901C6D2" w14:textId="3CEFA48F" w:rsidR="0065317A"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SP 1</w:t>
      </w:r>
      <w:r w:rsidR="00E74025" w:rsidRPr="008F545D">
        <w:rPr>
          <w:rFonts w:cstheme="minorHAnsi"/>
          <w:b/>
          <w:bCs/>
          <w:color w:val="000000" w:themeColor="text1"/>
          <w:sz w:val="20"/>
          <w:szCs w:val="20"/>
        </w:rPr>
        <w:t>1</w:t>
      </w:r>
      <w:r w:rsidRPr="008F545D">
        <w:rPr>
          <w:rFonts w:cstheme="minorHAnsi"/>
          <w:b/>
          <w:bCs/>
          <w:color w:val="000000" w:themeColor="text1"/>
          <w:sz w:val="20"/>
          <w:szCs w:val="20"/>
        </w:rPr>
        <w:t>.</w:t>
      </w:r>
      <w:r w:rsidR="00E82D04" w:rsidRPr="008F545D">
        <w:rPr>
          <w:rFonts w:cstheme="minorHAnsi"/>
          <w:b/>
          <w:bCs/>
          <w:color w:val="000000" w:themeColor="text1"/>
          <w:sz w:val="20"/>
          <w:szCs w:val="20"/>
        </w:rPr>
        <w:t xml:space="preserve">2. </w:t>
      </w:r>
      <w:r w:rsidR="00E82D04" w:rsidRPr="008F545D">
        <w:rPr>
          <w:rFonts w:cstheme="minorHAnsi"/>
          <w:color w:val="000000" w:themeColor="text1"/>
          <w:sz w:val="20"/>
          <w:szCs w:val="20"/>
        </w:rPr>
        <w:t xml:space="preserve">Súčasťou monitorovania a hodnotenia študijného programu je získavanie relevantnej spätnej väzby od zainteresovaných strán programu, ktoré sa zúčastňujú aj na príprave metodiky jej vyhodnotenia. Študenti majú možnosť aspoň raz ročne prostredníctvom anonymného dotazníka vyjadriť sa o kvalite výučby a o učiteľoch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65317A" w:rsidRPr="008F545D" w14:paraId="3DF80E33" w14:textId="77777777" w:rsidTr="00F70477">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043551AA" w14:textId="77777777" w:rsidR="0065317A" w:rsidRPr="008F545D" w:rsidRDefault="0065317A"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0C8AA567" w14:textId="77777777" w:rsidR="0065317A" w:rsidRPr="008F545D" w:rsidRDefault="0065317A"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224ACE" w:rsidRPr="008F545D" w14:paraId="02A7B7BE" w14:textId="77777777" w:rsidTr="00F70477">
        <w:trPr>
          <w:trHeight w:val="567"/>
        </w:trPr>
        <w:tc>
          <w:tcPr>
            <w:tcW w:w="7799" w:type="dxa"/>
          </w:tcPr>
          <w:p w14:paraId="4485E7F7" w14:textId="77777777" w:rsidR="00224ACE" w:rsidRPr="007A0358" w:rsidRDefault="00224ACE" w:rsidP="00224ACE">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Pre jednotlivé oblasti kvality výučby má Fakulta verejnej politiky a verejnej správy pripravené nástroje ich merania (dotazníky), ktorými možno zisťovať úroveň  pedagogického procesu, spokojnosť s kvalitou výučby a spokojnosť s pedagogickým výkonom učiteľa. Poslaním hodnotenia predmetu je posúdiť kvalitu štruktúry a koncepcie hodnoteného predmetu, prístup učiteľa k poslucháčom a pod.. Hlavnými aktérmi procesu hodnotenia vzdelávacieho procesu, spokojnosťou s vyučovacím procesom sú študenti FVP VS, ktorí svoje názory vyjadrujú anonymne prostredníctvom dotazníka.</w:t>
            </w:r>
          </w:p>
          <w:p w14:paraId="66EBE17E" w14:textId="77777777" w:rsidR="00224ACE" w:rsidRPr="007A0358" w:rsidRDefault="00224ACE" w:rsidP="00224ACE">
            <w:pPr>
              <w:spacing w:line="216" w:lineRule="auto"/>
              <w:contextualSpacing/>
              <w:jc w:val="both"/>
              <w:rPr>
                <w:rFonts w:ascii="Times New Roman" w:hAnsi="Times New Roman" w:cs="Times New Roman"/>
                <w:bCs/>
                <w:iCs/>
                <w:sz w:val="20"/>
                <w:szCs w:val="20"/>
                <w:lang w:eastAsia="sk-SK"/>
              </w:rPr>
            </w:pPr>
          </w:p>
          <w:p w14:paraId="03396BC7" w14:textId="32942F33" w:rsidR="00224ACE" w:rsidRDefault="00CC1852" w:rsidP="00224ACE">
            <w:pPr>
              <w:spacing w:line="216" w:lineRule="auto"/>
              <w:ind w:firstLine="321"/>
              <w:contextualSpacing/>
              <w:jc w:val="both"/>
              <w:rPr>
                <w:rFonts w:ascii="Times New Roman" w:hAnsi="Times New Roman" w:cs="Times New Roman"/>
                <w:bCs/>
                <w:iCs/>
                <w:sz w:val="20"/>
                <w:szCs w:val="20"/>
                <w:lang w:eastAsia="sk-SK"/>
              </w:rPr>
            </w:pPr>
            <w:r>
              <w:rPr>
                <w:rFonts w:ascii="Times New Roman" w:hAnsi="Times New Roman" w:cs="Times New Roman"/>
                <w:bCs/>
                <w:iCs/>
                <w:sz w:val="20"/>
                <w:szCs w:val="20"/>
                <w:lang w:eastAsia="sk-SK"/>
              </w:rPr>
              <w:t>Závery a zistenia</w:t>
            </w:r>
            <w:r w:rsidR="00D76CAE">
              <w:rPr>
                <w:rFonts w:ascii="Times New Roman" w:hAnsi="Times New Roman" w:cs="Times New Roman"/>
                <w:bCs/>
                <w:iCs/>
                <w:sz w:val="20"/>
                <w:szCs w:val="20"/>
                <w:lang w:eastAsia="sk-SK"/>
              </w:rPr>
              <w:t xml:space="preserve"> : nula denných doktorandov 2024/2025</w:t>
            </w:r>
          </w:p>
          <w:p w14:paraId="586C5725" w14:textId="77777777" w:rsidR="00224ACE" w:rsidRDefault="00224ACE" w:rsidP="00224ACE">
            <w:pPr>
              <w:spacing w:line="216" w:lineRule="auto"/>
              <w:ind w:firstLine="321"/>
              <w:contextualSpacing/>
              <w:jc w:val="both"/>
              <w:rPr>
                <w:rFonts w:ascii="Times New Roman" w:hAnsi="Times New Roman" w:cs="Times New Roman"/>
                <w:bCs/>
                <w:iCs/>
                <w:sz w:val="20"/>
                <w:szCs w:val="20"/>
                <w:lang w:eastAsia="sk-SK"/>
              </w:rPr>
            </w:pPr>
          </w:p>
          <w:p w14:paraId="704593B0" w14:textId="04A68498" w:rsidR="00224ACE" w:rsidRPr="008F545D" w:rsidRDefault="00224ACE" w:rsidP="00224ACE">
            <w:pPr>
              <w:spacing w:line="216" w:lineRule="auto"/>
              <w:ind w:firstLine="321"/>
              <w:contextualSpacing/>
              <w:jc w:val="both"/>
              <w:rPr>
                <w:rFonts w:ascii="Times New Roman" w:hAnsi="Times New Roman" w:cs="Times New Roman"/>
                <w:bCs/>
                <w:iCs/>
                <w:color w:val="000000" w:themeColor="text1"/>
                <w:sz w:val="20"/>
                <w:szCs w:val="20"/>
                <w:lang w:eastAsia="sk-SK"/>
              </w:rPr>
            </w:pPr>
          </w:p>
        </w:tc>
        <w:tc>
          <w:tcPr>
            <w:tcW w:w="1982" w:type="dxa"/>
          </w:tcPr>
          <w:p w14:paraId="3BA4DAC6" w14:textId="06ABE78B" w:rsidR="00D76CAE" w:rsidRDefault="00D76CAE" w:rsidP="00D76CAE">
            <w:pPr>
              <w:rPr>
                <w:rFonts w:ascii="Times New Roman" w:hAnsi="Times New Roman" w:cs="Times New Roman"/>
                <w:i/>
                <w:sz w:val="20"/>
                <w:szCs w:val="20"/>
                <w:lang w:eastAsia="sk-SK"/>
              </w:rPr>
            </w:pPr>
            <w:r>
              <w:rPr>
                <w:rFonts w:ascii="Times New Roman" w:hAnsi="Times New Roman" w:cs="Times New Roman"/>
                <w:i/>
                <w:sz w:val="20"/>
                <w:szCs w:val="20"/>
                <w:lang w:eastAsia="sk-SK"/>
              </w:rPr>
              <w:t>Smernica č. 3</w:t>
            </w:r>
            <w:r w:rsidRPr="007A0358">
              <w:rPr>
                <w:rFonts w:ascii="Times New Roman" w:hAnsi="Times New Roman" w:cs="Times New Roman"/>
                <w:i/>
                <w:sz w:val="20"/>
                <w:szCs w:val="20"/>
                <w:lang w:eastAsia="sk-SK"/>
              </w:rPr>
              <w:t>/2024 Priebežné monitorovanie, periodické hodnotenie a  schvaľovanie študijných programov a vyhodnocovanie a revidovanie vnútorného systému zabezpečovania kvality vysokoškolského vzdelávania</w:t>
            </w:r>
            <w:r>
              <w:rPr>
                <w:rFonts w:ascii="Times New Roman" w:hAnsi="Times New Roman" w:cs="Times New Roman"/>
                <w:i/>
                <w:sz w:val="20"/>
                <w:szCs w:val="20"/>
                <w:lang w:eastAsia="sk-SK"/>
              </w:rPr>
              <w:t>:</w:t>
            </w:r>
          </w:p>
          <w:p w14:paraId="3E69C4CF" w14:textId="77777777" w:rsidR="00D76CAE" w:rsidRDefault="00D76CAE" w:rsidP="00D76CAE">
            <w:pPr>
              <w:rPr>
                <w:rFonts w:ascii="Times New Roman" w:hAnsi="Times New Roman" w:cs="Times New Roman"/>
                <w:i/>
                <w:sz w:val="20"/>
                <w:szCs w:val="20"/>
                <w:lang w:eastAsia="sk-SK"/>
              </w:rPr>
            </w:pPr>
            <w:hyperlink r:id="rId208" w:history="1">
              <w:r w:rsidRPr="00953982">
                <w:rPr>
                  <w:rStyle w:val="Hypertextovprepojenie"/>
                  <w:rFonts w:ascii="Times New Roman" w:hAnsi="Times New Roman" w:cs="Times New Roman"/>
                  <w:i/>
                  <w:sz w:val="20"/>
                  <w:szCs w:val="20"/>
                  <w:lang w:eastAsia="sk-SK"/>
                </w:rPr>
                <w:t>https://www.vsdanubius.sk/files/389/sk/priebezne-_monitorovanie_sp_p</w:t>
              </w:r>
              <w:r w:rsidRPr="00953982">
                <w:rPr>
                  <w:rStyle w:val="Hypertextovprepojenie"/>
                  <w:rFonts w:ascii="Times New Roman" w:hAnsi="Times New Roman" w:cs="Times New Roman"/>
                  <w:i/>
                  <w:sz w:val="20"/>
                  <w:szCs w:val="20"/>
                  <w:lang w:eastAsia="sk-SK"/>
                </w:rPr>
                <w:lastRenderedPageBreak/>
                <w:t>eriodicke_hodnotenie_schvalovanie-_sp_vsd.pdf</w:t>
              </w:r>
            </w:hyperlink>
          </w:p>
          <w:p w14:paraId="383FCCFC" w14:textId="2BBD0386" w:rsidR="00224ACE" w:rsidRPr="00CA4721" w:rsidRDefault="00224ACE" w:rsidP="00CC1852">
            <w:pPr>
              <w:rPr>
                <w:rFonts w:ascii="Times New Roman" w:hAnsi="Times New Roman" w:cs="Times New Roman"/>
                <w:i/>
                <w:sz w:val="20"/>
                <w:szCs w:val="20"/>
                <w:lang w:eastAsia="sk-SK"/>
              </w:rPr>
            </w:pPr>
          </w:p>
        </w:tc>
      </w:tr>
    </w:tbl>
    <w:p w14:paraId="52C84B68" w14:textId="77777777" w:rsidR="0065317A" w:rsidRPr="008F545D" w:rsidRDefault="0065317A" w:rsidP="00E815D8">
      <w:pPr>
        <w:autoSpaceDE w:val="0"/>
        <w:autoSpaceDN w:val="0"/>
        <w:adjustRightInd w:val="0"/>
        <w:spacing w:after="0" w:line="216" w:lineRule="auto"/>
        <w:rPr>
          <w:rFonts w:cstheme="minorHAnsi"/>
          <w:b/>
          <w:bCs/>
          <w:color w:val="000000" w:themeColor="text1"/>
          <w:sz w:val="20"/>
          <w:szCs w:val="20"/>
        </w:rPr>
      </w:pPr>
    </w:p>
    <w:p w14:paraId="14536514" w14:textId="60B68688" w:rsidR="0065317A"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SP 1</w:t>
      </w:r>
      <w:r w:rsidR="00E74025" w:rsidRPr="008F545D">
        <w:rPr>
          <w:rFonts w:cstheme="minorHAnsi"/>
          <w:b/>
          <w:bCs/>
          <w:color w:val="000000" w:themeColor="text1"/>
          <w:sz w:val="20"/>
          <w:szCs w:val="20"/>
        </w:rPr>
        <w:t>1</w:t>
      </w:r>
      <w:r w:rsidRPr="008F545D">
        <w:rPr>
          <w:rFonts w:cstheme="minorHAnsi"/>
          <w:b/>
          <w:bCs/>
          <w:color w:val="000000" w:themeColor="text1"/>
          <w:sz w:val="20"/>
          <w:szCs w:val="20"/>
        </w:rPr>
        <w:t>.</w:t>
      </w:r>
      <w:r w:rsidR="00E82D04" w:rsidRPr="008F545D">
        <w:rPr>
          <w:rFonts w:cstheme="minorHAnsi"/>
          <w:b/>
          <w:bCs/>
          <w:color w:val="000000" w:themeColor="text1"/>
          <w:sz w:val="20"/>
          <w:szCs w:val="20"/>
        </w:rPr>
        <w:t xml:space="preserve">3. </w:t>
      </w:r>
      <w:r w:rsidR="00E82D04" w:rsidRPr="008F545D">
        <w:rPr>
          <w:rFonts w:cstheme="minorHAnsi"/>
          <w:color w:val="000000" w:themeColor="text1"/>
          <w:sz w:val="20"/>
          <w:szCs w:val="20"/>
        </w:rPr>
        <w:t xml:space="preserve">Výsledky vyhodnotenia spätnej väzby podľa odseku 2 sa premietajú do prijímania opatrení na zlepšenie; pri ich navrhovaní majú zaručenú účasť aj študenti.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65317A" w:rsidRPr="008F545D" w14:paraId="49FF3DC4" w14:textId="77777777" w:rsidTr="003F5924">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5E5973B3" w14:textId="77777777" w:rsidR="0065317A" w:rsidRPr="008F545D" w:rsidRDefault="0065317A"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28B88627" w14:textId="77777777" w:rsidR="0065317A" w:rsidRPr="008F545D" w:rsidRDefault="0065317A"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CA4721" w:rsidRPr="008F545D" w14:paraId="21967EFA" w14:textId="77777777" w:rsidTr="003F5924">
        <w:trPr>
          <w:trHeight w:val="567"/>
        </w:trPr>
        <w:tc>
          <w:tcPr>
            <w:tcW w:w="7799" w:type="dxa"/>
          </w:tcPr>
          <w:p w14:paraId="25E20D2D" w14:textId="77777777" w:rsidR="00CA4721" w:rsidRPr="007A0358" w:rsidRDefault="00CA4721" w:rsidP="00CA4721">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-SWOT analýza fakulty</w:t>
            </w:r>
          </w:p>
          <w:p w14:paraId="6C20329D" w14:textId="77777777" w:rsidR="00CA4721" w:rsidRPr="007A0358" w:rsidRDefault="00CA4721" w:rsidP="00CA4721">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-analýza rizík</w:t>
            </w:r>
          </w:p>
          <w:p w14:paraId="2A42A4E0" w14:textId="77777777" w:rsidR="00CA4721" w:rsidRPr="007A0358" w:rsidRDefault="00CA4721" w:rsidP="00CA4721">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-ciele Politiky kvality fakulty</w:t>
            </w:r>
          </w:p>
          <w:p w14:paraId="5FF15980" w14:textId="59F4F82F" w:rsidR="00CA4721" w:rsidRPr="008F545D" w:rsidRDefault="00CA4721" w:rsidP="00CA4721">
            <w:pPr>
              <w:spacing w:line="216" w:lineRule="auto"/>
              <w:ind w:firstLine="321"/>
              <w:contextualSpacing/>
              <w:jc w:val="both"/>
              <w:rPr>
                <w:rFonts w:ascii="Times New Roman" w:hAnsi="Times New Roman" w:cs="Times New Roman"/>
                <w:bCs/>
                <w:iCs/>
                <w:color w:val="000000" w:themeColor="text1"/>
                <w:sz w:val="20"/>
                <w:szCs w:val="20"/>
                <w:lang w:eastAsia="sk-SK"/>
              </w:rPr>
            </w:pPr>
          </w:p>
        </w:tc>
        <w:tc>
          <w:tcPr>
            <w:tcW w:w="1982" w:type="dxa"/>
          </w:tcPr>
          <w:p w14:paraId="613430D4" w14:textId="58F89990" w:rsidR="00CA4721" w:rsidRDefault="00D76CAE" w:rsidP="00CA4721">
            <w:pPr>
              <w:spacing w:line="216" w:lineRule="auto"/>
              <w:contextualSpacing/>
              <w:rPr>
                <w:rFonts w:ascii="Times New Roman" w:hAnsi="Times New Roman" w:cs="Times New Roman"/>
                <w:i/>
                <w:sz w:val="20"/>
                <w:szCs w:val="20"/>
                <w:lang w:eastAsia="sk-SK"/>
              </w:rPr>
            </w:pPr>
            <w:hyperlink r:id="rId209" w:history="1">
              <w:r w:rsidRPr="00953982">
                <w:rPr>
                  <w:rStyle w:val="Hypertextovprepojenie"/>
                  <w:rFonts w:ascii="Times New Roman" w:hAnsi="Times New Roman" w:cs="Times New Roman"/>
                  <w:i/>
                  <w:sz w:val="20"/>
                  <w:szCs w:val="20"/>
                  <w:lang w:eastAsia="sk-SK"/>
                </w:rPr>
                <w:t>https://fvpvs.vsdanubius.sk/Kvalita/Kvalita-2024-2025</w:t>
              </w:r>
            </w:hyperlink>
          </w:p>
          <w:p w14:paraId="4BB18F1D" w14:textId="77777777" w:rsidR="00D76CAE" w:rsidRPr="007A0358" w:rsidRDefault="00D76CAE" w:rsidP="00CA4721">
            <w:pPr>
              <w:spacing w:line="216" w:lineRule="auto"/>
              <w:contextualSpacing/>
              <w:rPr>
                <w:rFonts w:ascii="Times New Roman" w:hAnsi="Times New Roman" w:cs="Times New Roman"/>
                <w:i/>
                <w:sz w:val="20"/>
                <w:szCs w:val="20"/>
                <w:lang w:eastAsia="sk-SK"/>
              </w:rPr>
            </w:pPr>
          </w:p>
          <w:p w14:paraId="2A42221D" w14:textId="77777777" w:rsidR="00CA4721" w:rsidRPr="007A0358" w:rsidRDefault="00CA4721" w:rsidP="00CA4721">
            <w:pPr>
              <w:spacing w:line="216" w:lineRule="auto"/>
              <w:contextualSpacing/>
              <w:rPr>
                <w:rFonts w:ascii="Times New Roman" w:hAnsi="Times New Roman" w:cs="Times New Roman"/>
                <w:i/>
                <w:sz w:val="20"/>
                <w:szCs w:val="20"/>
                <w:lang w:eastAsia="sk-SK"/>
              </w:rPr>
            </w:pPr>
          </w:p>
          <w:p w14:paraId="462377FE" w14:textId="77777777" w:rsidR="00CA4721" w:rsidRPr="007A0358" w:rsidRDefault="00CA4721" w:rsidP="00CA4721">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Vnútorný systém zabezpečovania kvality vysokoškolského vzdelávania Vysokej školy Danubius</w:t>
            </w:r>
          </w:p>
          <w:p w14:paraId="59BF33B9" w14:textId="6F32B43E" w:rsidR="00CA4721" w:rsidRDefault="00CA4721" w:rsidP="00CA4721">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 xml:space="preserve">(Čl. 19: Plánovanie zmien vnútorného systému VŠD a opatrenia na zvládanie rizík a príležitostí; Čl. 20:  Nezhody, nápravné opatrenia a zlepšovanie </w:t>
            </w:r>
            <w:r w:rsidR="00090802">
              <w:rPr>
                <w:rFonts w:ascii="Times New Roman" w:hAnsi="Times New Roman" w:cs="Times New Roman"/>
                <w:i/>
                <w:sz w:val="20"/>
                <w:szCs w:val="20"/>
                <w:lang w:eastAsia="sk-SK"/>
              </w:rPr>
              <w:t>:</w:t>
            </w:r>
            <w:r w:rsidR="00090802">
              <w:t xml:space="preserve"> </w:t>
            </w:r>
            <w:hyperlink r:id="rId210" w:history="1">
              <w:r w:rsidR="00090802" w:rsidRPr="00953982">
                <w:rPr>
                  <w:rStyle w:val="Hypertextovprepojenie"/>
                  <w:rFonts w:ascii="Times New Roman" w:hAnsi="Times New Roman" w:cs="Times New Roman"/>
                  <w:i/>
                  <w:sz w:val="20"/>
                  <w:szCs w:val="20"/>
                  <w:lang w:eastAsia="sk-SK"/>
                </w:rPr>
                <w:t>https://www.vsdanubius.sk/</w:t>
              </w:r>
              <w:r w:rsidR="00090802" w:rsidRPr="00953982">
                <w:rPr>
                  <w:rStyle w:val="Hypertextovprepojenie"/>
                  <w:rFonts w:ascii="Times New Roman" w:hAnsi="Times New Roman" w:cs="Times New Roman"/>
                  <w:i/>
                  <w:sz w:val="20"/>
                  <w:szCs w:val="20"/>
                  <w:lang w:eastAsia="sk-SK"/>
                </w:rPr>
                <w:t>f</w:t>
              </w:r>
              <w:r w:rsidR="00090802" w:rsidRPr="00953982">
                <w:rPr>
                  <w:rStyle w:val="Hypertextovprepojenie"/>
                  <w:rFonts w:ascii="Times New Roman" w:hAnsi="Times New Roman" w:cs="Times New Roman"/>
                  <w:i/>
                  <w:sz w:val="20"/>
                  <w:szCs w:val="20"/>
                  <w:lang w:eastAsia="sk-SK"/>
                </w:rPr>
                <w:t>iles/389/sk/vnutorny_system_kvality_vsd.pdf</w:t>
              </w:r>
            </w:hyperlink>
          </w:p>
          <w:p w14:paraId="49036069" w14:textId="1482352D" w:rsidR="00CA4721" w:rsidRPr="008F545D" w:rsidRDefault="00CA4721" w:rsidP="00CA4721">
            <w:pPr>
              <w:spacing w:line="216" w:lineRule="auto"/>
              <w:contextualSpacing/>
              <w:rPr>
                <w:rFonts w:ascii="Times New Roman" w:hAnsi="Times New Roman" w:cs="Times New Roman"/>
                <w:i/>
                <w:color w:val="000000" w:themeColor="text1"/>
                <w:sz w:val="20"/>
                <w:szCs w:val="20"/>
                <w:lang w:eastAsia="sk-SK"/>
              </w:rPr>
            </w:pPr>
          </w:p>
        </w:tc>
      </w:tr>
    </w:tbl>
    <w:p w14:paraId="2DE9DFE4" w14:textId="77777777" w:rsidR="00115662" w:rsidRPr="008F545D" w:rsidRDefault="00115662" w:rsidP="00E815D8">
      <w:pPr>
        <w:autoSpaceDE w:val="0"/>
        <w:autoSpaceDN w:val="0"/>
        <w:adjustRightInd w:val="0"/>
        <w:spacing w:after="0" w:line="216" w:lineRule="auto"/>
        <w:rPr>
          <w:rFonts w:cstheme="minorHAnsi"/>
          <w:color w:val="000000" w:themeColor="text1"/>
          <w:sz w:val="20"/>
          <w:szCs w:val="20"/>
        </w:rPr>
      </w:pPr>
    </w:p>
    <w:p w14:paraId="24C401DB" w14:textId="6E182D55" w:rsidR="0065317A"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SP 1</w:t>
      </w:r>
      <w:r w:rsidR="00E74025" w:rsidRPr="008F545D">
        <w:rPr>
          <w:rFonts w:cstheme="minorHAnsi"/>
          <w:b/>
          <w:bCs/>
          <w:color w:val="000000" w:themeColor="text1"/>
          <w:sz w:val="20"/>
          <w:szCs w:val="20"/>
        </w:rPr>
        <w:t>1</w:t>
      </w:r>
      <w:r w:rsidRPr="008F545D">
        <w:rPr>
          <w:rFonts w:cstheme="minorHAnsi"/>
          <w:b/>
          <w:bCs/>
          <w:color w:val="000000" w:themeColor="text1"/>
          <w:sz w:val="20"/>
          <w:szCs w:val="20"/>
        </w:rPr>
        <w:t>.</w:t>
      </w:r>
      <w:r w:rsidR="00E82D04" w:rsidRPr="008F545D">
        <w:rPr>
          <w:rFonts w:cstheme="minorHAnsi"/>
          <w:b/>
          <w:bCs/>
          <w:color w:val="000000" w:themeColor="text1"/>
          <w:sz w:val="20"/>
          <w:szCs w:val="20"/>
        </w:rPr>
        <w:t xml:space="preserve">4. </w:t>
      </w:r>
      <w:r w:rsidR="00E82D04" w:rsidRPr="008F545D">
        <w:rPr>
          <w:rFonts w:cstheme="minorHAnsi"/>
          <w:color w:val="000000" w:themeColor="text1"/>
          <w:sz w:val="20"/>
          <w:szCs w:val="20"/>
        </w:rPr>
        <w:t xml:space="preserve">Výsledky vyhodnotenia spätnej väzby a prijaté opatrenia a akékoľvek plánované alebo následné činnosti vyplývajúce z hodnotenia študijného programu sú komunikované so zainteresovanými stranami a sú zverejnené.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65317A" w:rsidRPr="008F545D" w14:paraId="01076065" w14:textId="77777777" w:rsidTr="00B212C1">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0E87F9B7" w14:textId="77777777" w:rsidR="0065317A" w:rsidRPr="008F545D" w:rsidRDefault="0065317A"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11839C14" w14:textId="77777777" w:rsidR="0065317A" w:rsidRPr="008F545D" w:rsidRDefault="0065317A"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CA4721" w:rsidRPr="008F545D" w14:paraId="647F7546" w14:textId="77777777" w:rsidTr="00B212C1">
        <w:trPr>
          <w:trHeight w:val="567"/>
        </w:trPr>
        <w:tc>
          <w:tcPr>
            <w:tcW w:w="7799" w:type="dxa"/>
          </w:tcPr>
          <w:p w14:paraId="4A2B4395" w14:textId="77777777" w:rsidR="00CA4721" w:rsidRPr="007A0358" w:rsidRDefault="00CA4721" w:rsidP="00CA4721">
            <w:pPr>
              <w:spacing w:line="216" w:lineRule="auto"/>
              <w:ind w:firstLine="321"/>
              <w:contextualSpacing/>
              <w:jc w:val="both"/>
              <w:rPr>
                <w:rFonts w:ascii="Times New Roman" w:hAnsi="Times New Roman" w:cs="Times New Roman"/>
                <w:bCs/>
                <w:i/>
                <w:iCs/>
                <w:sz w:val="20"/>
                <w:szCs w:val="20"/>
                <w:lang w:eastAsia="sk-SK"/>
              </w:rPr>
            </w:pPr>
            <w:r w:rsidRPr="007A0358">
              <w:rPr>
                <w:rFonts w:ascii="Times New Roman" w:hAnsi="Times New Roman" w:cs="Times New Roman"/>
                <w:bCs/>
                <w:iCs/>
                <w:sz w:val="20"/>
                <w:szCs w:val="20"/>
                <w:lang w:eastAsia="sk-SK"/>
              </w:rPr>
              <w:t>Výsledky získanej  spätnej väzby sú predmetom analýz a diskusií  na jednotlivých úrovniach -katedry, kolégium dekana, kolégium rektora, sú súčasťou  Programovej rady fakulty,  výročných správ, ktoré sú predkladané vedeckým radám a akademickým senátom, ktorých  súčasťou sú aj študenti. Následne sú zverejnené na webovej stránke  fakulty a Vysokej školy Danubius</w:t>
            </w:r>
            <w:r w:rsidRPr="007A0358">
              <w:rPr>
                <w:rFonts w:ascii="Times New Roman" w:hAnsi="Times New Roman" w:cs="Times New Roman"/>
                <w:bCs/>
                <w:i/>
                <w:iCs/>
                <w:sz w:val="20"/>
                <w:szCs w:val="20"/>
                <w:lang w:eastAsia="sk-SK"/>
              </w:rPr>
              <w:t>.</w:t>
            </w:r>
          </w:p>
          <w:p w14:paraId="78CC97EC" w14:textId="77777777" w:rsidR="00CA4721" w:rsidRPr="007A0358" w:rsidRDefault="00CA4721" w:rsidP="00CA4721">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Zainteresované strany majú právo pripomienkovať a vyjadriť sa k študijnému programu, podľa smernice :</w:t>
            </w:r>
            <w:r w:rsidRPr="007A0358">
              <w:rPr>
                <w:rFonts w:ascii="Times New Roman" w:hAnsi="Times New Roman" w:cs="Times New Roman"/>
                <w:sz w:val="20"/>
                <w:szCs w:val="20"/>
              </w:rPr>
              <w:t xml:space="preserve"> </w:t>
            </w:r>
            <w:r w:rsidRPr="007A0358">
              <w:rPr>
                <w:rFonts w:ascii="Times New Roman" w:hAnsi="Times New Roman" w:cs="Times New Roman"/>
                <w:bCs/>
                <w:iCs/>
                <w:sz w:val="20"/>
                <w:szCs w:val="20"/>
                <w:lang w:eastAsia="sk-SK"/>
              </w:rPr>
              <w:t xml:space="preserve"> </w:t>
            </w:r>
            <w:r w:rsidRPr="007A0358">
              <w:rPr>
                <w:rFonts w:ascii="Times New Roman" w:hAnsi="Times New Roman" w:cs="Times New Roman"/>
                <w:bCs/>
                <w:i/>
                <w:iCs/>
                <w:sz w:val="20"/>
                <w:szCs w:val="20"/>
                <w:lang w:eastAsia="sk-SK"/>
              </w:rPr>
              <w:t>Vytváranie, úprava a schvaľovanie študijných programov a podávanie žiadostí Slovenskej akreditačnej agentúre pre vysoké školstvo.</w:t>
            </w:r>
          </w:p>
          <w:p w14:paraId="1309ADDA" w14:textId="1CB0EAC5" w:rsidR="00CA4721" w:rsidRPr="008F545D" w:rsidRDefault="00CA4721" w:rsidP="00CA4721">
            <w:pPr>
              <w:spacing w:line="216" w:lineRule="auto"/>
              <w:ind w:firstLine="321"/>
              <w:contextualSpacing/>
              <w:jc w:val="both"/>
              <w:rPr>
                <w:rFonts w:ascii="Times New Roman" w:hAnsi="Times New Roman" w:cs="Times New Roman"/>
                <w:bCs/>
                <w:iCs/>
                <w:color w:val="000000" w:themeColor="text1"/>
                <w:sz w:val="20"/>
                <w:szCs w:val="20"/>
                <w:lang w:eastAsia="sk-SK"/>
              </w:rPr>
            </w:pPr>
          </w:p>
        </w:tc>
        <w:tc>
          <w:tcPr>
            <w:tcW w:w="1982" w:type="dxa"/>
          </w:tcPr>
          <w:p w14:paraId="57CEB8C4" w14:textId="77777777" w:rsidR="00090802" w:rsidRDefault="00090802" w:rsidP="00090802">
            <w:pPr>
              <w:spacing w:line="216" w:lineRule="auto"/>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 xml:space="preserve">Priebežná monitorovacia </w:t>
            </w:r>
            <w:r>
              <w:rPr>
                <w:rFonts w:ascii="Times New Roman" w:hAnsi="Times New Roman" w:cs="Times New Roman"/>
                <w:i/>
                <w:sz w:val="20"/>
                <w:szCs w:val="20"/>
                <w:lang w:eastAsia="sk-SK"/>
              </w:rPr>
              <w:t xml:space="preserve">správa študijného programu: 2024/2025: </w:t>
            </w:r>
            <w:hyperlink r:id="rId211" w:history="1">
              <w:r w:rsidRPr="00953982">
                <w:rPr>
                  <w:rStyle w:val="Hypertextovprepojenie"/>
                  <w:rFonts w:ascii="Times New Roman" w:hAnsi="Times New Roman" w:cs="Times New Roman"/>
                  <w:i/>
                  <w:sz w:val="20"/>
                  <w:szCs w:val="20"/>
                  <w:lang w:eastAsia="sk-SK"/>
                </w:rPr>
                <w:t>https://fvpvs.vsdanubius.sk/Kvalita/Vnutorne-hodnotiace-spravy-a-monitorovanie-studijnych-programov</w:t>
              </w:r>
            </w:hyperlink>
          </w:p>
          <w:p w14:paraId="3532B202" w14:textId="2BB848D4" w:rsidR="00CA4721" w:rsidRPr="007A0358" w:rsidRDefault="00CA4721" w:rsidP="00CA4721">
            <w:pPr>
              <w:spacing w:line="216" w:lineRule="auto"/>
              <w:rPr>
                <w:rFonts w:ascii="Times New Roman" w:hAnsi="Times New Roman" w:cs="Times New Roman"/>
                <w:i/>
                <w:sz w:val="20"/>
                <w:szCs w:val="20"/>
                <w:lang w:eastAsia="sk-SK"/>
              </w:rPr>
            </w:pPr>
          </w:p>
          <w:p w14:paraId="755F4FA5" w14:textId="29233B05" w:rsidR="00CA4721" w:rsidRPr="008F545D" w:rsidRDefault="00CA4721" w:rsidP="00CA4721">
            <w:pPr>
              <w:spacing w:line="216" w:lineRule="auto"/>
              <w:contextualSpacing/>
              <w:rPr>
                <w:rFonts w:cstheme="minorHAnsi"/>
                <w:color w:val="000000" w:themeColor="text1"/>
                <w:sz w:val="20"/>
                <w:szCs w:val="20"/>
                <w:lang w:eastAsia="sk-SK"/>
              </w:rPr>
            </w:pPr>
          </w:p>
        </w:tc>
      </w:tr>
    </w:tbl>
    <w:p w14:paraId="1AFD295C" w14:textId="77777777" w:rsidR="00115662" w:rsidRPr="008F545D" w:rsidRDefault="00115662" w:rsidP="00E815D8">
      <w:pPr>
        <w:autoSpaceDE w:val="0"/>
        <w:autoSpaceDN w:val="0"/>
        <w:adjustRightInd w:val="0"/>
        <w:spacing w:after="0" w:line="216" w:lineRule="auto"/>
        <w:rPr>
          <w:rFonts w:cstheme="minorHAnsi"/>
          <w:color w:val="000000" w:themeColor="text1"/>
          <w:sz w:val="20"/>
          <w:szCs w:val="20"/>
        </w:rPr>
      </w:pPr>
    </w:p>
    <w:p w14:paraId="3F29CBF0" w14:textId="5DB4789D" w:rsidR="00662966"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SP 1</w:t>
      </w:r>
      <w:r w:rsidR="00E74025" w:rsidRPr="008F545D">
        <w:rPr>
          <w:rFonts w:cstheme="minorHAnsi"/>
          <w:b/>
          <w:bCs/>
          <w:color w:val="000000" w:themeColor="text1"/>
          <w:sz w:val="20"/>
          <w:szCs w:val="20"/>
        </w:rPr>
        <w:t>1</w:t>
      </w:r>
      <w:r w:rsidRPr="008F545D">
        <w:rPr>
          <w:rFonts w:cstheme="minorHAnsi"/>
          <w:b/>
          <w:bCs/>
          <w:color w:val="000000" w:themeColor="text1"/>
          <w:sz w:val="20"/>
          <w:szCs w:val="20"/>
        </w:rPr>
        <w:t>.</w:t>
      </w:r>
      <w:r w:rsidR="00E82D04" w:rsidRPr="008F545D">
        <w:rPr>
          <w:rFonts w:cstheme="minorHAnsi"/>
          <w:b/>
          <w:bCs/>
          <w:color w:val="000000" w:themeColor="text1"/>
          <w:sz w:val="20"/>
          <w:szCs w:val="20"/>
        </w:rPr>
        <w:t xml:space="preserve">5. </w:t>
      </w:r>
      <w:r w:rsidR="00E82D04" w:rsidRPr="008F545D">
        <w:rPr>
          <w:rFonts w:cstheme="minorHAnsi"/>
          <w:color w:val="000000" w:themeColor="text1"/>
          <w:sz w:val="20"/>
          <w:szCs w:val="20"/>
        </w:rPr>
        <w:t xml:space="preserve">Študijný program je periodicky schvaľovaný v súlade s formalizovanými procesmi vnútorného systému v perióde zodpovedajúcej jeho štandardnej dĺžke štúdia.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662966" w:rsidRPr="008F545D" w14:paraId="66BBA4A9" w14:textId="77777777" w:rsidTr="0049685E">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418189A8" w14:textId="77777777" w:rsidR="00662966" w:rsidRPr="008F545D" w:rsidRDefault="00662966"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218AD936" w14:textId="77777777" w:rsidR="00662966" w:rsidRPr="008F545D" w:rsidRDefault="00662966"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090802" w:rsidRPr="008F545D" w14:paraId="49E13870" w14:textId="77777777" w:rsidTr="0049685E">
        <w:trPr>
          <w:trHeight w:val="567"/>
        </w:trPr>
        <w:tc>
          <w:tcPr>
            <w:tcW w:w="7799" w:type="dxa"/>
          </w:tcPr>
          <w:p w14:paraId="3457B859" w14:textId="77777777" w:rsidR="00090802" w:rsidRPr="007A0358" w:rsidRDefault="00090802" w:rsidP="00090802">
            <w:pPr>
              <w:pStyle w:val="Odsekzoznamu"/>
              <w:numPr>
                <w:ilvl w:val="0"/>
                <w:numId w:val="43"/>
              </w:numPr>
              <w:spacing w:line="216" w:lineRule="auto"/>
              <w:jc w:val="both"/>
              <w:rPr>
                <w:rFonts w:ascii="Times New Roman" w:hAnsi="Times New Roman" w:cs="Times New Roman"/>
                <w:bCs/>
                <w:i/>
                <w:iCs/>
                <w:sz w:val="20"/>
                <w:szCs w:val="20"/>
                <w:lang w:eastAsia="sk-SK"/>
              </w:rPr>
            </w:pPr>
            <w:bookmarkStart w:id="2" w:name="_GoBack" w:colFirst="1" w:colLast="1"/>
            <w:r w:rsidRPr="007A0358">
              <w:rPr>
                <w:rFonts w:ascii="Times New Roman" w:hAnsi="Times New Roman" w:cs="Times New Roman"/>
                <w:bCs/>
                <w:i/>
                <w:iCs/>
                <w:sz w:val="20"/>
                <w:szCs w:val="20"/>
                <w:lang w:eastAsia="sk-SK"/>
              </w:rPr>
              <w:t>Útvar splnomocnenca kvality vnútorného systému vzdelávania VŠD</w:t>
            </w:r>
            <w:r>
              <w:rPr>
                <w:rFonts w:ascii="Times New Roman" w:hAnsi="Times New Roman" w:cs="Times New Roman"/>
                <w:bCs/>
                <w:i/>
                <w:iCs/>
                <w:sz w:val="20"/>
                <w:szCs w:val="20"/>
                <w:lang w:eastAsia="sk-SK"/>
              </w:rPr>
              <w:t xml:space="preserve"> ( najvyšší orgán systému kvality VŠD)</w:t>
            </w:r>
          </w:p>
          <w:p w14:paraId="2447EBB3" w14:textId="77777777" w:rsidR="00090802" w:rsidRPr="00437AF8" w:rsidRDefault="00090802" w:rsidP="00090802">
            <w:pPr>
              <w:pStyle w:val="Odsekzoznamu"/>
              <w:numPr>
                <w:ilvl w:val="0"/>
                <w:numId w:val="43"/>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
                <w:iCs/>
                <w:sz w:val="20"/>
                <w:szCs w:val="20"/>
                <w:lang w:eastAsia="sk-SK"/>
              </w:rPr>
              <w:t>Programová rada FVPVS</w:t>
            </w:r>
            <w:r w:rsidRPr="007A0358">
              <w:rPr>
                <w:rFonts w:ascii="Times New Roman" w:hAnsi="Times New Roman" w:cs="Times New Roman"/>
                <w:bCs/>
                <w:iCs/>
                <w:sz w:val="20"/>
                <w:szCs w:val="20"/>
                <w:lang w:eastAsia="sk-SK"/>
              </w:rPr>
              <w:t xml:space="preserve"> </w:t>
            </w:r>
            <w:r w:rsidRPr="00437AF8">
              <w:rPr>
                <w:rFonts w:ascii="Times New Roman" w:hAnsi="Times New Roman" w:cs="Times New Roman"/>
                <w:bCs/>
                <w:i/>
                <w:iCs/>
                <w:sz w:val="20"/>
                <w:szCs w:val="20"/>
                <w:lang w:eastAsia="sk-SK"/>
              </w:rPr>
              <w:t xml:space="preserve"> ( orgán na fakultnej úrovni)</w:t>
            </w:r>
          </w:p>
          <w:p w14:paraId="762A02CC" w14:textId="77777777" w:rsidR="00090802" w:rsidRDefault="00090802" w:rsidP="00090802">
            <w:pPr>
              <w:spacing w:line="216" w:lineRule="auto"/>
              <w:jc w:val="both"/>
              <w:rPr>
                <w:rFonts w:ascii="Times New Roman" w:hAnsi="Times New Roman" w:cs="Times New Roman"/>
                <w:bCs/>
                <w:iCs/>
                <w:sz w:val="20"/>
                <w:szCs w:val="20"/>
                <w:lang w:eastAsia="sk-SK"/>
              </w:rPr>
            </w:pPr>
          </w:p>
          <w:p w14:paraId="44BA44F8" w14:textId="77777777" w:rsidR="00090802" w:rsidRPr="00437AF8" w:rsidRDefault="00090802" w:rsidP="00090802">
            <w:p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K</w:t>
            </w:r>
            <w:r>
              <w:rPr>
                <w:rFonts w:ascii="Times New Roman" w:hAnsi="Times New Roman" w:cs="Times New Roman"/>
                <w:bCs/>
                <w:iCs/>
                <w:color w:val="000000" w:themeColor="text1"/>
                <w:sz w:val="20"/>
                <w:szCs w:val="20"/>
                <w:lang w:eastAsia="sk-SK"/>
              </w:rPr>
              <w:t>ľúčovým dokumentom upravujúcim vnútorný systém zabezpečovania kvality  vnútorný dokument :</w:t>
            </w:r>
            <w:r>
              <w:t xml:space="preserve"> </w:t>
            </w:r>
            <w:r w:rsidRPr="00437AF8">
              <w:rPr>
                <w:rFonts w:ascii="Times New Roman" w:hAnsi="Times New Roman" w:cs="Times New Roman"/>
                <w:bCs/>
                <w:iCs/>
                <w:color w:val="000000" w:themeColor="text1"/>
                <w:sz w:val="20"/>
                <w:szCs w:val="20"/>
                <w:lang w:eastAsia="sk-SK"/>
              </w:rPr>
              <w:t>Vnútorn</w:t>
            </w:r>
            <w:r>
              <w:rPr>
                <w:rFonts w:ascii="Times New Roman" w:hAnsi="Times New Roman" w:cs="Times New Roman"/>
                <w:bCs/>
                <w:iCs/>
                <w:color w:val="000000" w:themeColor="text1"/>
                <w:sz w:val="20"/>
                <w:szCs w:val="20"/>
                <w:lang w:eastAsia="sk-SK"/>
              </w:rPr>
              <w:t xml:space="preserve">ý systém zabezpečovania kvality vysokoškolského vzdelávania </w:t>
            </w:r>
            <w:r w:rsidRPr="00437AF8">
              <w:rPr>
                <w:rFonts w:ascii="Times New Roman" w:hAnsi="Times New Roman" w:cs="Times New Roman"/>
                <w:bCs/>
                <w:iCs/>
                <w:color w:val="000000" w:themeColor="text1"/>
                <w:sz w:val="20"/>
                <w:szCs w:val="20"/>
                <w:lang w:eastAsia="sk-SK"/>
              </w:rPr>
              <w:t>Vysokej školy Danubius</w:t>
            </w:r>
            <w:r>
              <w:rPr>
                <w:rFonts w:ascii="Times New Roman" w:hAnsi="Times New Roman" w:cs="Times New Roman"/>
                <w:bCs/>
                <w:iCs/>
                <w:color w:val="000000" w:themeColor="text1"/>
                <w:sz w:val="20"/>
                <w:szCs w:val="20"/>
                <w:lang w:eastAsia="sk-SK"/>
              </w:rPr>
              <w:t xml:space="preserve">. </w:t>
            </w:r>
            <w:r w:rsidRPr="00437AF8">
              <w:rPr>
                <w:rFonts w:ascii="Times New Roman" w:hAnsi="Times New Roman" w:cs="Times New Roman"/>
                <w:bCs/>
                <w:iCs/>
                <w:color w:val="000000" w:themeColor="text1"/>
                <w:sz w:val="20"/>
                <w:szCs w:val="20"/>
                <w:lang w:eastAsia="sk-SK"/>
              </w:rPr>
              <w:t xml:space="preserve">Tento vnútorný predpis dopĺňa Príručku vnútorného </w:t>
            </w:r>
            <w:r>
              <w:rPr>
                <w:rFonts w:ascii="Times New Roman" w:hAnsi="Times New Roman" w:cs="Times New Roman"/>
                <w:bCs/>
                <w:iCs/>
                <w:color w:val="000000" w:themeColor="text1"/>
                <w:sz w:val="20"/>
                <w:szCs w:val="20"/>
                <w:lang w:eastAsia="sk-SK"/>
              </w:rPr>
              <w:t xml:space="preserve">systému manažérstva kvality VŠD </w:t>
            </w:r>
            <w:r w:rsidRPr="00437AF8">
              <w:rPr>
                <w:rFonts w:ascii="Times New Roman" w:hAnsi="Times New Roman" w:cs="Times New Roman"/>
                <w:bCs/>
                <w:iCs/>
                <w:color w:val="000000" w:themeColor="text1"/>
                <w:sz w:val="20"/>
                <w:szCs w:val="20"/>
                <w:lang w:eastAsia="sk-SK"/>
              </w:rPr>
              <w:t>(Vnútorný predpis upravujúci systém zabezpečovania kvality podľa ISO 9001:2015a</w:t>
            </w:r>
          </w:p>
          <w:p w14:paraId="38F4B77C" w14:textId="77777777" w:rsidR="00090802" w:rsidRPr="00437AF8" w:rsidRDefault="00090802" w:rsidP="00090802">
            <w:pPr>
              <w:spacing w:line="216" w:lineRule="auto"/>
              <w:jc w:val="both"/>
              <w:rPr>
                <w:rFonts w:ascii="Times New Roman" w:hAnsi="Times New Roman" w:cs="Times New Roman"/>
                <w:bCs/>
                <w:iCs/>
                <w:color w:val="000000" w:themeColor="text1"/>
                <w:sz w:val="20"/>
                <w:szCs w:val="20"/>
                <w:lang w:eastAsia="sk-SK"/>
              </w:rPr>
            </w:pPr>
            <w:r w:rsidRPr="00437AF8">
              <w:rPr>
                <w:rFonts w:ascii="Times New Roman" w:hAnsi="Times New Roman" w:cs="Times New Roman"/>
                <w:bCs/>
                <w:iCs/>
                <w:color w:val="000000" w:themeColor="text1"/>
                <w:sz w:val="20"/>
                <w:szCs w:val="20"/>
                <w:lang w:eastAsia="sk-SK"/>
              </w:rPr>
              <w:t>Štandardov kvality v súlade zákonom č. 269/2018 Z.z. o zabezpečovaní kvality</w:t>
            </w:r>
          </w:p>
          <w:p w14:paraId="1F2FDE46" w14:textId="77777777" w:rsidR="00090802" w:rsidRPr="00437AF8" w:rsidRDefault="00090802" w:rsidP="00090802">
            <w:pPr>
              <w:spacing w:line="216" w:lineRule="auto"/>
              <w:jc w:val="both"/>
              <w:rPr>
                <w:rFonts w:ascii="Times New Roman" w:hAnsi="Times New Roman" w:cs="Times New Roman"/>
                <w:bCs/>
                <w:iCs/>
                <w:color w:val="000000" w:themeColor="text1"/>
                <w:sz w:val="20"/>
                <w:szCs w:val="20"/>
                <w:lang w:eastAsia="sk-SK"/>
              </w:rPr>
            </w:pPr>
            <w:r w:rsidRPr="00437AF8">
              <w:rPr>
                <w:rFonts w:ascii="Times New Roman" w:hAnsi="Times New Roman" w:cs="Times New Roman"/>
                <w:bCs/>
                <w:iCs/>
                <w:color w:val="000000" w:themeColor="text1"/>
                <w:sz w:val="20"/>
                <w:szCs w:val="20"/>
                <w:lang w:eastAsia="sk-SK"/>
              </w:rPr>
              <w:lastRenderedPageBreak/>
              <w:t>vysokoškolského vzdelávania) a bol schválený v Útvare splnomocnenca vnútorného systému</w:t>
            </w:r>
          </w:p>
          <w:p w14:paraId="47A8E280" w14:textId="0A6EEF30" w:rsidR="00090802" w:rsidRPr="008F545D" w:rsidRDefault="00090802" w:rsidP="00090802">
            <w:pPr>
              <w:spacing w:line="216" w:lineRule="auto"/>
              <w:ind w:firstLine="321"/>
              <w:contextualSpacing/>
              <w:jc w:val="both"/>
              <w:rPr>
                <w:rFonts w:ascii="Times New Roman" w:hAnsi="Times New Roman" w:cs="Times New Roman"/>
                <w:bCs/>
                <w:iCs/>
                <w:color w:val="000000" w:themeColor="text1"/>
                <w:sz w:val="20"/>
                <w:szCs w:val="20"/>
                <w:lang w:eastAsia="sk-SK"/>
              </w:rPr>
            </w:pPr>
            <w:r w:rsidRPr="00437AF8">
              <w:rPr>
                <w:rFonts w:ascii="Times New Roman" w:hAnsi="Times New Roman" w:cs="Times New Roman"/>
                <w:bCs/>
                <w:iCs/>
                <w:color w:val="000000" w:themeColor="text1"/>
                <w:sz w:val="20"/>
                <w:szCs w:val="20"/>
                <w:lang w:eastAsia="sk-SK"/>
              </w:rPr>
              <w:t>kvality vzdelávania dňa 15. februára 2024.</w:t>
            </w:r>
          </w:p>
        </w:tc>
        <w:tc>
          <w:tcPr>
            <w:tcW w:w="1982" w:type="dxa"/>
          </w:tcPr>
          <w:p w14:paraId="5A08B3B5" w14:textId="77777777" w:rsidR="00090802" w:rsidRPr="007A0358" w:rsidRDefault="00090802" w:rsidP="00090802">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lastRenderedPageBreak/>
              <w:t>Vnútorný systém zabezpečovania kvality vysokoškolského vzdelávania Vysokej školy Danubius</w:t>
            </w:r>
          </w:p>
          <w:p w14:paraId="1AE308FD" w14:textId="77777777" w:rsidR="00090802" w:rsidRDefault="00090802" w:rsidP="00090802">
            <w:pPr>
              <w:spacing w:line="216" w:lineRule="auto"/>
              <w:contextualSpacing/>
              <w:rPr>
                <w:rFonts w:ascii="Times New Roman" w:hAnsi="Times New Roman" w:cs="Times New Roman"/>
                <w:i/>
                <w:sz w:val="20"/>
                <w:szCs w:val="20"/>
                <w:lang w:eastAsia="sk-SK"/>
              </w:rPr>
            </w:pPr>
            <w:hyperlink r:id="rId212" w:history="1">
              <w:r w:rsidRPr="00953982">
                <w:rPr>
                  <w:rStyle w:val="Hypertextovprepojenie"/>
                  <w:rFonts w:ascii="Times New Roman" w:hAnsi="Times New Roman" w:cs="Times New Roman"/>
                  <w:i/>
                  <w:sz w:val="20"/>
                  <w:szCs w:val="20"/>
                  <w:lang w:eastAsia="sk-SK"/>
                </w:rPr>
                <w:t>https://www.vsdanubius.sk/files/389/sk/vnutorny_system_kvality_vsd.pdf</w:t>
              </w:r>
            </w:hyperlink>
          </w:p>
          <w:p w14:paraId="12DC8A69" w14:textId="77777777" w:rsidR="00090802" w:rsidRDefault="00090802" w:rsidP="00090802">
            <w:pPr>
              <w:spacing w:line="216" w:lineRule="auto"/>
              <w:contextualSpacing/>
              <w:rPr>
                <w:rFonts w:ascii="Times New Roman" w:hAnsi="Times New Roman" w:cs="Times New Roman"/>
                <w:i/>
                <w:sz w:val="20"/>
                <w:szCs w:val="20"/>
                <w:lang w:eastAsia="sk-SK"/>
              </w:rPr>
            </w:pPr>
          </w:p>
          <w:p w14:paraId="31B68FF9" w14:textId="77777777" w:rsidR="00090802" w:rsidRPr="007A0358" w:rsidRDefault="00090802" w:rsidP="00090802">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Vytváranie, úprava a schvaľovanie študijných programov a podávanie žiadostí Slovenskej akreditačnej agentúre pre vysoké školstvo:</w:t>
            </w:r>
          </w:p>
          <w:p w14:paraId="43BE1547" w14:textId="77777777" w:rsidR="00090802" w:rsidRPr="00A06B23" w:rsidRDefault="00090802" w:rsidP="00090802">
            <w:pPr>
              <w:spacing w:line="216" w:lineRule="auto"/>
              <w:contextualSpacing/>
              <w:rPr>
                <w:rFonts w:ascii="Times New Roman" w:hAnsi="Times New Roman" w:cs="Times New Roman"/>
                <w:i/>
                <w:sz w:val="20"/>
                <w:szCs w:val="20"/>
              </w:rPr>
            </w:pPr>
            <w:hyperlink r:id="rId213" w:history="1">
              <w:r w:rsidRPr="00A06B23">
                <w:rPr>
                  <w:rStyle w:val="Hypertextovprepojenie"/>
                  <w:rFonts w:ascii="Times New Roman" w:hAnsi="Times New Roman" w:cs="Times New Roman"/>
                  <w:i/>
                  <w:sz w:val="20"/>
                  <w:szCs w:val="20"/>
                </w:rPr>
                <w:t>https://www.vsdanubius.sk/files/389/sk/vytvaranie_uprava_-schvalovanie_-sp_vsd.pdf</w:t>
              </w:r>
            </w:hyperlink>
          </w:p>
          <w:p w14:paraId="6E432C1E" w14:textId="77777777" w:rsidR="00090802" w:rsidRPr="007A0358" w:rsidRDefault="00090802" w:rsidP="00090802">
            <w:pPr>
              <w:spacing w:line="216" w:lineRule="auto"/>
              <w:contextualSpacing/>
              <w:rPr>
                <w:rFonts w:ascii="Times New Roman" w:hAnsi="Times New Roman" w:cs="Times New Roman"/>
                <w:i/>
                <w:sz w:val="20"/>
                <w:szCs w:val="20"/>
                <w:lang w:eastAsia="sk-SK"/>
              </w:rPr>
            </w:pPr>
          </w:p>
          <w:p w14:paraId="2200673F" w14:textId="77777777" w:rsidR="00090802" w:rsidRDefault="00090802" w:rsidP="00090802">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Útvar splnomocnenca kvality vnútorného systému vzdelávania VŠD</w:t>
            </w:r>
            <w:r>
              <w:rPr>
                <w:rFonts w:ascii="Times New Roman" w:hAnsi="Times New Roman" w:cs="Times New Roman"/>
                <w:i/>
                <w:sz w:val="20"/>
                <w:szCs w:val="20"/>
                <w:lang w:eastAsia="sk-SK"/>
              </w:rPr>
              <w:t>:</w:t>
            </w:r>
            <w:r>
              <w:t xml:space="preserve"> </w:t>
            </w:r>
            <w:hyperlink r:id="rId214" w:history="1">
              <w:r w:rsidRPr="00953982">
                <w:rPr>
                  <w:rStyle w:val="Hypertextovprepojenie"/>
                  <w:rFonts w:ascii="Times New Roman" w:hAnsi="Times New Roman" w:cs="Times New Roman"/>
                  <w:i/>
                  <w:sz w:val="20"/>
                  <w:szCs w:val="20"/>
                  <w:lang w:eastAsia="sk-SK"/>
                </w:rPr>
                <w:t>https://www.vsdanubius.sk/files/389/sk/utvar_splnomocnenca_vnutorneho_systemu_kvality_vsd.pdf</w:t>
              </w:r>
            </w:hyperlink>
          </w:p>
          <w:p w14:paraId="0485A88B" w14:textId="77777777" w:rsidR="00090802" w:rsidRPr="007A0358" w:rsidRDefault="00090802" w:rsidP="00090802">
            <w:pPr>
              <w:spacing w:line="216" w:lineRule="auto"/>
              <w:contextualSpacing/>
              <w:rPr>
                <w:rFonts w:ascii="Times New Roman" w:hAnsi="Times New Roman" w:cs="Times New Roman"/>
                <w:i/>
                <w:sz w:val="20"/>
                <w:szCs w:val="20"/>
                <w:lang w:eastAsia="sk-SK"/>
              </w:rPr>
            </w:pPr>
          </w:p>
          <w:p w14:paraId="169F8902" w14:textId="77777777" w:rsidR="00090802" w:rsidRPr="007A0358" w:rsidRDefault="00090802" w:rsidP="00090802">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Programová rada FVPVS:</w:t>
            </w:r>
          </w:p>
          <w:p w14:paraId="0157C129" w14:textId="77777777" w:rsidR="00090802" w:rsidRPr="007A0358" w:rsidRDefault="00090802" w:rsidP="00090802">
            <w:pPr>
              <w:spacing w:line="216" w:lineRule="auto"/>
              <w:contextualSpacing/>
              <w:rPr>
                <w:rFonts w:ascii="Times New Roman" w:hAnsi="Times New Roman" w:cs="Times New Roman"/>
                <w:i/>
                <w:sz w:val="20"/>
                <w:szCs w:val="20"/>
                <w:lang w:eastAsia="sk-SK"/>
              </w:rPr>
            </w:pPr>
            <w:hyperlink r:id="rId215" w:history="1">
              <w:r w:rsidRPr="007A0358">
                <w:rPr>
                  <w:rStyle w:val="Hypertextovprepojenie"/>
                  <w:rFonts w:ascii="Times New Roman" w:hAnsi="Times New Roman" w:cs="Times New Roman"/>
                  <w:i/>
                  <w:sz w:val="20"/>
                  <w:szCs w:val="20"/>
                  <w:lang w:eastAsia="sk-SK"/>
                </w:rPr>
                <w:t>https://fvpvs.vsdanubius.sk/Kvalita/Programova-rada-fakulty</w:t>
              </w:r>
            </w:hyperlink>
          </w:p>
          <w:p w14:paraId="3506330D" w14:textId="5184ED47" w:rsidR="00090802" w:rsidRPr="008F545D" w:rsidRDefault="00090802" w:rsidP="00090802">
            <w:pPr>
              <w:spacing w:line="216" w:lineRule="auto"/>
              <w:contextualSpacing/>
              <w:rPr>
                <w:rFonts w:cstheme="minorHAnsi"/>
                <w:color w:val="000000" w:themeColor="text1"/>
                <w:sz w:val="20"/>
                <w:szCs w:val="20"/>
                <w:lang w:eastAsia="sk-SK"/>
              </w:rPr>
            </w:pPr>
          </w:p>
        </w:tc>
      </w:tr>
      <w:bookmarkEnd w:id="2"/>
    </w:tbl>
    <w:p w14:paraId="47E06DA1" w14:textId="77777777" w:rsidR="00115662" w:rsidRPr="008F545D" w:rsidRDefault="00115662" w:rsidP="00E815D8">
      <w:pPr>
        <w:autoSpaceDE w:val="0"/>
        <w:autoSpaceDN w:val="0"/>
        <w:adjustRightInd w:val="0"/>
        <w:spacing w:after="0" w:line="216" w:lineRule="auto"/>
        <w:rPr>
          <w:rFonts w:cstheme="minorHAnsi"/>
          <w:color w:val="000000"/>
          <w:sz w:val="20"/>
          <w:szCs w:val="20"/>
        </w:rPr>
      </w:pPr>
    </w:p>
    <w:p w14:paraId="260C049E" w14:textId="77777777" w:rsidR="00E82D04" w:rsidRPr="008F545D" w:rsidRDefault="00E82D04" w:rsidP="00E815D8">
      <w:pPr>
        <w:autoSpaceDE w:val="0"/>
        <w:autoSpaceDN w:val="0"/>
        <w:adjustRightInd w:val="0"/>
        <w:spacing w:after="0" w:line="216" w:lineRule="auto"/>
        <w:contextualSpacing/>
        <w:rPr>
          <w:rFonts w:cstheme="minorHAnsi"/>
          <w:color w:val="000000"/>
          <w:sz w:val="20"/>
          <w:szCs w:val="20"/>
        </w:rPr>
      </w:pPr>
    </w:p>
    <w:p w14:paraId="218224F2" w14:textId="77777777" w:rsidR="00E82D04" w:rsidRPr="008F545D" w:rsidRDefault="00E82D04" w:rsidP="00E815D8">
      <w:pPr>
        <w:autoSpaceDE w:val="0"/>
        <w:autoSpaceDN w:val="0"/>
        <w:adjustRightInd w:val="0"/>
        <w:spacing w:after="0" w:line="216" w:lineRule="auto"/>
        <w:contextualSpacing/>
        <w:rPr>
          <w:rFonts w:cstheme="minorHAnsi"/>
          <w:color w:val="000000"/>
          <w:sz w:val="20"/>
          <w:szCs w:val="20"/>
        </w:rPr>
      </w:pPr>
    </w:p>
    <w:p w14:paraId="24C57457" w14:textId="77777777" w:rsidR="00E82D04" w:rsidRPr="008F545D" w:rsidRDefault="00E82D04" w:rsidP="00E815D8">
      <w:pPr>
        <w:spacing w:after="0" w:line="216" w:lineRule="auto"/>
        <w:contextualSpacing/>
        <w:rPr>
          <w:rFonts w:cstheme="minorHAnsi"/>
          <w:sz w:val="20"/>
          <w:szCs w:val="20"/>
        </w:rPr>
      </w:pPr>
    </w:p>
    <w:sectPr w:rsidR="00E82D04" w:rsidRPr="008F545D" w:rsidSect="003936AF">
      <w:headerReference w:type="even" r:id="rId216"/>
      <w:headerReference w:type="default" r:id="rId217"/>
      <w:footerReference w:type="even" r:id="rId218"/>
      <w:footerReference w:type="default" r:id="rId219"/>
      <w:headerReference w:type="first" r:id="rId220"/>
      <w:footerReference w:type="first" r:id="rId221"/>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1C724" w14:textId="77777777" w:rsidR="001A2788" w:rsidRDefault="001A2788" w:rsidP="00185906">
      <w:pPr>
        <w:spacing w:after="0" w:line="240" w:lineRule="auto"/>
      </w:pPr>
      <w:r>
        <w:separator/>
      </w:r>
    </w:p>
  </w:endnote>
  <w:endnote w:type="continuationSeparator" w:id="0">
    <w:p w14:paraId="771AA2A9" w14:textId="77777777" w:rsidR="001A2788" w:rsidRDefault="001A2788" w:rsidP="00185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4BB23" w14:textId="77777777" w:rsidR="001A2788" w:rsidRDefault="001A278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9EA0F" w14:textId="3E98BEBD" w:rsidR="001A2788" w:rsidRPr="004104FB" w:rsidRDefault="001A2788" w:rsidP="004104FB">
    <w:pPr>
      <w:pStyle w:val="Pta"/>
      <w:tabs>
        <w:tab w:val="left" w:pos="3497"/>
      </w:tabs>
      <w:rPr>
        <w:rFonts w:cstheme="minorHAnsi"/>
        <w:i/>
        <w:sz w:val="16"/>
        <w:szCs w:val="16"/>
      </w:rPr>
    </w:pPr>
    <w:r w:rsidRPr="00A14B95">
      <w:rPr>
        <w:rFonts w:ascii="Arial" w:hAnsi="Arial" w:cs="Arial"/>
        <w:i/>
        <w:sz w:val="14"/>
        <w:szCs w:val="18"/>
      </w:rPr>
      <w:t>T_</w:t>
    </w:r>
    <w:r>
      <w:rPr>
        <w:rFonts w:ascii="Arial" w:hAnsi="Arial" w:cs="Arial"/>
        <w:i/>
        <w:sz w:val="14"/>
        <w:szCs w:val="18"/>
      </w:rPr>
      <w:t>Z_VHSSP</w:t>
    </w:r>
    <w:r w:rsidRPr="00A14B95">
      <w:rPr>
        <w:rFonts w:ascii="Arial" w:hAnsi="Arial" w:cs="Arial"/>
        <w:i/>
        <w:sz w:val="14"/>
        <w:szCs w:val="18"/>
      </w:rPr>
      <w:t>_1/2020</w:t>
    </w:r>
    <w:r w:rsidRPr="00A14B95">
      <w:rPr>
        <w:rFonts w:ascii="Arial" w:hAnsi="Arial" w:cs="Arial"/>
        <w:i/>
        <w:sz w:val="14"/>
        <w:szCs w:val="18"/>
      </w:rPr>
      <w:tab/>
    </w:r>
    <w:r>
      <w:rPr>
        <w:rFonts w:ascii="Arial" w:hAnsi="Arial" w:cs="Arial"/>
        <w:i/>
        <w:sz w:val="14"/>
        <w:szCs w:val="18"/>
      </w:rPr>
      <w:tab/>
    </w:r>
    <w:r w:rsidRPr="00A14B95">
      <w:rPr>
        <w:rFonts w:ascii="Arial" w:hAnsi="Arial" w:cs="Arial"/>
        <w:i/>
        <w:sz w:val="14"/>
        <w:szCs w:val="18"/>
      </w:rPr>
      <w:tab/>
    </w:r>
    <w:r w:rsidRPr="00D73F5F">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Content>
        <w:r w:rsidRPr="00D73F5F">
          <w:rPr>
            <w:rFonts w:cstheme="minorHAnsi"/>
            <w:i/>
            <w:sz w:val="16"/>
            <w:szCs w:val="16"/>
          </w:rPr>
          <w:fldChar w:fldCharType="begin"/>
        </w:r>
        <w:r w:rsidRPr="00D73F5F">
          <w:rPr>
            <w:rFonts w:cstheme="minorHAnsi"/>
            <w:i/>
            <w:sz w:val="16"/>
            <w:szCs w:val="16"/>
          </w:rPr>
          <w:instrText>PAGE   \* MERGEFORMAT</w:instrText>
        </w:r>
        <w:r w:rsidRPr="00D73F5F">
          <w:rPr>
            <w:rFonts w:cstheme="minorHAnsi"/>
            <w:i/>
            <w:sz w:val="16"/>
            <w:szCs w:val="16"/>
          </w:rPr>
          <w:fldChar w:fldCharType="separate"/>
        </w:r>
        <w:r w:rsidR="00090802">
          <w:rPr>
            <w:rFonts w:cstheme="minorHAnsi"/>
            <w:i/>
            <w:noProof/>
            <w:sz w:val="16"/>
            <w:szCs w:val="16"/>
          </w:rPr>
          <w:t>39</w:t>
        </w:r>
        <w:r w:rsidRPr="00D73F5F">
          <w:rPr>
            <w:rFonts w:cstheme="minorHAnsi"/>
            <w:i/>
            <w:sz w:val="16"/>
            <w:szCs w:val="16"/>
          </w:rPr>
          <w:fldChar w:fldCharType="end"/>
        </w:r>
      </w:sdtContent>
    </w:sdt>
    <w:r w:rsidRPr="00D73F5F">
      <w:rPr>
        <w:rFonts w:cstheme="minorHAnsi"/>
        <w:i/>
        <w:sz w:val="16"/>
        <w:szCs w:val="16"/>
      </w:rPr>
      <w:t xml:space="preserve"> z </w:t>
    </w:r>
    <w:r w:rsidRPr="00D73F5F">
      <w:rPr>
        <w:rFonts w:cstheme="minorHAnsi"/>
        <w:i/>
        <w:sz w:val="16"/>
        <w:szCs w:val="16"/>
      </w:rPr>
      <w:fldChar w:fldCharType="begin"/>
    </w:r>
    <w:r w:rsidRPr="00D73F5F">
      <w:rPr>
        <w:rFonts w:cstheme="minorHAnsi"/>
        <w:i/>
        <w:sz w:val="16"/>
        <w:szCs w:val="16"/>
      </w:rPr>
      <w:instrText xml:space="preserve"> NUMPAGES   \* MERGEFORMAT </w:instrText>
    </w:r>
    <w:r w:rsidRPr="00D73F5F">
      <w:rPr>
        <w:rFonts w:cstheme="minorHAnsi"/>
        <w:i/>
        <w:sz w:val="16"/>
        <w:szCs w:val="16"/>
      </w:rPr>
      <w:fldChar w:fldCharType="separate"/>
    </w:r>
    <w:r w:rsidR="00090802">
      <w:rPr>
        <w:rFonts w:cstheme="minorHAnsi"/>
        <w:i/>
        <w:noProof/>
        <w:sz w:val="16"/>
        <w:szCs w:val="16"/>
      </w:rPr>
      <w:t>39</w:t>
    </w:r>
    <w:r w:rsidRPr="00D73F5F">
      <w:rPr>
        <w:rFonts w:cstheme="minorHAnsi"/>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BC087" w14:textId="77777777" w:rsidR="001A2788" w:rsidRDefault="001A278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AAEBF" w14:textId="77777777" w:rsidR="001A2788" w:rsidRDefault="001A2788" w:rsidP="00185906">
      <w:pPr>
        <w:spacing w:after="0" w:line="240" w:lineRule="auto"/>
      </w:pPr>
      <w:r>
        <w:separator/>
      </w:r>
    </w:p>
  </w:footnote>
  <w:footnote w:type="continuationSeparator" w:id="0">
    <w:p w14:paraId="41EF8BEA" w14:textId="77777777" w:rsidR="001A2788" w:rsidRDefault="001A2788" w:rsidP="00185906">
      <w:pPr>
        <w:spacing w:after="0" w:line="240" w:lineRule="auto"/>
      </w:pPr>
      <w:r>
        <w:continuationSeparator/>
      </w:r>
    </w:p>
  </w:footnote>
  <w:footnote w:id="1">
    <w:p w14:paraId="79F28B21" w14:textId="1AF563E1" w:rsidR="001A2788" w:rsidRPr="00B01166" w:rsidRDefault="001A2788" w:rsidP="003936AF">
      <w:pPr>
        <w:pStyle w:val="Textpoznmkypodiarou"/>
        <w:spacing w:line="192" w:lineRule="auto"/>
        <w:jc w:val="both"/>
        <w:rPr>
          <w:i/>
          <w:iCs/>
          <w:color w:val="0070C0"/>
          <w:sz w:val="16"/>
          <w:szCs w:val="16"/>
        </w:rPr>
      </w:pPr>
      <w:r w:rsidRPr="00B01166">
        <w:rPr>
          <w:rStyle w:val="Odkaznapoznmkupodiarou"/>
          <w:i/>
          <w:iCs/>
          <w:color w:val="0070C0"/>
          <w:sz w:val="16"/>
          <w:szCs w:val="16"/>
        </w:rPr>
        <w:footnoteRef/>
      </w:r>
      <w:r w:rsidRPr="00B01166">
        <w:rPr>
          <w:i/>
          <w:iCs/>
          <w:color w:val="0070C0"/>
          <w:sz w:val="16"/>
          <w:szCs w:val="16"/>
        </w:rPr>
        <w:t>Vysoká škola v časti</w:t>
      </w:r>
      <w:r w:rsidRPr="00B01166">
        <w:rPr>
          <w:b/>
          <w:bCs/>
          <w:i/>
          <w:iCs/>
          <w:color w:val="0070C0"/>
          <w:sz w:val="16"/>
          <w:szCs w:val="16"/>
        </w:rPr>
        <w:t xml:space="preserve"> Samohodnotenie plnenia</w:t>
      </w:r>
      <w:r w:rsidRPr="00B01166">
        <w:rPr>
          <w:i/>
          <w:iCs/>
          <w:color w:val="0070C0"/>
          <w:sz w:val="16"/>
          <w:szCs w:val="16"/>
        </w:rPr>
        <w:t xml:space="preserve"> stručne popíše politiky a postupy plnenia príslušného štandardu alebo sa odkáže na konkrétne ustanovenia existujúceho interného predpisu, postupu, záznamu/</w:t>
      </w:r>
      <w:r>
        <w:rPr>
          <w:i/>
          <w:iCs/>
          <w:color w:val="0070C0"/>
          <w:sz w:val="16"/>
          <w:szCs w:val="16"/>
        </w:rPr>
        <w:t>-</w:t>
      </w:r>
      <w:r w:rsidRPr="00B01166">
        <w:rPr>
          <w:i/>
          <w:iCs/>
          <w:color w:val="0070C0"/>
          <w:sz w:val="16"/>
          <w:szCs w:val="16"/>
        </w:rPr>
        <w:t>ov, informačného systému, zmluvy a pod., ktoré pri jeho plnení realizovala. Stručne zhodnotí výsledok a mieru plnenia štandardu a zámery na zabezpečenie súladu v príslušnej oblasti pri uskutočňovaní študijného programu.</w:t>
      </w:r>
    </w:p>
  </w:footnote>
  <w:footnote w:id="2">
    <w:p w14:paraId="2F442BB1" w14:textId="56EE92D4" w:rsidR="001A2788" w:rsidRDefault="001A2788" w:rsidP="006C25AB">
      <w:pPr>
        <w:pStyle w:val="Textpoznmkypodiarou"/>
        <w:spacing w:line="192" w:lineRule="auto"/>
        <w:jc w:val="both"/>
      </w:pPr>
      <w:r w:rsidRPr="00B01166">
        <w:rPr>
          <w:rStyle w:val="Odkaznapoznmkupodiarou"/>
          <w:i/>
          <w:iCs/>
          <w:color w:val="0070C0"/>
          <w:sz w:val="16"/>
          <w:szCs w:val="16"/>
        </w:rPr>
        <w:footnoteRef/>
      </w:r>
      <w:r w:rsidRPr="00B01166">
        <w:rPr>
          <w:i/>
          <w:iCs/>
          <w:color w:val="0070C0"/>
          <w:sz w:val="16"/>
          <w:szCs w:val="16"/>
        </w:rPr>
        <w:t xml:space="preserve"> Vysoká škola v časti </w:t>
      </w:r>
      <w:r w:rsidRPr="00B01166">
        <w:rPr>
          <w:b/>
          <w:bCs/>
          <w:i/>
          <w:iCs/>
          <w:color w:val="0070C0"/>
          <w:sz w:val="16"/>
          <w:szCs w:val="16"/>
        </w:rPr>
        <w:t>Odkazy na dôkazy</w:t>
      </w:r>
      <w:r w:rsidRPr="00B01166">
        <w:rPr>
          <w:i/>
          <w:iCs/>
          <w:color w:val="0070C0"/>
          <w:sz w:val="16"/>
          <w:szCs w:val="16"/>
        </w:rPr>
        <w:t xml:space="preserve"> uvedie zoznam dôkazov (súvisiac</w:t>
      </w:r>
      <w:r>
        <w:rPr>
          <w:i/>
          <w:iCs/>
          <w:color w:val="0070C0"/>
          <w:sz w:val="16"/>
          <w:szCs w:val="16"/>
        </w:rPr>
        <w:t>e</w:t>
      </w:r>
      <w:r w:rsidRPr="00B01166">
        <w:rPr>
          <w:i/>
          <w:iCs/>
          <w:color w:val="0070C0"/>
          <w:sz w:val="16"/>
          <w:szCs w:val="16"/>
        </w:rPr>
        <w:t xml:space="preserve"> intern</w:t>
      </w:r>
      <w:r>
        <w:rPr>
          <w:i/>
          <w:iCs/>
          <w:color w:val="0070C0"/>
          <w:sz w:val="16"/>
          <w:szCs w:val="16"/>
        </w:rPr>
        <w:t>é</w:t>
      </w:r>
      <w:r w:rsidRPr="00B01166">
        <w:rPr>
          <w:i/>
          <w:iCs/>
          <w:color w:val="0070C0"/>
          <w:sz w:val="16"/>
          <w:szCs w:val="16"/>
        </w:rPr>
        <w:t xml:space="preserve"> predpis</w:t>
      </w:r>
      <w:r>
        <w:rPr>
          <w:i/>
          <w:iCs/>
          <w:color w:val="0070C0"/>
          <w:sz w:val="16"/>
          <w:szCs w:val="16"/>
        </w:rPr>
        <w:t>y</w:t>
      </w:r>
      <w:r w:rsidRPr="00B01166">
        <w:rPr>
          <w:i/>
          <w:iCs/>
          <w:color w:val="0070C0"/>
          <w:sz w:val="16"/>
          <w:szCs w:val="16"/>
        </w:rPr>
        <w:t>, intern</w:t>
      </w:r>
      <w:r>
        <w:rPr>
          <w:i/>
          <w:iCs/>
          <w:color w:val="0070C0"/>
          <w:sz w:val="16"/>
          <w:szCs w:val="16"/>
        </w:rPr>
        <w:t>é</w:t>
      </w:r>
      <w:r w:rsidRPr="00B01166">
        <w:rPr>
          <w:i/>
          <w:iCs/>
          <w:color w:val="0070C0"/>
          <w:sz w:val="16"/>
          <w:szCs w:val="16"/>
        </w:rPr>
        <w:t xml:space="preserve"> záznam</w:t>
      </w:r>
      <w:r>
        <w:rPr>
          <w:i/>
          <w:iCs/>
          <w:color w:val="0070C0"/>
          <w:sz w:val="16"/>
          <w:szCs w:val="16"/>
        </w:rPr>
        <w:t>y</w:t>
      </w:r>
      <w:r w:rsidRPr="00B01166">
        <w:rPr>
          <w:i/>
          <w:iCs/>
          <w:color w:val="0070C0"/>
          <w:sz w:val="16"/>
          <w:szCs w:val="16"/>
        </w:rPr>
        <w:t xml:space="preserve">, časti </w:t>
      </w:r>
      <w:r>
        <w:rPr>
          <w:i/>
          <w:iCs/>
          <w:color w:val="0070C0"/>
          <w:sz w:val="16"/>
          <w:szCs w:val="16"/>
        </w:rPr>
        <w:t>o</w:t>
      </w:r>
      <w:r w:rsidRPr="00B01166">
        <w:rPr>
          <w:i/>
          <w:iCs/>
          <w:color w:val="0070C0"/>
          <w:sz w:val="16"/>
          <w:szCs w:val="16"/>
        </w:rPr>
        <w:t xml:space="preserve">pisu študijného programu, </w:t>
      </w:r>
      <w:r>
        <w:rPr>
          <w:i/>
          <w:iCs/>
          <w:color w:val="0070C0"/>
          <w:sz w:val="16"/>
          <w:szCs w:val="16"/>
        </w:rPr>
        <w:t>informačné listy, vedecko/umelecko-pedagogické charakteristiky</w:t>
      </w:r>
      <w:r w:rsidRPr="00B01166">
        <w:rPr>
          <w:i/>
          <w:iCs/>
          <w:color w:val="0070C0"/>
          <w:sz w:val="16"/>
          <w:szCs w:val="16"/>
        </w:rPr>
        <w:t>, miest</w:t>
      </w:r>
      <w:r>
        <w:rPr>
          <w:i/>
          <w:iCs/>
          <w:color w:val="0070C0"/>
          <w:sz w:val="16"/>
          <w:szCs w:val="16"/>
        </w:rPr>
        <w:t>o</w:t>
      </w:r>
      <w:r w:rsidRPr="00B01166">
        <w:rPr>
          <w:i/>
          <w:iCs/>
          <w:color w:val="0070C0"/>
          <w:sz w:val="16"/>
          <w:szCs w:val="16"/>
        </w:rPr>
        <w:t xml:space="preserve"> v informačnom systéme,</w:t>
      </w:r>
      <w:r>
        <w:rPr>
          <w:i/>
          <w:iCs/>
          <w:color w:val="0070C0"/>
          <w:sz w:val="16"/>
          <w:szCs w:val="16"/>
        </w:rPr>
        <w:t xml:space="preserve"> miesto na </w:t>
      </w:r>
      <w:r w:rsidRPr="00B01166">
        <w:rPr>
          <w:i/>
          <w:iCs/>
          <w:color w:val="0070C0"/>
          <w:sz w:val="16"/>
          <w:szCs w:val="16"/>
        </w:rPr>
        <w:t>webovej stránke, záznam študenta a podobne), ktorými môže preukázať plnenie štandardu vrátane elektronického odkazu</w:t>
      </w:r>
      <w:r>
        <w:rPr>
          <w:i/>
          <w:iCs/>
          <w:color w:val="0070C0"/>
          <w:sz w:val="16"/>
          <w:szCs w:val="16"/>
        </w:rPr>
        <w:t xml:space="preserve"> na dôkaz</w:t>
      </w:r>
      <w:r w:rsidRPr="00B01166">
        <w:rPr>
          <w:i/>
          <w:iCs/>
          <w:color w:val="0070C0"/>
          <w:sz w:val="16"/>
          <w:szCs w:val="16"/>
        </w:rPr>
        <w:t>. Ak dôkaz nie je možné sprístupniť pracovnej skupine vzdialene, predloží ho počas posudzovania na mieste.</w:t>
      </w:r>
      <w:r>
        <w:rPr>
          <w:i/>
          <w:iCs/>
          <w:color w:val="0070C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1B2F3" w14:textId="77777777" w:rsidR="001A2788" w:rsidRDefault="001A278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ukasmriekou2zvraznenie1"/>
      <w:tblW w:w="10060" w:type="dxa"/>
      <w:tblLook w:val="04A0" w:firstRow="1" w:lastRow="0" w:firstColumn="1" w:lastColumn="0" w:noHBand="0" w:noVBand="1"/>
    </w:tblPr>
    <w:tblGrid>
      <w:gridCol w:w="3306"/>
      <w:gridCol w:w="6754"/>
    </w:tblGrid>
    <w:tr w:rsidR="001A2788" w:rsidRPr="00B07C52" w14:paraId="34229F43" w14:textId="77777777" w:rsidTr="00F81B65">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306" w:type="dxa"/>
        </w:tcPr>
        <w:p w14:paraId="4CF8E269" w14:textId="77777777" w:rsidR="001A2788" w:rsidRPr="00B07C52" w:rsidRDefault="001A2788" w:rsidP="00607E2A">
          <w:pPr>
            <w:tabs>
              <w:tab w:val="center" w:pos="4536"/>
              <w:tab w:val="right" w:pos="9072"/>
            </w:tabs>
            <w:rPr>
              <w:rFonts w:eastAsia="Calibri"/>
              <w:sz w:val="16"/>
              <w:szCs w:val="16"/>
              <w:lang w:eastAsia="sk-SK"/>
            </w:rPr>
          </w:pPr>
          <w:r w:rsidRPr="00B07C52">
            <w:rPr>
              <w:noProof/>
              <w:sz w:val="16"/>
              <w:szCs w:val="16"/>
              <w:lang w:eastAsia="sk-SK"/>
            </w:rPr>
            <w:drawing>
              <wp:anchor distT="0" distB="0" distL="114300" distR="114300" simplePos="0" relativeHeight="251659264" behindDoc="0" locked="0" layoutInCell="1" allowOverlap="1" wp14:anchorId="2F44AEBE" wp14:editId="78F08650">
                <wp:simplePos x="0" y="0"/>
                <wp:positionH relativeFrom="margin">
                  <wp:posOffset>-67945</wp:posOffset>
                </wp:positionH>
                <wp:positionV relativeFrom="paragraph">
                  <wp:posOffset>27940</wp:posOffset>
                </wp:positionV>
                <wp:extent cx="1956435" cy="381000"/>
                <wp:effectExtent l="0" t="0" r="5715" b="0"/>
                <wp:wrapSquare wrapText="bothSides"/>
                <wp:docPr id="10"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1"/>
                        <pic:cNvPicPr/>
                      </pic:nvPicPr>
                      <pic:blipFill>
                        <a:blip r:embed="rId1" cstate="print">
                          <a:lum/>
                          <a:alphaModFix/>
                          <a:extLst>
                            <a:ext uri="{28A0092B-C50C-407E-A947-70E740481C1C}">
                              <a14:useLocalDpi xmlns:a14="http://schemas.microsoft.com/office/drawing/2010/main" val="0"/>
                            </a:ext>
                          </a:extLst>
                        </a:blip>
                        <a:srcRect/>
                        <a:stretch>
                          <a:fillRect/>
                        </a:stretch>
                      </pic:blipFill>
                      <pic:spPr>
                        <a:xfrm>
                          <a:off x="0" y="0"/>
                          <a:ext cx="1956435" cy="381000"/>
                        </a:xfrm>
                        <a:prstGeom prst="rect">
                          <a:avLst/>
                        </a:prstGeom>
                      </pic:spPr>
                    </pic:pic>
                  </a:graphicData>
                </a:graphic>
                <wp14:sizeRelH relativeFrom="margin">
                  <wp14:pctWidth>0</wp14:pctWidth>
                </wp14:sizeRelH>
                <wp14:sizeRelV relativeFrom="margin">
                  <wp14:pctHeight>0</wp14:pctHeight>
                </wp14:sizeRelV>
              </wp:anchor>
            </w:drawing>
          </w:r>
        </w:p>
      </w:tc>
      <w:tc>
        <w:tcPr>
          <w:tcW w:w="6754" w:type="dxa"/>
          <w:vAlign w:val="center"/>
        </w:tcPr>
        <w:p w14:paraId="0312C63E" w14:textId="77777777" w:rsidR="001A2788" w:rsidRPr="00E677FB" w:rsidRDefault="001A2788" w:rsidP="00607E2A">
          <w:pPr>
            <w:cnfStyle w:val="100000000000" w:firstRow="1" w:lastRow="0" w:firstColumn="0" w:lastColumn="0" w:oddVBand="0" w:evenVBand="0" w:oddHBand="0" w:evenHBand="0" w:firstRowFirstColumn="0" w:firstRowLastColumn="0" w:lastRowFirstColumn="0" w:lastRowLastColumn="0"/>
            <w:rPr>
              <w:color w:val="000000" w:themeColor="text1"/>
              <w:shd w:val="clear" w:color="auto" w:fill="FFFFFF"/>
            </w:rPr>
          </w:pPr>
          <w:r w:rsidRPr="00E677FB">
            <w:rPr>
              <w:color w:val="000000" w:themeColor="text1"/>
              <w:shd w:val="clear" w:color="auto" w:fill="FFFFFF"/>
            </w:rPr>
            <w:t xml:space="preserve">Vnútorná hodnotiaca správa študijného programu </w:t>
          </w:r>
        </w:p>
        <w:p w14:paraId="024BE1D0" w14:textId="1F8B9CD1" w:rsidR="001A2788" w:rsidRPr="00E41E00" w:rsidRDefault="001A2788" w:rsidP="00607E2A">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32"/>
              <w:lang w:eastAsia="sk-SK"/>
            </w:rPr>
          </w:pPr>
          <w:r w:rsidRPr="009A05B3">
            <w:rPr>
              <w:b w:val="0"/>
              <w:color w:val="000000" w:themeColor="text1"/>
              <w:sz w:val="18"/>
              <w:szCs w:val="32"/>
              <w:lang w:eastAsia="sk-SK"/>
            </w:rPr>
            <w:t>Príloha</w:t>
          </w:r>
          <w:r>
            <w:rPr>
              <w:b w:val="0"/>
              <w:color w:val="000000" w:themeColor="text1"/>
              <w:sz w:val="18"/>
              <w:szCs w:val="32"/>
              <w:lang w:eastAsia="sk-SK"/>
            </w:rPr>
            <w:t xml:space="preserve"> 1.</w:t>
          </w:r>
          <w:r w:rsidRPr="009A05B3">
            <w:rPr>
              <w:b w:val="0"/>
              <w:color w:val="000000" w:themeColor="text1"/>
              <w:sz w:val="18"/>
              <w:szCs w:val="32"/>
              <w:lang w:eastAsia="sk-SK"/>
            </w:rPr>
            <w:t xml:space="preserve"> ŽIADOSTI O</w:t>
          </w:r>
          <w:r>
            <w:rPr>
              <w:b w:val="0"/>
              <w:color w:val="000000" w:themeColor="text1"/>
              <w:sz w:val="18"/>
              <w:szCs w:val="32"/>
              <w:lang w:eastAsia="sk-SK"/>
            </w:rPr>
            <w:t xml:space="preserve"> UDELENIE </w:t>
          </w:r>
          <w:r w:rsidRPr="009A05B3">
            <w:rPr>
              <w:b w:val="0"/>
              <w:color w:val="000000" w:themeColor="text1"/>
              <w:sz w:val="18"/>
              <w:szCs w:val="32"/>
              <w:lang w:eastAsia="sk-SK"/>
            </w:rPr>
            <w:t>AKREDITÁCI</w:t>
          </w:r>
          <w:r>
            <w:rPr>
              <w:b w:val="0"/>
              <w:color w:val="000000" w:themeColor="text1"/>
              <w:sz w:val="18"/>
              <w:szCs w:val="32"/>
              <w:lang w:eastAsia="sk-SK"/>
            </w:rPr>
            <w:t>E</w:t>
          </w:r>
          <w:r w:rsidRPr="009A05B3">
            <w:rPr>
              <w:b w:val="0"/>
              <w:color w:val="000000" w:themeColor="text1"/>
              <w:sz w:val="18"/>
              <w:szCs w:val="32"/>
              <w:lang w:eastAsia="sk-SK"/>
            </w:rPr>
            <w:t xml:space="preserve"> ŠTUDIJNÉHO PROGRAMU </w:t>
          </w:r>
          <w:r>
            <w:rPr>
              <w:b w:val="0"/>
              <w:color w:val="000000" w:themeColor="text1"/>
              <w:sz w:val="18"/>
              <w:szCs w:val="32"/>
              <w:lang w:eastAsia="sk-SK"/>
            </w:rPr>
            <w:br/>
          </w:r>
          <w:r>
            <w:rPr>
              <w:b w:val="0"/>
              <w:bCs w:val="0"/>
              <w:sz w:val="16"/>
              <w:lang w:eastAsia="sk-SK"/>
            </w:rPr>
            <w:t>p</w:t>
          </w:r>
          <w:r w:rsidRPr="00217130">
            <w:rPr>
              <w:b w:val="0"/>
              <w:bCs w:val="0"/>
              <w:sz w:val="16"/>
              <w:lang w:eastAsia="sk-SK"/>
            </w:rPr>
            <w:t>odľa § 30</w:t>
          </w:r>
          <w:r>
            <w:rPr>
              <w:b w:val="0"/>
              <w:bCs w:val="0"/>
              <w:sz w:val="16"/>
              <w:lang w:eastAsia="sk-SK"/>
            </w:rPr>
            <w:t xml:space="preserve"> zákona č. </w:t>
          </w:r>
          <w:r w:rsidRPr="00217130">
            <w:rPr>
              <w:b w:val="0"/>
              <w:bCs w:val="0"/>
              <w:sz w:val="16"/>
              <w:lang w:eastAsia="sk-SK"/>
            </w:rPr>
            <w:t>269/2018 Z. z.</w:t>
          </w:r>
        </w:p>
      </w:tc>
    </w:tr>
  </w:tbl>
  <w:p w14:paraId="1819A50B" w14:textId="7343971E" w:rsidR="001A2788" w:rsidRDefault="001A2788">
    <w:pPr>
      <w:pStyle w:val="Hlavika"/>
      <w:rPr>
        <w:sz w:val="16"/>
        <w:szCs w:val="16"/>
      </w:rPr>
    </w:pPr>
    <w:r w:rsidRPr="009833BC">
      <w:rPr>
        <w:sz w:val="16"/>
        <w:szCs w:val="16"/>
      </w:rPr>
      <w:t xml:space="preserve">ID konania: </w:t>
    </w:r>
  </w:p>
  <w:p w14:paraId="03094427" w14:textId="77777777" w:rsidR="001A2788" w:rsidRPr="009833BC" w:rsidRDefault="001A2788">
    <w:pPr>
      <w:pStyle w:val="Hlavika"/>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F81F3" w14:textId="77777777" w:rsidR="001A2788" w:rsidRDefault="001A278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3BB127"/>
    <w:multiLevelType w:val="hybridMultilevel"/>
    <w:tmpl w:val="1410FEAE"/>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7413C"/>
    <w:multiLevelType w:val="hybridMultilevel"/>
    <w:tmpl w:val="31F858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8D7334"/>
    <w:multiLevelType w:val="multilevel"/>
    <w:tmpl w:val="481CD070"/>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D632F"/>
    <w:multiLevelType w:val="hybridMultilevel"/>
    <w:tmpl w:val="70D880F8"/>
    <w:lvl w:ilvl="0" w:tplc="283271D6">
      <w:start w:val="1"/>
      <w:numFmt w:val="bullet"/>
      <w:lvlText w:val=""/>
      <w:lvlJc w:val="left"/>
      <w:pPr>
        <w:ind w:left="720" w:hanging="360"/>
      </w:pPr>
      <w:rPr>
        <w:rFonts w:ascii="Symbol" w:hAnsi="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9756E05"/>
    <w:multiLevelType w:val="hybridMultilevel"/>
    <w:tmpl w:val="FBF822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F10123A"/>
    <w:multiLevelType w:val="hybridMultilevel"/>
    <w:tmpl w:val="24C0550A"/>
    <w:lvl w:ilvl="0" w:tplc="18583674">
      <w:start w:val="1"/>
      <w:numFmt w:val="upperRoman"/>
      <w:lvlText w:val="%1."/>
      <w:lvlJc w:val="left"/>
      <w:pPr>
        <w:ind w:left="654" w:hanging="360"/>
      </w:pPr>
      <w:rPr>
        <w:rFonts w:eastAsiaTheme="minorHAnsi" w:hint="default"/>
        <w:color w:val="auto"/>
      </w:rPr>
    </w:lvl>
    <w:lvl w:ilvl="1" w:tplc="041B0019" w:tentative="1">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6" w15:restartNumberingAfterBreak="0">
    <w:nsid w:val="0F7E132A"/>
    <w:multiLevelType w:val="hybridMultilevel"/>
    <w:tmpl w:val="E75AEE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11E5236"/>
    <w:multiLevelType w:val="hybridMultilevel"/>
    <w:tmpl w:val="166C6CE0"/>
    <w:lvl w:ilvl="0" w:tplc="041B0001">
      <w:start w:val="1"/>
      <w:numFmt w:val="bullet"/>
      <w:lvlText w:val=""/>
      <w:lvlJc w:val="left"/>
      <w:pPr>
        <w:ind w:left="1041" w:hanging="360"/>
      </w:pPr>
      <w:rPr>
        <w:rFonts w:ascii="Symbol" w:hAnsi="Symbol" w:hint="default"/>
      </w:rPr>
    </w:lvl>
    <w:lvl w:ilvl="1" w:tplc="041B0003" w:tentative="1">
      <w:start w:val="1"/>
      <w:numFmt w:val="bullet"/>
      <w:lvlText w:val="o"/>
      <w:lvlJc w:val="left"/>
      <w:pPr>
        <w:ind w:left="1761" w:hanging="360"/>
      </w:pPr>
      <w:rPr>
        <w:rFonts w:ascii="Courier New" w:hAnsi="Courier New" w:cs="Courier New" w:hint="default"/>
      </w:rPr>
    </w:lvl>
    <w:lvl w:ilvl="2" w:tplc="041B0005" w:tentative="1">
      <w:start w:val="1"/>
      <w:numFmt w:val="bullet"/>
      <w:lvlText w:val=""/>
      <w:lvlJc w:val="left"/>
      <w:pPr>
        <w:ind w:left="2481" w:hanging="360"/>
      </w:pPr>
      <w:rPr>
        <w:rFonts w:ascii="Wingdings" w:hAnsi="Wingdings" w:hint="default"/>
      </w:rPr>
    </w:lvl>
    <w:lvl w:ilvl="3" w:tplc="041B0001" w:tentative="1">
      <w:start w:val="1"/>
      <w:numFmt w:val="bullet"/>
      <w:lvlText w:val=""/>
      <w:lvlJc w:val="left"/>
      <w:pPr>
        <w:ind w:left="3201" w:hanging="360"/>
      </w:pPr>
      <w:rPr>
        <w:rFonts w:ascii="Symbol" w:hAnsi="Symbol" w:hint="default"/>
      </w:rPr>
    </w:lvl>
    <w:lvl w:ilvl="4" w:tplc="041B0003" w:tentative="1">
      <w:start w:val="1"/>
      <w:numFmt w:val="bullet"/>
      <w:lvlText w:val="o"/>
      <w:lvlJc w:val="left"/>
      <w:pPr>
        <w:ind w:left="3921" w:hanging="360"/>
      </w:pPr>
      <w:rPr>
        <w:rFonts w:ascii="Courier New" w:hAnsi="Courier New" w:cs="Courier New" w:hint="default"/>
      </w:rPr>
    </w:lvl>
    <w:lvl w:ilvl="5" w:tplc="041B0005" w:tentative="1">
      <w:start w:val="1"/>
      <w:numFmt w:val="bullet"/>
      <w:lvlText w:val=""/>
      <w:lvlJc w:val="left"/>
      <w:pPr>
        <w:ind w:left="4641" w:hanging="360"/>
      </w:pPr>
      <w:rPr>
        <w:rFonts w:ascii="Wingdings" w:hAnsi="Wingdings" w:hint="default"/>
      </w:rPr>
    </w:lvl>
    <w:lvl w:ilvl="6" w:tplc="041B0001" w:tentative="1">
      <w:start w:val="1"/>
      <w:numFmt w:val="bullet"/>
      <w:lvlText w:val=""/>
      <w:lvlJc w:val="left"/>
      <w:pPr>
        <w:ind w:left="5361" w:hanging="360"/>
      </w:pPr>
      <w:rPr>
        <w:rFonts w:ascii="Symbol" w:hAnsi="Symbol" w:hint="default"/>
      </w:rPr>
    </w:lvl>
    <w:lvl w:ilvl="7" w:tplc="041B0003" w:tentative="1">
      <w:start w:val="1"/>
      <w:numFmt w:val="bullet"/>
      <w:lvlText w:val="o"/>
      <w:lvlJc w:val="left"/>
      <w:pPr>
        <w:ind w:left="6081" w:hanging="360"/>
      </w:pPr>
      <w:rPr>
        <w:rFonts w:ascii="Courier New" w:hAnsi="Courier New" w:cs="Courier New" w:hint="default"/>
      </w:rPr>
    </w:lvl>
    <w:lvl w:ilvl="8" w:tplc="041B0005" w:tentative="1">
      <w:start w:val="1"/>
      <w:numFmt w:val="bullet"/>
      <w:lvlText w:val=""/>
      <w:lvlJc w:val="left"/>
      <w:pPr>
        <w:ind w:left="6801" w:hanging="360"/>
      </w:pPr>
      <w:rPr>
        <w:rFonts w:ascii="Wingdings" w:hAnsi="Wingdings" w:hint="default"/>
      </w:rPr>
    </w:lvl>
  </w:abstractNum>
  <w:abstractNum w:abstractNumId="8" w15:restartNumberingAfterBreak="0">
    <w:nsid w:val="16B544A1"/>
    <w:multiLevelType w:val="hybridMultilevel"/>
    <w:tmpl w:val="342CE0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BD15419"/>
    <w:multiLevelType w:val="hybridMultilevel"/>
    <w:tmpl w:val="3DE262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2F3722"/>
    <w:multiLevelType w:val="hybridMultilevel"/>
    <w:tmpl w:val="B2C82332"/>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1" w15:restartNumberingAfterBreak="0">
    <w:nsid w:val="1E305B18"/>
    <w:multiLevelType w:val="hybridMultilevel"/>
    <w:tmpl w:val="BE4275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EAF558D"/>
    <w:multiLevelType w:val="hybridMultilevel"/>
    <w:tmpl w:val="7D2C89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273460B"/>
    <w:multiLevelType w:val="hybridMultilevel"/>
    <w:tmpl w:val="950086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3CF00E8"/>
    <w:multiLevelType w:val="hybridMultilevel"/>
    <w:tmpl w:val="E47622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DC758A5"/>
    <w:multiLevelType w:val="hybridMultilevel"/>
    <w:tmpl w:val="03B6A2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2CD2A36"/>
    <w:multiLevelType w:val="hybridMultilevel"/>
    <w:tmpl w:val="F1F4E136"/>
    <w:lvl w:ilvl="0" w:tplc="8312D2AE">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3F32E18"/>
    <w:multiLevelType w:val="hybridMultilevel"/>
    <w:tmpl w:val="12C8D0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E755A31"/>
    <w:multiLevelType w:val="hybridMultilevel"/>
    <w:tmpl w:val="9084B9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1F52786"/>
    <w:multiLevelType w:val="hybridMultilevel"/>
    <w:tmpl w:val="A0F67F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6003851"/>
    <w:multiLevelType w:val="hybridMultilevel"/>
    <w:tmpl w:val="632603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6544FD7"/>
    <w:multiLevelType w:val="multilevel"/>
    <w:tmpl w:val="753C16E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7FE1500"/>
    <w:multiLevelType w:val="hybridMultilevel"/>
    <w:tmpl w:val="D44CF7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DF74F03"/>
    <w:multiLevelType w:val="hybridMultilevel"/>
    <w:tmpl w:val="401CE732"/>
    <w:lvl w:ilvl="0" w:tplc="EA8A6324">
      <w:start w:val="1"/>
      <w:numFmt w:val="bullet"/>
      <w:lvlText w:val=""/>
      <w:lvlJc w:val="left"/>
      <w:pPr>
        <w:ind w:left="720" w:hanging="360"/>
      </w:pPr>
      <w:rPr>
        <w:rFonts w:ascii="Symbol" w:hAnsi="Symbol" w:hint="default"/>
        <w:color w:val="000000" w:themeColor="text1"/>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05D4392"/>
    <w:multiLevelType w:val="hybridMultilevel"/>
    <w:tmpl w:val="F2E494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3BF0B29"/>
    <w:multiLevelType w:val="hybridMultilevel"/>
    <w:tmpl w:val="1CAC77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3E841AE"/>
    <w:multiLevelType w:val="hybridMultilevel"/>
    <w:tmpl w:val="E446E2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4D07276"/>
    <w:multiLevelType w:val="hybridMultilevel"/>
    <w:tmpl w:val="E0C473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9F02806"/>
    <w:multiLevelType w:val="hybridMultilevel"/>
    <w:tmpl w:val="3CD40C58"/>
    <w:lvl w:ilvl="0" w:tplc="041B0001">
      <w:start w:val="1"/>
      <w:numFmt w:val="bullet"/>
      <w:lvlText w:val=""/>
      <w:lvlJc w:val="left"/>
      <w:pPr>
        <w:ind w:left="1041" w:hanging="360"/>
      </w:pPr>
      <w:rPr>
        <w:rFonts w:ascii="Symbol" w:hAnsi="Symbol" w:hint="default"/>
      </w:rPr>
    </w:lvl>
    <w:lvl w:ilvl="1" w:tplc="041B0003" w:tentative="1">
      <w:start w:val="1"/>
      <w:numFmt w:val="bullet"/>
      <w:lvlText w:val="o"/>
      <w:lvlJc w:val="left"/>
      <w:pPr>
        <w:ind w:left="1761" w:hanging="360"/>
      </w:pPr>
      <w:rPr>
        <w:rFonts w:ascii="Courier New" w:hAnsi="Courier New" w:cs="Courier New" w:hint="default"/>
      </w:rPr>
    </w:lvl>
    <w:lvl w:ilvl="2" w:tplc="041B0005" w:tentative="1">
      <w:start w:val="1"/>
      <w:numFmt w:val="bullet"/>
      <w:lvlText w:val=""/>
      <w:lvlJc w:val="left"/>
      <w:pPr>
        <w:ind w:left="2481" w:hanging="360"/>
      </w:pPr>
      <w:rPr>
        <w:rFonts w:ascii="Wingdings" w:hAnsi="Wingdings" w:hint="default"/>
      </w:rPr>
    </w:lvl>
    <w:lvl w:ilvl="3" w:tplc="041B0001" w:tentative="1">
      <w:start w:val="1"/>
      <w:numFmt w:val="bullet"/>
      <w:lvlText w:val=""/>
      <w:lvlJc w:val="left"/>
      <w:pPr>
        <w:ind w:left="3201" w:hanging="360"/>
      </w:pPr>
      <w:rPr>
        <w:rFonts w:ascii="Symbol" w:hAnsi="Symbol" w:hint="default"/>
      </w:rPr>
    </w:lvl>
    <w:lvl w:ilvl="4" w:tplc="041B0003" w:tentative="1">
      <w:start w:val="1"/>
      <w:numFmt w:val="bullet"/>
      <w:lvlText w:val="o"/>
      <w:lvlJc w:val="left"/>
      <w:pPr>
        <w:ind w:left="3921" w:hanging="360"/>
      </w:pPr>
      <w:rPr>
        <w:rFonts w:ascii="Courier New" w:hAnsi="Courier New" w:cs="Courier New" w:hint="default"/>
      </w:rPr>
    </w:lvl>
    <w:lvl w:ilvl="5" w:tplc="041B0005" w:tentative="1">
      <w:start w:val="1"/>
      <w:numFmt w:val="bullet"/>
      <w:lvlText w:val=""/>
      <w:lvlJc w:val="left"/>
      <w:pPr>
        <w:ind w:left="4641" w:hanging="360"/>
      </w:pPr>
      <w:rPr>
        <w:rFonts w:ascii="Wingdings" w:hAnsi="Wingdings" w:hint="default"/>
      </w:rPr>
    </w:lvl>
    <w:lvl w:ilvl="6" w:tplc="041B0001" w:tentative="1">
      <w:start w:val="1"/>
      <w:numFmt w:val="bullet"/>
      <w:lvlText w:val=""/>
      <w:lvlJc w:val="left"/>
      <w:pPr>
        <w:ind w:left="5361" w:hanging="360"/>
      </w:pPr>
      <w:rPr>
        <w:rFonts w:ascii="Symbol" w:hAnsi="Symbol" w:hint="default"/>
      </w:rPr>
    </w:lvl>
    <w:lvl w:ilvl="7" w:tplc="041B0003" w:tentative="1">
      <w:start w:val="1"/>
      <w:numFmt w:val="bullet"/>
      <w:lvlText w:val="o"/>
      <w:lvlJc w:val="left"/>
      <w:pPr>
        <w:ind w:left="6081" w:hanging="360"/>
      </w:pPr>
      <w:rPr>
        <w:rFonts w:ascii="Courier New" w:hAnsi="Courier New" w:cs="Courier New" w:hint="default"/>
      </w:rPr>
    </w:lvl>
    <w:lvl w:ilvl="8" w:tplc="041B0005" w:tentative="1">
      <w:start w:val="1"/>
      <w:numFmt w:val="bullet"/>
      <w:lvlText w:val=""/>
      <w:lvlJc w:val="left"/>
      <w:pPr>
        <w:ind w:left="6801" w:hanging="360"/>
      </w:pPr>
      <w:rPr>
        <w:rFonts w:ascii="Wingdings" w:hAnsi="Wingdings" w:hint="default"/>
      </w:rPr>
    </w:lvl>
  </w:abstractNum>
  <w:abstractNum w:abstractNumId="29" w15:restartNumberingAfterBreak="0">
    <w:nsid w:val="5E3970EC"/>
    <w:multiLevelType w:val="hybridMultilevel"/>
    <w:tmpl w:val="D146F67E"/>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605575B8"/>
    <w:multiLevelType w:val="hybridMultilevel"/>
    <w:tmpl w:val="D598D14C"/>
    <w:lvl w:ilvl="0" w:tplc="041B0001">
      <w:start w:val="1"/>
      <w:numFmt w:val="bullet"/>
      <w:lvlText w:val=""/>
      <w:lvlJc w:val="left"/>
      <w:pPr>
        <w:ind w:left="778" w:hanging="360"/>
      </w:pPr>
      <w:rPr>
        <w:rFonts w:ascii="Symbol" w:hAnsi="Symbol" w:hint="default"/>
      </w:rPr>
    </w:lvl>
    <w:lvl w:ilvl="1" w:tplc="041B0003" w:tentative="1">
      <w:start w:val="1"/>
      <w:numFmt w:val="bullet"/>
      <w:lvlText w:val="o"/>
      <w:lvlJc w:val="left"/>
      <w:pPr>
        <w:ind w:left="1498" w:hanging="360"/>
      </w:pPr>
      <w:rPr>
        <w:rFonts w:ascii="Courier New" w:hAnsi="Courier New" w:cs="Courier New" w:hint="default"/>
      </w:rPr>
    </w:lvl>
    <w:lvl w:ilvl="2" w:tplc="041B0005" w:tentative="1">
      <w:start w:val="1"/>
      <w:numFmt w:val="bullet"/>
      <w:lvlText w:val=""/>
      <w:lvlJc w:val="left"/>
      <w:pPr>
        <w:ind w:left="2218" w:hanging="360"/>
      </w:pPr>
      <w:rPr>
        <w:rFonts w:ascii="Wingdings" w:hAnsi="Wingdings" w:hint="default"/>
      </w:rPr>
    </w:lvl>
    <w:lvl w:ilvl="3" w:tplc="041B0001" w:tentative="1">
      <w:start w:val="1"/>
      <w:numFmt w:val="bullet"/>
      <w:lvlText w:val=""/>
      <w:lvlJc w:val="left"/>
      <w:pPr>
        <w:ind w:left="2938" w:hanging="360"/>
      </w:pPr>
      <w:rPr>
        <w:rFonts w:ascii="Symbol" w:hAnsi="Symbol" w:hint="default"/>
      </w:rPr>
    </w:lvl>
    <w:lvl w:ilvl="4" w:tplc="041B0003" w:tentative="1">
      <w:start w:val="1"/>
      <w:numFmt w:val="bullet"/>
      <w:lvlText w:val="o"/>
      <w:lvlJc w:val="left"/>
      <w:pPr>
        <w:ind w:left="3658" w:hanging="360"/>
      </w:pPr>
      <w:rPr>
        <w:rFonts w:ascii="Courier New" w:hAnsi="Courier New" w:cs="Courier New" w:hint="default"/>
      </w:rPr>
    </w:lvl>
    <w:lvl w:ilvl="5" w:tplc="041B0005" w:tentative="1">
      <w:start w:val="1"/>
      <w:numFmt w:val="bullet"/>
      <w:lvlText w:val=""/>
      <w:lvlJc w:val="left"/>
      <w:pPr>
        <w:ind w:left="4378" w:hanging="360"/>
      </w:pPr>
      <w:rPr>
        <w:rFonts w:ascii="Wingdings" w:hAnsi="Wingdings" w:hint="default"/>
      </w:rPr>
    </w:lvl>
    <w:lvl w:ilvl="6" w:tplc="041B0001" w:tentative="1">
      <w:start w:val="1"/>
      <w:numFmt w:val="bullet"/>
      <w:lvlText w:val=""/>
      <w:lvlJc w:val="left"/>
      <w:pPr>
        <w:ind w:left="5098" w:hanging="360"/>
      </w:pPr>
      <w:rPr>
        <w:rFonts w:ascii="Symbol" w:hAnsi="Symbol" w:hint="default"/>
      </w:rPr>
    </w:lvl>
    <w:lvl w:ilvl="7" w:tplc="041B0003" w:tentative="1">
      <w:start w:val="1"/>
      <w:numFmt w:val="bullet"/>
      <w:lvlText w:val="o"/>
      <w:lvlJc w:val="left"/>
      <w:pPr>
        <w:ind w:left="5818" w:hanging="360"/>
      </w:pPr>
      <w:rPr>
        <w:rFonts w:ascii="Courier New" w:hAnsi="Courier New" w:cs="Courier New" w:hint="default"/>
      </w:rPr>
    </w:lvl>
    <w:lvl w:ilvl="8" w:tplc="041B0005" w:tentative="1">
      <w:start w:val="1"/>
      <w:numFmt w:val="bullet"/>
      <w:lvlText w:val=""/>
      <w:lvlJc w:val="left"/>
      <w:pPr>
        <w:ind w:left="6538" w:hanging="360"/>
      </w:pPr>
      <w:rPr>
        <w:rFonts w:ascii="Wingdings" w:hAnsi="Wingdings" w:hint="default"/>
      </w:rPr>
    </w:lvl>
  </w:abstractNum>
  <w:abstractNum w:abstractNumId="31" w15:restartNumberingAfterBreak="0">
    <w:nsid w:val="60FF524B"/>
    <w:multiLevelType w:val="multilevel"/>
    <w:tmpl w:val="A66CF8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619F570E"/>
    <w:multiLevelType w:val="hybridMultilevel"/>
    <w:tmpl w:val="F07ED7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20B1B05"/>
    <w:multiLevelType w:val="hybridMultilevel"/>
    <w:tmpl w:val="941A55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23A23B6"/>
    <w:multiLevelType w:val="hybridMultilevel"/>
    <w:tmpl w:val="3E6652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7020162"/>
    <w:multiLevelType w:val="hybridMultilevel"/>
    <w:tmpl w:val="3246F51C"/>
    <w:lvl w:ilvl="0" w:tplc="FBFC96D0">
      <w:start w:val="8"/>
      <w:numFmt w:val="bullet"/>
      <w:lvlText w:val="-"/>
      <w:lvlJc w:val="left"/>
      <w:pPr>
        <w:ind w:left="720" w:hanging="360"/>
      </w:pPr>
      <w:rPr>
        <w:rFonts w:ascii="Calibri Light" w:eastAsia="Times New Roman" w:hAnsi="Calibri Light" w:cs="Calibri Ligh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75E59F7"/>
    <w:multiLevelType w:val="multilevel"/>
    <w:tmpl w:val="1EFCED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69CD1F26"/>
    <w:multiLevelType w:val="hybridMultilevel"/>
    <w:tmpl w:val="7BA631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D301794"/>
    <w:multiLevelType w:val="hybridMultilevel"/>
    <w:tmpl w:val="9B6CFA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E563AE9"/>
    <w:multiLevelType w:val="hybridMultilevel"/>
    <w:tmpl w:val="3B8AA19E"/>
    <w:lvl w:ilvl="0" w:tplc="041B0001">
      <w:start w:val="1"/>
      <w:numFmt w:val="bullet"/>
      <w:lvlText w:val=""/>
      <w:lvlJc w:val="left"/>
      <w:pPr>
        <w:ind w:left="1041" w:hanging="360"/>
      </w:pPr>
      <w:rPr>
        <w:rFonts w:ascii="Symbol" w:hAnsi="Symbol" w:hint="default"/>
      </w:rPr>
    </w:lvl>
    <w:lvl w:ilvl="1" w:tplc="041B0003" w:tentative="1">
      <w:start w:val="1"/>
      <w:numFmt w:val="bullet"/>
      <w:lvlText w:val="o"/>
      <w:lvlJc w:val="left"/>
      <w:pPr>
        <w:ind w:left="1761" w:hanging="360"/>
      </w:pPr>
      <w:rPr>
        <w:rFonts w:ascii="Courier New" w:hAnsi="Courier New" w:cs="Courier New" w:hint="default"/>
      </w:rPr>
    </w:lvl>
    <w:lvl w:ilvl="2" w:tplc="041B0005" w:tentative="1">
      <w:start w:val="1"/>
      <w:numFmt w:val="bullet"/>
      <w:lvlText w:val=""/>
      <w:lvlJc w:val="left"/>
      <w:pPr>
        <w:ind w:left="2481" w:hanging="360"/>
      </w:pPr>
      <w:rPr>
        <w:rFonts w:ascii="Wingdings" w:hAnsi="Wingdings" w:hint="default"/>
      </w:rPr>
    </w:lvl>
    <w:lvl w:ilvl="3" w:tplc="041B0001" w:tentative="1">
      <w:start w:val="1"/>
      <w:numFmt w:val="bullet"/>
      <w:lvlText w:val=""/>
      <w:lvlJc w:val="left"/>
      <w:pPr>
        <w:ind w:left="3201" w:hanging="360"/>
      </w:pPr>
      <w:rPr>
        <w:rFonts w:ascii="Symbol" w:hAnsi="Symbol" w:hint="default"/>
      </w:rPr>
    </w:lvl>
    <w:lvl w:ilvl="4" w:tplc="041B0003" w:tentative="1">
      <w:start w:val="1"/>
      <w:numFmt w:val="bullet"/>
      <w:lvlText w:val="o"/>
      <w:lvlJc w:val="left"/>
      <w:pPr>
        <w:ind w:left="3921" w:hanging="360"/>
      </w:pPr>
      <w:rPr>
        <w:rFonts w:ascii="Courier New" w:hAnsi="Courier New" w:cs="Courier New" w:hint="default"/>
      </w:rPr>
    </w:lvl>
    <w:lvl w:ilvl="5" w:tplc="041B0005" w:tentative="1">
      <w:start w:val="1"/>
      <w:numFmt w:val="bullet"/>
      <w:lvlText w:val=""/>
      <w:lvlJc w:val="left"/>
      <w:pPr>
        <w:ind w:left="4641" w:hanging="360"/>
      </w:pPr>
      <w:rPr>
        <w:rFonts w:ascii="Wingdings" w:hAnsi="Wingdings" w:hint="default"/>
      </w:rPr>
    </w:lvl>
    <w:lvl w:ilvl="6" w:tplc="041B0001" w:tentative="1">
      <w:start w:val="1"/>
      <w:numFmt w:val="bullet"/>
      <w:lvlText w:val=""/>
      <w:lvlJc w:val="left"/>
      <w:pPr>
        <w:ind w:left="5361" w:hanging="360"/>
      </w:pPr>
      <w:rPr>
        <w:rFonts w:ascii="Symbol" w:hAnsi="Symbol" w:hint="default"/>
      </w:rPr>
    </w:lvl>
    <w:lvl w:ilvl="7" w:tplc="041B0003" w:tentative="1">
      <w:start w:val="1"/>
      <w:numFmt w:val="bullet"/>
      <w:lvlText w:val="o"/>
      <w:lvlJc w:val="left"/>
      <w:pPr>
        <w:ind w:left="6081" w:hanging="360"/>
      </w:pPr>
      <w:rPr>
        <w:rFonts w:ascii="Courier New" w:hAnsi="Courier New" w:cs="Courier New" w:hint="default"/>
      </w:rPr>
    </w:lvl>
    <w:lvl w:ilvl="8" w:tplc="041B0005" w:tentative="1">
      <w:start w:val="1"/>
      <w:numFmt w:val="bullet"/>
      <w:lvlText w:val=""/>
      <w:lvlJc w:val="left"/>
      <w:pPr>
        <w:ind w:left="6801" w:hanging="360"/>
      </w:pPr>
      <w:rPr>
        <w:rFonts w:ascii="Wingdings" w:hAnsi="Wingdings" w:hint="default"/>
      </w:rPr>
    </w:lvl>
  </w:abstractNum>
  <w:abstractNum w:abstractNumId="40" w15:restartNumberingAfterBreak="0">
    <w:nsid w:val="73A71E13"/>
    <w:multiLevelType w:val="hybridMultilevel"/>
    <w:tmpl w:val="F7C6FA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4177067"/>
    <w:multiLevelType w:val="hybridMultilevel"/>
    <w:tmpl w:val="D8F84A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84F3B80"/>
    <w:multiLevelType w:val="hybridMultilevel"/>
    <w:tmpl w:val="A644EF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E834C06"/>
    <w:multiLevelType w:val="hybridMultilevel"/>
    <w:tmpl w:val="832253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1"/>
  </w:num>
  <w:num w:numId="4">
    <w:abstractNumId w:val="31"/>
  </w:num>
  <w:num w:numId="5">
    <w:abstractNumId w:val="36"/>
  </w:num>
  <w:num w:numId="6">
    <w:abstractNumId w:val="12"/>
  </w:num>
  <w:num w:numId="7">
    <w:abstractNumId w:val="30"/>
  </w:num>
  <w:num w:numId="8">
    <w:abstractNumId w:val="40"/>
  </w:num>
  <w:num w:numId="9">
    <w:abstractNumId w:val="35"/>
  </w:num>
  <w:num w:numId="10">
    <w:abstractNumId w:val="23"/>
  </w:num>
  <w:num w:numId="11">
    <w:abstractNumId w:val="3"/>
  </w:num>
  <w:num w:numId="12">
    <w:abstractNumId w:val="17"/>
  </w:num>
  <w:num w:numId="13">
    <w:abstractNumId w:val="20"/>
  </w:num>
  <w:num w:numId="14">
    <w:abstractNumId w:val="15"/>
  </w:num>
  <w:num w:numId="15">
    <w:abstractNumId w:val="38"/>
  </w:num>
  <w:num w:numId="16">
    <w:abstractNumId w:val="34"/>
  </w:num>
  <w:num w:numId="17">
    <w:abstractNumId w:val="37"/>
  </w:num>
  <w:num w:numId="18">
    <w:abstractNumId w:val="43"/>
  </w:num>
  <w:num w:numId="19">
    <w:abstractNumId w:val="27"/>
  </w:num>
  <w:num w:numId="20">
    <w:abstractNumId w:val="14"/>
  </w:num>
  <w:num w:numId="21">
    <w:abstractNumId w:val="16"/>
  </w:num>
  <w:num w:numId="22">
    <w:abstractNumId w:val="24"/>
  </w:num>
  <w:num w:numId="23">
    <w:abstractNumId w:val="8"/>
  </w:num>
  <w:num w:numId="24">
    <w:abstractNumId w:val="10"/>
  </w:num>
  <w:num w:numId="25">
    <w:abstractNumId w:val="22"/>
  </w:num>
  <w:num w:numId="26">
    <w:abstractNumId w:val="19"/>
  </w:num>
  <w:num w:numId="27">
    <w:abstractNumId w:val="41"/>
  </w:num>
  <w:num w:numId="28">
    <w:abstractNumId w:val="6"/>
  </w:num>
  <w:num w:numId="29">
    <w:abstractNumId w:val="4"/>
  </w:num>
  <w:num w:numId="30">
    <w:abstractNumId w:val="32"/>
  </w:num>
  <w:num w:numId="31">
    <w:abstractNumId w:val="9"/>
  </w:num>
  <w:num w:numId="32">
    <w:abstractNumId w:val="33"/>
  </w:num>
  <w:num w:numId="33">
    <w:abstractNumId w:val="7"/>
  </w:num>
  <w:num w:numId="34">
    <w:abstractNumId w:val="11"/>
  </w:num>
  <w:num w:numId="35">
    <w:abstractNumId w:val="26"/>
  </w:num>
  <w:num w:numId="36">
    <w:abstractNumId w:val="13"/>
  </w:num>
  <w:num w:numId="37">
    <w:abstractNumId w:val="25"/>
  </w:num>
  <w:num w:numId="38">
    <w:abstractNumId w:val="1"/>
  </w:num>
  <w:num w:numId="39">
    <w:abstractNumId w:val="28"/>
  </w:num>
  <w:num w:numId="40">
    <w:abstractNumId w:val="18"/>
  </w:num>
  <w:num w:numId="41">
    <w:abstractNumId w:val="29"/>
  </w:num>
  <w:num w:numId="42">
    <w:abstractNumId w:val="2"/>
  </w:num>
  <w:num w:numId="43">
    <w:abstractNumId w:val="39"/>
  </w:num>
  <w:num w:numId="44">
    <w:abstractNumId w:val="4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E54"/>
    <w:rsid w:val="00001C0C"/>
    <w:rsid w:val="0000387C"/>
    <w:rsid w:val="00010FE6"/>
    <w:rsid w:val="00013597"/>
    <w:rsid w:val="00020AEF"/>
    <w:rsid w:val="00023851"/>
    <w:rsid w:val="000266FB"/>
    <w:rsid w:val="00026E4F"/>
    <w:rsid w:val="000320A0"/>
    <w:rsid w:val="000338D3"/>
    <w:rsid w:val="00041FB3"/>
    <w:rsid w:val="0004552E"/>
    <w:rsid w:val="000459D7"/>
    <w:rsid w:val="00053456"/>
    <w:rsid w:val="000549B8"/>
    <w:rsid w:val="0005591D"/>
    <w:rsid w:val="000602CA"/>
    <w:rsid w:val="000618A2"/>
    <w:rsid w:val="00066B14"/>
    <w:rsid w:val="00070E54"/>
    <w:rsid w:val="00073457"/>
    <w:rsid w:val="00080E29"/>
    <w:rsid w:val="00083B22"/>
    <w:rsid w:val="00090802"/>
    <w:rsid w:val="00091C19"/>
    <w:rsid w:val="00094E06"/>
    <w:rsid w:val="00095398"/>
    <w:rsid w:val="000957BD"/>
    <w:rsid w:val="000A0DFC"/>
    <w:rsid w:val="000A1A3B"/>
    <w:rsid w:val="000A5242"/>
    <w:rsid w:val="000A67A7"/>
    <w:rsid w:val="000B18DD"/>
    <w:rsid w:val="000C0787"/>
    <w:rsid w:val="000C0842"/>
    <w:rsid w:val="000C12C6"/>
    <w:rsid w:val="000C32E8"/>
    <w:rsid w:val="000C4D21"/>
    <w:rsid w:val="000D2C56"/>
    <w:rsid w:val="000D4055"/>
    <w:rsid w:val="000D46B8"/>
    <w:rsid w:val="000E7B6C"/>
    <w:rsid w:val="000F281E"/>
    <w:rsid w:val="00103E26"/>
    <w:rsid w:val="00113296"/>
    <w:rsid w:val="0011519C"/>
    <w:rsid w:val="00115662"/>
    <w:rsid w:val="001159B4"/>
    <w:rsid w:val="00122C25"/>
    <w:rsid w:val="00124DB1"/>
    <w:rsid w:val="00145701"/>
    <w:rsid w:val="0015533A"/>
    <w:rsid w:val="00163D43"/>
    <w:rsid w:val="001654CC"/>
    <w:rsid w:val="00166987"/>
    <w:rsid w:val="00167799"/>
    <w:rsid w:val="00170807"/>
    <w:rsid w:val="00170A58"/>
    <w:rsid w:val="001801D0"/>
    <w:rsid w:val="00182B1F"/>
    <w:rsid w:val="00182C51"/>
    <w:rsid w:val="00183FF6"/>
    <w:rsid w:val="00185906"/>
    <w:rsid w:val="001952CB"/>
    <w:rsid w:val="00195B60"/>
    <w:rsid w:val="0019640B"/>
    <w:rsid w:val="001A0145"/>
    <w:rsid w:val="001A273D"/>
    <w:rsid w:val="001A2788"/>
    <w:rsid w:val="001A3EEC"/>
    <w:rsid w:val="001A52A7"/>
    <w:rsid w:val="001B280C"/>
    <w:rsid w:val="001B415D"/>
    <w:rsid w:val="001B614A"/>
    <w:rsid w:val="001B7E54"/>
    <w:rsid w:val="001C62CC"/>
    <w:rsid w:val="001D2427"/>
    <w:rsid w:val="001D3975"/>
    <w:rsid w:val="001E0488"/>
    <w:rsid w:val="001E258A"/>
    <w:rsid w:val="001E2B60"/>
    <w:rsid w:val="001F1D32"/>
    <w:rsid w:val="001F6532"/>
    <w:rsid w:val="002003EC"/>
    <w:rsid w:val="00212E76"/>
    <w:rsid w:val="002204D9"/>
    <w:rsid w:val="00224ACE"/>
    <w:rsid w:val="00225DC8"/>
    <w:rsid w:val="002274D1"/>
    <w:rsid w:val="002279DB"/>
    <w:rsid w:val="00234329"/>
    <w:rsid w:val="002470F4"/>
    <w:rsid w:val="00250367"/>
    <w:rsid w:val="00256E92"/>
    <w:rsid w:val="0027075E"/>
    <w:rsid w:val="002722F7"/>
    <w:rsid w:val="00274019"/>
    <w:rsid w:val="00275F66"/>
    <w:rsid w:val="00277E69"/>
    <w:rsid w:val="00280D07"/>
    <w:rsid w:val="00291A25"/>
    <w:rsid w:val="002A18BA"/>
    <w:rsid w:val="002A43FC"/>
    <w:rsid w:val="002A5D73"/>
    <w:rsid w:val="002A63F2"/>
    <w:rsid w:val="002B1041"/>
    <w:rsid w:val="002B3868"/>
    <w:rsid w:val="002B703E"/>
    <w:rsid w:val="002C63A2"/>
    <w:rsid w:val="002D0F9C"/>
    <w:rsid w:val="002D1884"/>
    <w:rsid w:val="002D655D"/>
    <w:rsid w:val="002E28C3"/>
    <w:rsid w:val="002E4087"/>
    <w:rsid w:val="002E55E2"/>
    <w:rsid w:val="002F0BA9"/>
    <w:rsid w:val="002F0BBA"/>
    <w:rsid w:val="002F1CB2"/>
    <w:rsid w:val="002F33C7"/>
    <w:rsid w:val="002F3622"/>
    <w:rsid w:val="002F4D7E"/>
    <w:rsid w:val="002F6AEA"/>
    <w:rsid w:val="00302735"/>
    <w:rsid w:val="003061ED"/>
    <w:rsid w:val="00310936"/>
    <w:rsid w:val="003117BC"/>
    <w:rsid w:val="003121F5"/>
    <w:rsid w:val="003157B3"/>
    <w:rsid w:val="00321CD7"/>
    <w:rsid w:val="00322187"/>
    <w:rsid w:val="00323890"/>
    <w:rsid w:val="00325FFA"/>
    <w:rsid w:val="00326BF3"/>
    <w:rsid w:val="00327437"/>
    <w:rsid w:val="00336027"/>
    <w:rsid w:val="00343B41"/>
    <w:rsid w:val="003532C9"/>
    <w:rsid w:val="0036046E"/>
    <w:rsid w:val="003619A0"/>
    <w:rsid w:val="00362AE5"/>
    <w:rsid w:val="00367080"/>
    <w:rsid w:val="0037103A"/>
    <w:rsid w:val="00380372"/>
    <w:rsid w:val="003812DA"/>
    <w:rsid w:val="00382F3E"/>
    <w:rsid w:val="00383EDF"/>
    <w:rsid w:val="00386CBE"/>
    <w:rsid w:val="003871A5"/>
    <w:rsid w:val="00390CB2"/>
    <w:rsid w:val="003936AF"/>
    <w:rsid w:val="00393969"/>
    <w:rsid w:val="0039481C"/>
    <w:rsid w:val="0039526E"/>
    <w:rsid w:val="00395AE1"/>
    <w:rsid w:val="003A36DE"/>
    <w:rsid w:val="003B36C2"/>
    <w:rsid w:val="003B6210"/>
    <w:rsid w:val="003C1302"/>
    <w:rsid w:val="003C1496"/>
    <w:rsid w:val="003C2164"/>
    <w:rsid w:val="003C2F50"/>
    <w:rsid w:val="003D3B3B"/>
    <w:rsid w:val="003D454E"/>
    <w:rsid w:val="003D4812"/>
    <w:rsid w:val="003D48CD"/>
    <w:rsid w:val="003D63DA"/>
    <w:rsid w:val="003D7563"/>
    <w:rsid w:val="003F4839"/>
    <w:rsid w:val="003F5924"/>
    <w:rsid w:val="003F5999"/>
    <w:rsid w:val="003F7C80"/>
    <w:rsid w:val="00400042"/>
    <w:rsid w:val="004104FB"/>
    <w:rsid w:val="004155F8"/>
    <w:rsid w:val="00416AE2"/>
    <w:rsid w:val="00424B7A"/>
    <w:rsid w:val="0042588A"/>
    <w:rsid w:val="00432C48"/>
    <w:rsid w:val="0044022A"/>
    <w:rsid w:val="00443433"/>
    <w:rsid w:val="00444479"/>
    <w:rsid w:val="0044537B"/>
    <w:rsid w:val="00445DFF"/>
    <w:rsid w:val="0045144B"/>
    <w:rsid w:val="004558F8"/>
    <w:rsid w:val="00457807"/>
    <w:rsid w:val="0046391A"/>
    <w:rsid w:val="00465522"/>
    <w:rsid w:val="004703B1"/>
    <w:rsid w:val="00474644"/>
    <w:rsid w:val="004748A5"/>
    <w:rsid w:val="00474AD1"/>
    <w:rsid w:val="00475000"/>
    <w:rsid w:val="00476384"/>
    <w:rsid w:val="00481338"/>
    <w:rsid w:val="00481B33"/>
    <w:rsid w:val="00481EEF"/>
    <w:rsid w:val="00483A00"/>
    <w:rsid w:val="004875F7"/>
    <w:rsid w:val="004907A2"/>
    <w:rsid w:val="0049685E"/>
    <w:rsid w:val="004A01B3"/>
    <w:rsid w:val="004A4EAF"/>
    <w:rsid w:val="004B0A41"/>
    <w:rsid w:val="004B305B"/>
    <w:rsid w:val="004B45B4"/>
    <w:rsid w:val="004B70C1"/>
    <w:rsid w:val="004C524B"/>
    <w:rsid w:val="004C731C"/>
    <w:rsid w:val="004C759C"/>
    <w:rsid w:val="004D1B73"/>
    <w:rsid w:val="004D3C6C"/>
    <w:rsid w:val="004E498D"/>
    <w:rsid w:val="004E6470"/>
    <w:rsid w:val="004E6CEE"/>
    <w:rsid w:val="004F1797"/>
    <w:rsid w:val="004F26A4"/>
    <w:rsid w:val="004F41C8"/>
    <w:rsid w:val="004F48D5"/>
    <w:rsid w:val="005058CA"/>
    <w:rsid w:val="00505DD7"/>
    <w:rsid w:val="0050675D"/>
    <w:rsid w:val="00506892"/>
    <w:rsid w:val="005110F3"/>
    <w:rsid w:val="005128B9"/>
    <w:rsid w:val="00514C8A"/>
    <w:rsid w:val="00515EE6"/>
    <w:rsid w:val="00517B53"/>
    <w:rsid w:val="00524792"/>
    <w:rsid w:val="005252F6"/>
    <w:rsid w:val="005419C7"/>
    <w:rsid w:val="00543F9C"/>
    <w:rsid w:val="005477C0"/>
    <w:rsid w:val="00550DCC"/>
    <w:rsid w:val="005608ED"/>
    <w:rsid w:val="005661B4"/>
    <w:rsid w:val="00572902"/>
    <w:rsid w:val="0057321E"/>
    <w:rsid w:val="00575600"/>
    <w:rsid w:val="00581409"/>
    <w:rsid w:val="00583B58"/>
    <w:rsid w:val="00584E5D"/>
    <w:rsid w:val="005864A7"/>
    <w:rsid w:val="005870CA"/>
    <w:rsid w:val="005874F2"/>
    <w:rsid w:val="00590688"/>
    <w:rsid w:val="00590F44"/>
    <w:rsid w:val="0059370F"/>
    <w:rsid w:val="005A2E0C"/>
    <w:rsid w:val="005A5321"/>
    <w:rsid w:val="005A6E62"/>
    <w:rsid w:val="005B34CF"/>
    <w:rsid w:val="005C1B70"/>
    <w:rsid w:val="005C42DB"/>
    <w:rsid w:val="005C4F18"/>
    <w:rsid w:val="005D29CA"/>
    <w:rsid w:val="005D2AE5"/>
    <w:rsid w:val="005D6C13"/>
    <w:rsid w:val="005E5716"/>
    <w:rsid w:val="005F0692"/>
    <w:rsid w:val="006047D1"/>
    <w:rsid w:val="00607E2A"/>
    <w:rsid w:val="00614E6A"/>
    <w:rsid w:val="00616041"/>
    <w:rsid w:val="00616B04"/>
    <w:rsid w:val="00620C60"/>
    <w:rsid w:val="00622E24"/>
    <w:rsid w:val="006248B3"/>
    <w:rsid w:val="00625241"/>
    <w:rsid w:val="0062577C"/>
    <w:rsid w:val="00630048"/>
    <w:rsid w:val="00631AC8"/>
    <w:rsid w:val="0063430C"/>
    <w:rsid w:val="00637213"/>
    <w:rsid w:val="00643097"/>
    <w:rsid w:val="006472B0"/>
    <w:rsid w:val="0065317A"/>
    <w:rsid w:val="00653F94"/>
    <w:rsid w:val="0065421E"/>
    <w:rsid w:val="00657572"/>
    <w:rsid w:val="00662966"/>
    <w:rsid w:val="00663344"/>
    <w:rsid w:val="006715CF"/>
    <w:rsid w:val="006729F9"/>
    <w:rsid w:val="006734F6"/>
    <w:rsid w:val="00682B85"/>
    <w:rsid w:val="00687B51"/>
    <w:rsid w:val="00690146"/>
    <w:rsid w:val="006943D0"/>
    <w:rsid w:val="0069523B"/>
    <w:rsid w:val="00696775"/>
    <w:rsid w:val="0069698F"/>
    <w:rsid w:val="006A1636"/>
    <w:rsid w:val="006A3343"/>
    <w:rsid w:val="006A4F12"/>
    <w:rsid w:val="006A6772"/>
    <w:rsid w:val="006A736C"/>
    <w:rsid w:val="006B0FA5"/>
    <w:rsid w:val="006B1189"/>
    <w:rsid w:val="006B4F04"/>
    <w:rsid w:val="006C17EF"/>
    <w:rsid w:val="006C25AB"/>
    <w:rsid w:val="006D352C"/>
    <w:rsid w:val="006D41D0"/>
    <w:rsid w:val="006F0C8E"/>
    <w:rsid w:val="006F41E8"/>
    <w:rsid w:val="00700C46"/>
    <w:rsid w:val="00711B4D"/>
    <w:rsid w:val="0071635E"/>
    <w:rsid w:val="0071735C"/>
    <w:rsid w:val="0072003D"/>
    <w:rsid w:val="0072288B"/>
    <w:rsid w:val="00724B84"/>
    <w:rsid w:val="007260EE"/>
    <w:rsid w:val="00726A1F"/>
    <w:rsid w:val="007325AF"/>
    <w:rsid w:val="00732CB4"/>
    <w:rsid w:val="007374FB"/>
    <w:rsid w:val="0074444A"/>
    <w:rsid w:val="00747683"/>
    <w:rsid w:val="00750A23"/>
    <w:rsid w:val="00755CFD"/>
    <w:rsid w:val="0076242A"/>
    <w:rsid w:val="00762603"/>
    <w:rsid w:val="007656F6"/>
    <w:rsid w:val="007660B8"/>
    <w:rsid w:val="0077198A"/>
    <w:rsid w:val="00772522"/>
    <w:rsid w:val="007757AA"/>
    <w:rsid w:val="007849D5"/>
    <w:rsid w:val="007858D9"/>
    <w:rsid w:val="00786344"/>
    <w:rsid w:val="007907A5"/>
    <w:rsid w:val="00793AC6"/>
    <w:rsid w:val="007A0138"/>
    <w:rsid w:val="007A4F1B"/>
    <w:rsid w:val="007A67FC"/>
    <w:rsid w:val="007B1C9F"/>
    <w:rsid w:val="007C028E"/>
    <w:rsid w:val="007D0271"/>
    <w:rsid w:val="007D32D2"/>
    <w:rsid w:val="007D63D3"/>
    <w:rsid w:val="007E52C0"/>
    <w:rsid w:val="007E61E5"/>
    <w:rsid w:val="007E7B83"/>
    <w:rsid w:val="007F0C8E"/>
    <w:rsid w:val="008042FB"/>
    <w:rsid w:val="008046B9"/>
    <w:rsid w:val="00810CDB"/>
    <w:rsid w:val="008154A1"/>
    <w:rsid w:val="00817535"/>
    <w:rsid w:val="00822D3C"/>
    <w:rsid w:val="00824ABA"/>
    <w:rsid w:val="00827C68"/>
    <w:rsid w:val="0084098E"/>
    <w:rsid w:val="008418F1"/>
    <w:rsid w:val="00844628"/>
    <w:rsid w:val="00852789"/>
    <w:rsid w:val="0085287C"/>
    <w:rsid w:val="0085353E"/>
    <w:rsid w:val="008552CC"/>
    <w:rsid w:val="008565F5"/>
    <w:rsid w:val="00860E2C"/>
    <w:rsid w:val="00863DE8"/>
    <w:rsid w:val="008707DB"/>
    <w:rsid w:val="00870AE8"/>
    <w:rsid w:val="00876D31"/>
    <w:rsid w:val="00880B81"/>
    <w:rsid w:val="00882DB0"/>
    <w:rsid w:val="00883CF7"/>
    <w:rsid w:val="00885A56"/>
    <w:rsid w:val="00885ACA"/>
    <w:rsid w:val="00886FA8"/>
    <w:rsid w:val="00887504"/>
    <w:rsid w:val="00887B38"/>
    <w:rsid w:val="00891187"/>
    <w:rsid w:val="008A10A3"/>
    <w:rsid w:val="008A3684"/>
    <w:rsid w:val="008B430D"/>
    <w:rsid w:val="008B4926"/>
    <w:rsid w:val="008B6C7F"/>
    <w:rsid w:val="008C2547"/>
    <w:rsid w:val="008C2E52"/>
    <w:rsid w:val="008D51A7"/>
    <w:rsid w:val="008E038D"/>
    <w:rsid w:val="008E1D63"/>
    <w:rsid w:val="008E2AF0"/>
    <w:rsid w:val="008E53BE"/>
    <w:rsid w:val="008F14C0"/>
    <w:rsid w:val="008F1B7B"/>
    <w:rsid w:val="008F3B5A"/>
    <w:rsid w:val="008F4F89"/>
    <w:rsid w:val="008F5127"/>
    <w:rsid w:val="008F545D"/>
    <w:rsid w:val="00906027"/>
    <w:rsid w:val="00915C5D"/>
    <w:rsid w:val="0091694A"/>
    <w:rsid w:val="00927074"/>
    <w:rsid w:val="00945D0C"/>
    <w:rsid w:val="00945F61"/>
    <w:rsid w:val="0095060A"/>
    <w:rsid w:val="00953D1C"/>
    <w:rsid w:val="0095536A"/>
    <w:rsid w:val="0097111A"/>
    <w:rsid w:val="009761E7"/>
    <w:rsid w:val="00976559"/>
    <w:rsid w:val="00981243"/>
    <w:rsid w:val="009833BC"/>
    <w:rsid w:val="00984D38"/>
    <w:rsid w:val="0098716A"/>
    <w:rsid w:val="00987AA9"/>
    <w:rsid w:val="0099121E"/>
    <w:rsid w:val="00992F7C"/>
    <w:rsid w:val="009A1175"/>
    <w:rsid w:val="009A1FA9"/>
    <w:rsid w:val="009B3833"/>
    <w:rsid w:val="009B6117"/>
    <w:rsid w:val="009C08C0"/>
    <w:rsid w:val="009C11F3"/>
    <w:rsid w:val="009C27FD"/>
    <w:rsid w:val="009D270B"/>
    <w:rsid w:val="009D5FCA"/>
    <w:rsid w:val="009D7A92"/>
    <w:rsid w:val="009E04DB"/>
    <w:rsid w:val="009E63E6"/>
    <w:rsid w:val="009E7005"/>
    <w:rsid w:val="009F09FF"/>
    <w:rsid w:val="009F0AAC"/>
    <w:rsid w:val="00A02541"/>
    <w:rsid w:val="00A06F7F"/>
    <w:rsid w:val="00A07A0C"/>
    <w:rsid w:val="00A14D1D"/>
    <w:rsid w:val="00A15464"/>
    <w:rsid w:val="00A16190"/>
    <w:rsid w:val="00A22392"/>
    <w:rsid w:val="00A22E05"/>
    <w:rsid w:val="00A22F90"/>
    <w:rsid w:val="00A24AE3"/>
    <w:rsid w:val="00A259AB"/>
    <w:rsid w:val="00A32283"/>
    <w:rsid w:val="00A33BE8"/>
    <w:rsid w:val="00A33FC8"/>
    <w:rsid w:val="00A344D6"/>
    <w:rsid w:val="00A351AA"/>
    <w:rsid w:val="00A37448"/>
    <w:rsid w:val="00A41D0E"/>
    <w:rsid w:val="00A42CD2"/>
    <w:rsid w:val="00A43B3B"/>
    <w:rsid w:val="00A54078"/>
    <w:rsid w:val="00A54CF4"/>
    <w:rsid w:val="00A57572"/>
    <w:rsid w:val="00A61519"/>
    <w:rsid w:val="00A61FDC"/>
    <w:rsid w:val="00A72E86"/>
    <w:rsid w:val="00A7576E"/>
    <w:rsid w:val="00A83829"/>
    <w:rsid w:val="00A83972"/>
    <w:rsid w:val="00A86906"/>
    <w:rsid w:val="00A90B55"/>
    <w:rsid w:val="00A91573"/>
    <w:rsid w:val="00A92DC3"/>
    <w:rsid w:val="00A9374C"/>
    <w:rsid w:val="00AA679D"/>
    <w:rsid w:val="00AB0844"/>
    <w:rsid w:val="00AB3647"/>
    <w:rsid w:val="00AB4E96"/>
    <w:rsid w:val="00AB74B9"/>
    <w:rsid w:val="00AB7C75"/>
    <w:rsid w:val="00AC1B8F"/>
    <w:rsid w:val="00AC1DF2"/>
    <w:rsid w:val="00AC5B0C"/>
    <w:rsid w:val="00AC79C9"/>
    <w:rsid w:val="00AD2487"/>
    <w:rsid w:val="00AD450A"/>
    <w:rsid w:val="00AD4723"/>
    <w:rsid w:val="00AD6392"/>
    <w:rsid w:val="00AD6C37"/>
    <w:rsid w:val="00AE0018"/>
    <w:rsid w:val="00AE0D93"/>
    <w:rsid w:val="00AE68C4"/>
    <w:rsid w:val="00AF0DC6"/>
    <w:rsid w:val="00AF2961"/>
    <w:rsid w:val="00AF41B2"/>
    <w:rsid w:val="00AF6639"/>
    <w:rsid w:val="00AF7460"/>
    <w:rsid w:val="00AF776D"/>
    <w:rsid w:val="00B00D83"/>
    <w:rsid w:val="00B01166"/>
    <w:rsid w:val="00B20F32"/>
    <w:rsid w:val="00B212C1"/>
    <w:rsid w:val="00B25A37"/>
    <w:rsid w:val="00B328AE"/>
    <w:rsid w:val="00B36F48"/>
    <w:rsid w:val="00B376DB"/>
    <w:rsid w:val="00B37EB6"/>
    <w:rsid w:val="00B404DC"/>
    <w:rsid w:val="00B50EF2"/>
    <w:rsid w:val="00B56329"/>
    <w:rsid w:val="00B60A37"/>
    <w:rsid w:val="00B65A96"/>
    <w:rsid w:val="00B720AD"/>
    <w:rsid w:val="00B76F51"/>
    <w:rsid w:val="00B80220"/>
    <w:rsid w:val="00B84C14"/>
    <w:rsid w:val="00B868D1"/>
    <w:rsid w:val="00B97B5F"/>
    <w:rsid w:val="00BB2CFC"/>
    <w:rsid w:val="00BB3BF0"/>
    <w:rsid w:val="00BB49FC"/>
    <w:rsid w:val="00BB59C6"/>
    <w:rsid w:val="00BB66CE"/>
    <w:rsid w:val="00BB7373"/>
    <w:rsid w:val="00BC088A"/>
    <w:rsid w:val="00BC0C7E"/>
    <w:rsid w:val="00BC5DE2"/>
    <w:rsid w:val="00BD0159"/>
    <w:rsid w:val="00BD4038"/>
    <w:rsid w:val="00BD5796"/>
    <w:rsid w:val="00BE2446"/>
    <w:rsid w:val="00BF0E90"/>
    <w:rsid w:val="00BF3162"/>
    <w:rsid w:val="00BF5233"/>
    <w:rsid w:val="00C02709"/>
    <w:rsid w:val="00C037BB"/>
    <w:rsid w:val="00C06817"/>
    <w:rsid w:val="00C1092C"/>
    <w:rsid w:val="00C1238E"/>
    <w:rsid w:val="00C1607B"/>
    <w:rsid w:val="00C206D8"/>
    <w:rsid w:val="00C21707"/>
    <w:rsid w:val="00C2247C"/>
    <w:rsid w:val="00C232F5"/>
    <w:rsid w:val="00C23D33"/>
    <w:rsid w:val="00C24C70"/>
    <w:rsid w:val="00C3051D"/>
    <w:rsid w:val="00C30E31"/>
    <w:rsid w:val="00C31521"/>
    <w:rsid w:val="00C32F49"/>
    <w:rsid w:val="00C33FF8"/>
    <w:rsid w:val="00C3433E"/>
    <w:rsid w:val="00C34F53"/>
    <w:rsid w:val="00C360AC"/>
    <w:rsid w:val="00C3655A"/>
    <w:rsid w:val="00C4096B"/>
    <w:rsid w:val="00C526BB"/>
    <w:rsid w:val="00C56658"/>
    <w:rsid w:val="00C678E2"/>
    <w:rsid w:val="00C679A7"/>
    <w:rsid w:val="00C704FA"/>
    <w:rsid w:val="00C725E6"/>
    <w:rsid w:val="00C72F1A"/>
    <w:rsid w:val="00C761F0"/>
    <w:rsid w:val="00C80969"/>
    <w:rsid w:val="00C83AC0"/>
    <w:rsid w:val="00C86865"/>
    <w:rsid w:val="00C87A47"/>
    <w:rsid w:val="00C90D05"/>
    <w:rsid w:val="00C9479C"/>
    <w:rsid w:val="00CA4721"/>
    <w:rsid w:val="00CA7DFC"/>
    <w:rsid w:val="00CB31FB"/>
    <w:rsid w:val="00CC1852"/>
    <w:rsid w:val="00CD532B"/>
    <w:rsid w:val="00CE18BA"/>
    <w:rsid w:val="00CE1F80"/>
    <w:rsid w:val="00CE2150"/>
    <w:rsid w:val="00CE295F"/>
    <w:rsid w:val="00CE7B44"/>
    <w:rsid w:val="00CF0D7A"/>
    <w:rsid w:val="00CF10FA"/>
    <w:rsid w:val="00CF3379"/>
    <w:rsid w:val="00CF4D2F"/>
    <w:rsid w:val="00D1072B"/>
    <w:rsid w:val="00D16FC8"/>
    <w:rsid w:val="00D17691"/>
    <w:rsid w:val="00D21892"/>
    <w:rsid w:val="00D2243A"/>
    <w:rsid w:val="00D230DC"/>
    <w:rsid w:val="00D2533B"/>
    <w:rsid w:val="00D25D26"/>
    <w:rsid w:val="00D310E8"/>
    <w:rsid w:val="00D34219"/>
    <w:rsid w:val="00D40B75"/>
    <w:rsid w:val="00D42505"/>
    <w:rsid w:val="00D46DA2"/>
    <w:rsid w:val="00D500AD"/>
    <w:rsid w:val="00D508A0"/>
    <w:rsid w:val="00D5403A"/>
    <w:rsid w:val="00D54FB2"/>
    <w:rsid w:val="00D60AA6"/>
    <w:rsid w:val="00D62CC9"/>
    <w:rsid w:val="00D66CB9"/>
    <w:rsid w:val="00D67714"/>
    <w:rsid w:val="00D70146"/>
    <w:rsid w:val="00D716B2"/>
    <w:rsid w:val="00D76547"/>
    <w:rsid w:val="00D76CAE"/>
    <w:rsid w:val="00D778D1"/>
    <w:rsid w:val="00D82DF7"/>
    <w:rsid w:val="00D939B4"/>
    <w:rsid w:val="00D94D14"/>
    <w:rsid w:val="00D964BD"/>
    <w:rsid w:val="00D974DC"/>
    <w:rsid w:val="00DA0056"/>
    <w:rsid w:val="00DA0218"/>
    <w:rsid w:val="00DA0DB4"/>
    <w:rsid w:val="00DA6567"/>
    <w:rsid w:val="00DA6914"/>
    <w:rsid w:val="00DA748D"/>
    <w:rsid w:val="00DC1691"/>
    <w:rsid w:val="00DC2BA3"/>
    <w:rsid w:val="00DC50EE"/>
    <w:rsid w:val="00DC6053"/>
    <w:rsid w:val="00DD12CC"/>
    <w:rsid w:val="00DD281A"/>
    <w:rsid w:val="00DE44C9"/>
    <w:rsid w:val="00DE645B"/>
    <w:rsid w:val="00DF1A7F"/>
    <w:rsid w:val="00E01817"/>
    <w:rsid w:val="00E03D95"/>
    <w:rsid w:val="00E05B94"/>
    <w:rsid w:val="00E133C1"/>
    <w:rsid w:val="00E1479E"/>
    <w:rsid w:val="00E15003"/>
    <w:rsid w:val="00E1750D"/>
    <w:rsid w:val="00E27222"/>
    <w:rsid w:val="00E300DE"/>
    <w:rsid w:val="00E319C8"/>
    <w:rsid w:val="00E322EF"/>
    <w:rsid w:val="00E41E00"/>
    <w:rsid w:val="00E428D9"/>
    <w:rsid w:val="00E44269"/>
    <w:rsid w:val="00E534B3"/>
    <w:rsid w:val="00E60F7E"/>
    <w:rsid w:val="00E62C07"/>
    <w:rsid w:val="00E658A1"/>
    <w:rsid w:val="00E74025"/>
    <w:rsid w:val="00E7553B"/>
    <w:rsid w:val="00E815D8"/>
    <w:rsid w:val="00E82D04"/>
    <w:rsid w:val="00E8356C"/>
    <w:rsid w:val="00E941F6"/>
    <w:rsid w:val="00E9438C"/>
    <w:rsid w:val="00EA19AB"/>
    <w:rsid w:val="00EB28CC"/>
    <w:rsid w:val="00EB67E2"/>
    <w:rsid w:val="00EB6AF9"/>
    <w:rsid w:val="00ED1229"/>
    <w:rsid w:val="00ED18FB"/>
    <w:rsid w:val="00ED420A"/>
    <w:rsid w:val="00ED60D6"/>
    <w:rsid w:val="00EE4337"/>
    <w:rsid w:val="00EE4379"/>
    <w:rsid w:val="00EF1018"/>
    <w:rsid w:val="00EF28E7"/>
    <w:rsid w:val="00EF2EC3"/>
    <w:rsid w:val="00EF330E"/>
    <w:rsid w:val="00EF38B8"/>
    <w:rsid w:val="00EF5042"/>
    <w:rsid w:val="00F04496"/>
    <w:rsid w:val="00F12AAA"/>
    <w:rsid w:val="00F27D0E"/>
    <w:rsid w:val="00F4422E"/>
    <w:rsid w:val="00F4524B"/>
    <w:rsid w:val="00F50292"/>
    <w:rsid w:val="00F57835"/>
    <w:rsid w:val="00F607A7"/>
    <w:rsid w:val="00F61669"/>
    <w:rsid w:val="00F627C5"/>
    <w:rsid w:val="00F649B8"/>
    <w:rsid w:val="00F6610C"/>
    <w:rsid w:val="00F669A7"/>
    <w:rsid w:val="00F67398"/>
    <w:rsid w:val="00F70477"/>
    <w:rsid w:val="00F716D4"/>
    <w:rsid w:val="00F717F7"/>
    <w:rsid w:val="00F71BB2"/>
    <w:rsid w:val="00F72997"/>
    <w:rsid w:val="00F74EEE"/>
    <w:rsid w:val="00F817A3"/>
    <w:rsid w:val="00F81B65"/>
    <w:rsid w:val="00F85839"/>
    <w:rsid w:val="00F87992"/>
    <w:rsid w:val="00F91A2A"/>
    <w:rsid w:val="00F9558E"/>
    <w:rsid w:val="00F96CB6"/>
    <w:rsid w:val="00FA19E9"/>
    <w:rsid w:val="00FA337F"/>
    <w:rsid w:val="00FB4825"/>
    <w:rsid w:val="00FB5FE4"/>
    <w:rsid w:val="00FB6752"/>
    <w:rsid w:val="00FC17BD"/>
    <w:rsid w:val="00FC51CE"/>
    <w:rsid w:val="00FC5770"/>
    <w:rsid w:val="00FC6574"/>
    <w:rsid w:val="00FD041E"/>
    <w:rsid w:val="00FD3FC9"/>
    <w:rsid w:val="00FD4720"/>
    <w:rsid w:val="00FE2535"/>
    <w:rsid w:val="00FE52AB"/>
    <w:rsid w:val="00FE7810"/>
    <w:rsid w:val="00FF4E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930FDC"/>
  <w15:chartTrackingRefBased/>
  <w15:docId w15:val="{440A8BF4-A9A5-4031-B6DA-17A9CDC4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F776D"/>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
    <w:basedOn w:val="Normlny"/>
    <w:link w:val="OdsekzoznamuChar"/>
    <w:uiPriority w:val="34"/>
    <w:qFormat/>
    <w:rsid w:val="00070E54"/>
    <w:pPr>
      <w:ind w:left="720"/>
      <w:contextualSpacing/>
    </w:pPr>
  </w:style>
  <w:style w:type="table" w:styleId="Tabukasmriekou3">
    <w:name w:val="Grid Table 3"/>
    <w:basedOn w:val="Normlnatabuka"/>
    <w:uiPriority w:val="48"/>
    <w:rsid w:val="00F6610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Obyajntabuka3">
    <w:name w:val="Plain Table 3"/>
    <w:basedOn w:val="Normlnatabuka"/>
    <w:uiPriority w:val="43"/>
    <w:rsid w:val="00F6610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E82D04"/>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E82D0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2D04"/>
    <w:rPr>
      <w:rFonts w:ascii="Segoe UI" w:hAnsi="Segoe UI" w:cs="Segoe UI"/>
      <w:sz w:val="18"/>
      <w:szCs w:val="18"/>
    </w:rPr>
  </w:style>
  <w:style w:type="paragraph" w:styleId="Textpoznmkypodiarou">
    <w:name w:val="footnote text"/>
    <w:basedOn w:val="Normlny"/>
    <w:link w:val="TextpoznmkypodiarouChar"/>
    <w:uiPriority w:val="99"/>
    <w:unhideWhenUsed/>
    <w:rsid w:val="00185906"/>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185906"/>
    <w:rPr>
      <w:sz w:val="20"/>
      <w:szCs w:val="20"/>
    </w:rPr>
  </w:style>
  <w:style w:type="character" w:styleId="Odkaznapoznmkupodiarou">
    <w:name w:val="footnote reference"/>
    <w:basedOn w:val="Predvolenpsmoodseku"/>
    <w:uiPriority w:val="99"/>
    <w:unhideWhenUsed/>
    <w:rsid w:val="00185906"/>
    <w:rPr>
      <w:vertAlign w:val="superscript"/>
    </w:rPr>
  </w:style>
  <w:style w:type="character" w:styleId="Hypertextovprepojenie">
    <w:name w:val="Hyperlink"/>
    <w:basedOn w:val="Predvolenpsmoodseku"/>
    <w:uiPriority w:val="99"/>
    <w:unhideWhenUsed/>
    <w:rsid w:val="00185906"/>
    <w:rPr>
      <w:color w:val="0563C1" w:themeColor="hyperlink"/>
      <w:u w:val="single"/>
    </w:rPr>
  </w:style>
  <w:style w:type="character" w:customStyle="1" w:styleId="OdsekzoznamuChar">
    <w:name w:val="Odsek zoznamu Char"/>
    <w:aliases w:val="ODRAZKY PRVA UROVEN Char"/>
    <w:link w:val="Odsekzoznamu"/>
    <w:uiPriority w:val="34"/>
    <w:qFormat/>
    <w:locked/>
    <w:rsid w:val="004D1B73"/>
  </w:style>
  <w:style w:type="paragraph" w:styleId="Hlavika">
    <w:name w:val="header"/>
    <w:basedOn w:val="Normlny"/>
    <w:link w:val="HlavikaChar"/>
    <w:uiPriority w:val="99"/>
    <w:unhideWhenUsed/>
    <w:rsid w:val="00607E2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07E2A"/>
  </w:style>
  <w:style w:type="paragraph" w:styleId="Pta">
    <w:name w:val="footer"/>
    <w:basedOn w:val="Normlny"/>
    <w:link w:val="PtaChar"/>
    <w:uiPriority w:val="99"/>
    <w:unhideWhenUsed/>
    <w:rsid w:val="00607E2A"/>
    <w:pPr>
      <w:tabs>
        <w:tab w:val="center" w:pos="4536"/>
        <w:tab w:val="right" w:pos="9072"/>
      </w:tabs>
      <w:spacing w:after="0" w:line="240" w:lineRule="auto"/>
    </w:pPr>
  </w:style>
  <w:style w:type="character" w:customStyle="1" w:styleId="PtaChar">
    <w:name w:val="Päta Char"/>
    <w:basedOn w:val="Predvolenpsmoodseku"/>
    <w:link w:val="Pta"/>
    <w:uiPriority w:val="99"/>
    <w:rsid w:val="00607E2A"/>
  </w:style>
  <w:style w:type="table" w:styleId="Tabukasmriekou2zvraznenie1">
    <w:name w:val="Grid Table 2 Accent 1"/>
    <w:basedOn w:val="Normlnatabuka"/>
    <w:uiPriority w:val="47"/>
    <w:rsid w:val="00607E2A"/>
    <w:pPr>
      <w:spacing w:after="0" w:line="240" w:lineRule="auto"/>
    </w:pPr>
    <w:rPr>
      <w:rFonts w:eastAsia="Times New Roman" w:cstheme="minorHAns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Obyajntabuka2">
    <w:name w:val="Plain Table 2"/>
    <w:basedOn w:val="Normlnatabuka"/>
    <w:uiPriority w:val="42"/>
    <w:rsid w:val="009833BC"/>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ouitHypertextovPrepojenie">
    <w:name w:val="FollowedHyperlink"/>
    <w:basedOn w:val="Predvolenpsmoodseku"/>
    <w:uiPriority w:val="99"/>
    <w:semiHidden/>
    <w:unhideWhenUsed/>
    <w:rsid w:val="005732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79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vpvs.vsdanubius.sk/files/fvpvs/12/sk/studijny-a-skusobny-poriadok-fvpvs.pdf" TargetMode="External"/><Relationship Id="rId21" Type="http://schemas.openxmlformats.org/officeDocument/2006/relationships/hyperlink" Target="https://fvpvs.vsdanubius.sk/Studenti/Doktorandske-studium/VTC" TargetMode="External"/><Relationship Id="rId42" Type="http://schemas.openxmlformats.org/officeDocument/2006/relationships/hyperlink" Target="https://fvpvs.vsdanubius.sk/files/fvpvs/50/sk/uplatnitelnost-absolventov-doktorandskeho-studia.pdf" TargetMode="External"/><Relationship Id="rId63" Type="http://schemas.openxmlformats.org/officeDocument/2006/relationships/hyperlink" Target="https://www.vsdanubius.sk/files/153/sk/studijny-poriadok-vsd.pdf" TargetMode="External"/><Relationship Id="rId84" Type="http://schemas.openxmlformats.org/officeDocument/2006/relationships/hyperlink" Target="https://www.vsdanubius.sk/files/153/sk/studijny-poriadok-vsd.pdf" TargetMode="External"/><Relationship Id="rId138" Type="http://schemas.openxmlformats.org/officeDocument/2006/relationships/hyperlink" Target="https://www.vsdanubius.sk/Dokumenty/Vyrocne-spravy-VSD" TargetMode="External"/><Relationship Id="rId159" Type="http://schemas.openxmlformats.org/officeDocument/2006/relationships/hyperlink" Target="mailto:martina.hulakova@vsdanubius.sk" TargetMode="External"/><Relationship Id="rId170" Type="http://schemas.openxmlformats.org/officeDocument/2006/relationships/hyperlink" Target="https://www.vsdanubius.sk/Dokumenty/Vyrocne-spravy-VSD" TargetMode="External"/><Relationship Id="rId191" Type="http://schemas.openxmlformats.org/officeDocument/2006/relationships/hyperlink" Target="https://fvpvs.vsdanubius.sk/Kvalita/Vnutorne-hodnotiace-spravy-a-monitorovanie-studijnych-programov" TargetMode="External"/><Relationship Id="rId205" Type="http://schemas.openxmlformats.org/officeDocument/2006/relationships/hyperlink" Target="https://fvpvs.vsdanubius.sk/Kvalita/Vnutorne-hodnotiace-spravy-a-monitorovanie-studijnych-programov" TargetMode="External"/><Relationship Id="rId107" Type="http://schemas.openxmlformats.org/officeDocument/2006/relationships/hyperlink" Target="https://www.vsdanubius.sk/files/99/sk/smernica-rektora-c-4_2021-o-uznavani-studia-v-zahranici.pdf" TargetMode="External"/><Relationship Id="rId11" Type="http://schemas.openxmlformats.org/officeDocument/2006/relationships/hyperlink" Target="https://www.vsdanubius.sk/files/382/sk/politiky-zabezpecovania-cielov-kvality-vysokoskolskeho-vzdelavania-vsd.pdf" TargetMode="External"/><Relationship Id="rId32" Type="http://schemas.openxmlformats.org/officeDocument/2006/relationships/hyperlink" Target="https://www.vsdanubius.sk/files/389/sk/vnutorny_system_kvality_vsd.pdf" TargetMode="External"/><Relationship Id="rId53" Type="http://schemas.openxmlformats.org/officeDocument/2006/relationships/hyperlink" Target="https://fvpvs.vsdanubius.sk/files/fvpvs/40/sk/smernica-o-doktorandskom-studiu-fvpvs.pdf" TargetMode="External"/><Relationship Id="rId74" Type="http://schemas.openxmlformats.org/officeDocument/2006/relationships/hyperlink" Target="https://www.vsdanubius.sk/files/389/sk/priebezne-_monitorovanie_sp_periodicke_hodnotenie_schvalovanie-_sp_vsd.pdf" TargetMode="External"/><Relationship Id="rId128" Type="http://schemas.openxmlformats.org/officeDocument/2006/relationships/hyperlink" Target="https://fvpvs.vsdanubius.sk/files/fvpvs/12/sk/studijny-a-skusobny-poriadok-fvpvs.pdf" TargetMode="External"/><Relationship Id="rId149" Type="http://schemas.openxmlformats.org/officeDocument/2006/relationships/hyperlink" Target="https://fvpvs.vsdanubius.sk/files/fvpvs/74/sk/vnutorny_system_kvality_vsd.pdf" TargetMode="External"/><Relationship Id="rId5" Type="http://schemas.openxmlformats.org/officeDocument/2006/relationships/webSettings" Target="webSettings.xml"/><Relationship Id="rId95" Type="http://schemas.openxmlformats.org/officeDocument/2006/relationships/hyperlink" Target="https://fvpvs.vsdanubius.sk/Studenti/Studijne-poradenstvo" TargetMode="External"/><Relationship Id="rId160" Type="http://schemas.openxmlformats.org/officeDocument/2006/relationships/hyperlink" Target="mailto:eva.jurinova@vsdanubius.sk" TargetMode="External"/><Relationship Id="rId181" Type="http://schemas.openxmlformats.org/officeDocument/2006/relationships/hyperlink" Target="https://fvpvs.vsdanubius.sk/Kvalita/Kvalita-2024-2025" TargetMode="External"/><Relationship Id="rId216" Type="http://schemas.openxmlformats.org/officeDocument/2006/relationships/header" Target="header1.xml"/><Relationship Id="rId211" Type="http://schemas.openxmlformats.org/officeDocument/2006/relationships/hyperlink" Target="https://fvpvs.vsdanubius.sk/Kvalita/Vnutorne-hodnotiace-spravy-a-monitorovanie-studijnych-programov" TargetMode="External"/><Relationship Id="rId22" Type="http://schemas.openxmlformats.org/officeDocument/2006/relationships/hyperlink" Target="https://fvpvs.vsdanubius.sk/Kvalita/VUPCH" TargetMode="External"/><Relationship Id="rId27" Type="http://schemas.openxmlformats.org/officeDocument/2006/relationships/hyperlink" Target="https://fvpvs.vsdanubius.sk/Studenti/Harmonogram-ucebneho-planu" TargetMode="External"/><Relationship Id="rId43" Type="http://schemas.openxmlformats.org/officeDocument/2006/relationships/hyperlink" Target="https://fvpvs.vsdanubius.sk/Studenti/Harmonogram-ucebneho-planu" TargetMode="External"/><Relationship Id="rId48" Type="http://schemas.openxmlformats.org/officeDocument/2006/relationships/hyperlink" Target="https://fvpvs.vsdanubius.sk/files/fvpvs/12/sk/studijny-a-skusobny-poriadok-fvpvs.pdf" TargetMode="External"/><Relationship Id="rId64" Type="http://schemas.openxmlformats.org/officeDocument/2006/relationships/hyperlink" Target="https://ais2.vsdanubius.sk/ais/start.do" TargetMode="External"/><Relationship Id="rId69" Type="http://schemas.openxmlformats.org/officeDocument/2006/relationships/hyperlink" Target="https://fvpvs.vsdanubius.sk/files/fvpvs/12/sk/studijny-a-skusobny-poriadok-fvpvs.pdf" TargetMode="External"/><Relationship Id="rId113" Type="http://schemas.openxmlformats.org/officeDocument/2006/relationships/hyperlink" Target="https://fvpvs.vsdanubius.sk/Sucasti-fakulty/Disciplinarna-komisia/Rokovaci-poriadok" TargetMode="External"/><Relationship Id="rId118" Type="http://schemas.openxmlformats.org/officeDocument/2006/relationships/hyperlink" Target="https://www.vsdanubius.sk/files/153/sk/vybavovanie-staznosti-na-vsd.pdf" TargetMode="External"/><Relationship Id="rId134" Type="http://schemas.openxmlformats.org/officeDocument/2006/relationships/hyperlink" Target="https://fvpvs.vsdanubius.sk/files/fvpvs/40/sk/smernica-o-doktorandskom-studiu-fvpvs.pdf" TargetMode="External"/><Relationship Id="rId139" Type="http://schemas.openxmlformats.org/officeDocument/2006/relationships/hyperlink" Target="https://www.vsdanubius.sk/files/389/sk/vnutorny_system_kvality_vsd.pdf" TargetMode="External"/><Relationship Id="rId80" Type="http://schemas.openxmlformats.org/officeDocument/2006/relationships/hyperlink" Target="https://www.vsdanubius.sk/files/153/sk/statut-a-rokovaci-poriadok-etickej-komisie-vsd.pdf" TargetMode="External"/><Relationship Id="rId85" Type="http://schemas.openxmlformats.org/officeDocument/2006/relationships/hyperlink" Target="https://fvpvs.vsdanubius.sk/files/fvpvs/40/sk/smernica-o-doktorandskom-studiu-fvpvs.pdf" TargetMode="External"/><Relationship Id="rId150" Type="http://schemas.openxmlformats.org/officeDocument/2006/relationships/hyperlink" Target="https://www.vsdanubius.sk/Sucasti/Organy-VSD/Spravna-rada-VSD/Vyrocne-spravy-VSD" TargetMode="External"/><Relationship Id="rId155" Type="http://schemas.openxmlformats.org/officeDocument/2006/relationships/hyperlink" Target="mailto:dusan.masar@vsdanubius.sk" TargetMode="External"/><Relationship Id="rId171" Type="http://schemas.openxmlformats.org/officeDocument/2006/relationships/hyperlink" Target="https://www.vsdanubius.sk/Sucasti/Fakulty-a-dalsie-sucasti/KIEVS-Kniznica" TargetMode="External"/><Relationship Id="rId176" Type="http://schemas.openxmlformats.org/officeDocument/2006/relationships/hyperlink" Target="https://www.vsdanubius.sk/files/153/sk/studijny-poriadok-vsd.pdf" TargetMode="External"/><Relationship Id="rId192" Type="http://schemas.openxmlformats.org/officeDocument/2006/relationships/hyperlink" Target="https://fvpvs.vsdanubius.sk/Kvalita/Kvalita-2024-2025" TargetMode="External"/><Relationship Id="rId197" Type="http://schemas.openxmlformats.org/officeDocument/2006/relationships/hyperlink" Target="https://www.vsdanubius.sk/files/389/sk/priebezne-_monitorovanie_sp_periodicke_hodnotenie_schvalovanie-_sp_vsd.pdf" TargetMode="External"/><Relationship Id="rId206" Type="http://schemas.openxmlformats.org/officeDocument/2006/relationships/hyperlink" Target="https://www.vsdanubius.sk/files/389/sk/priebezne-_monitorovanie_sp_periodicke_hodnotenie_schvalovanie-_sp_vsd.pdf" TargetMode="External"/><Relationship Id="rId201" Type="http://schemas.openxmlformats.org/officeDocument/2006/relationships/hyperlink" Target="https://fvpvs.vsdanubius.sk/Kvalita" TargetMode="External"/><Relationship Id="rId222" Type="http://schemas.openxmlformats.org/officeDocument/2006/relationships/fontTable" Target="fontTable.xml"/><Relationship Id="rId12" Type="http://schemas.openxmlformats.org/officeDocument/2006/relationships/hyperlink" Target="https://fvpvs.vsdanubius.sk/Kvalita" TargetMode="External"/><Relationship Id="rId17" Type="http://schemas.openxmlformats.org/officeDocument/2006/relationships/hyperlink" Target="https://www.vsdanubius.sk/files/389/sk/priebezne-_monitorovanie_sp_periodicke_hodnotenie_schvalovanie-_sp_vsd.pdf" TargetMode="External"/><Relationship Id="rId33" Type="http://schemas.openxmlformats.org/officeDocument/2006/relationships/hyperlink" Target="https://www.vsdanubius.sk/files/383/sk/informacie-pre-studentov-o-vnutornom-systeme-zabezpecenia-kvality-vysokoskolskeho-vzdelavania.pdf" TargetMode="External"/><Relationship Id="rId38" Type="http://schemas.openxmlformats.org/officeDocument/2006/relationships/hyperlink" Target="https://fvpvs.vsdanubius.sk/Studenti/Harmonogram-ucebneho-planu" TargetMode="External"/><Relationship Id="rId59" Type="http://schemas.openxmlformats.org/officeDocument/2006/relationships/hyperlink" Target="https://www.vsdanubius.sk/files/389/sk/utvar_splnomocnenca_vnutorneho_systemu_kvality_vsd.pdf" TargetMode="External"/><Relationship Id="rId103" Type="http://schemas.openxmlformats.org/officeDocument/2006/relationships/hyperlink" Target="https://www.vsdanubius.sk/files/153/sk/podpore-studentov-a-uchadzacov-o-studium-so-specifickymi-potrebami.pdf" TargetMode="External"/><Relationship Id="rId108" Type="http://schemas.openxmlformats.org/officeDocument/2006/relationships/hyperlink" Target="https://www.vsdanubius.sk/files/99/sk/smernica-rektora-c-2_2021-realizacia-programu-erasmus+-na-vysokej-skole-danubius.pdf" TargetMode="External"/><Relationship Id="rId124" Type="http://schemas.openxmlformats.org/officeDocument/2006/relationships/hyperlink" Target="https://ais2.vsdanubius.sk/ais/start.do" TargetMode="External"/><Relationship Id="rId129" Type="http://schemas.openxmlformats.org/officeDocument/2006/relationships/hyperlink" Target="https://fvpvs.vsdanubius.sk/Studenti/Harmonogram-ucebneho-planu" TargetMode="External"/><Relationship Id="rId54" Type="http://schemas.openxmlformats.org/officeDocument/2006/relationships/hyperlink" Target="https://fvpvs.vsdanubius.sk/files/fvpvs/40/sk/odborova-komisia.pdf" TargetMode="External"/><Relationship Id="rId70" Type="http://schemas.openxmlformats.org/officeDocument/2006/relationships/hyperlink" Target="https://www.vsdanubius.sk/files/153/sk/studijny-poriadok-vsd.pdf" TargetMode="External"/><Relationship Id="rId75" Type="http://schemas.openxmlformats.org/officeDocument/2006/relationships/hyperlink" Target="https://www.vsdanubius.sk/files/389/sk/vnutorny_system_kvality_vsd.pdf" TargetMode="External"/><Relationship Id="rId91" Type="http://schemas.openxmlformats.org/officeDocument/2006/relationships/hyperlink" Target="https://fvpvs.vsdanubius.sk/files/fvpvs/40/sk/smernica-o-doktorandskom-studiu-fvpvs.pdf" TargetMode="External"/><Relationship Id="rId96" Type="http://schemas.openxmlformats.org/officeDocument/2006/relationships/hyperlink" Target="https://www.vsdanubius.sk/files/153/sk/studijny-poriadok-vsd.pdf" TargetMode="External"/><Relationship Id="rId140" Type="http://schemas.openxmlformats.org/officeDocument/2006/relationships/hyperlink" Target="https://ais2.vsdanubius.sk/ais/start.do" TargetMode="External"/><Relationship Id="rId145" Type="http://schemas.openxmlformats.org/officeDocument/2006/relationships/hyperlink" Target="https://ais2.vsdanubius.sk/ais/start.do" TargetMode="External"/><Relationship Id="rId161" Type="http://schemas.openxmlformats.org/officeDocument/2006/relationships/hyperlink" Target="https://fvpvs.vsdanubius.sk/Sucasti-fakulty/Dekanat" TargetMode="External"/><Relationship Id="rId166" Type="http://schemas.openxmlformats.org/officeDocument/2006/relationships/hyperlink" Target="https://www.vsdanubius.sk/Sucasti/Ekonomicke-oddelenie" TargetMode="External"/><Relationship Id="rId182" Type="http://schemas.openxmlformats.org/officeDocument/2006/relationships/hyperlink" Target="https://fvpvs.vsdanubius.sk/Kvalita/Vnutorne-hodnotiace-spravy-a-monitorovanie-studijnych-programov" TargetMode="External"/><Relationship Id="rId187" Type="http://schemas.openxmlformats.org/officeDocument/2006/relationships/hyperlink" Target="https://fvpvs.vsdanubius.sk/Kvalita/Vzory-dotaznikov-hospitacii-hodnotenia-predmetov-a-studijneho-programu" TargetMode="External"/><Relationship Id="rId217"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ww.vsdanubius.sk/files/389/sk/vnutorny_system_kvality_vsd.pdf" TargetMode="External"/><Relationship Id="rId23" Type="http://schemas.openxmlformats.org/officeDocument/2006/relationships/hyperlink" Target="https://fvpvs.vsdanubius.sk/files/fvpvs/40/sk/odborova-komisia.pdf" TargetMode="External"/><Relationship Id="rId28" Type="http://schemas.openxmlformats.org/officeDocument/2006/relationships/hyperlink" Target="https://www.vsdanubius.sk/files/153/sk/vnutorny-predpis-vsd-kriteria-na-obsadzovanie-funkcii-profesorov-a-docentov-vsd.pdf" TargetMode="External"/><Relationship Id="rId49" Type="http://schemas.openxmlformats.org/officeDocument/2006/relationships/hyperlink" Target="https://fvpvs.vsdanubius.sk/files/fvpvs/40/sk/smernica-o-doktorandskom-studiu-fvpvs.pdf" TargetMode="External"/><Relationship Id="rId114" Type="http://schemas.openxmlformats.org/officeDocument/2006/relationships/hyperlink" Target="https://fvpvs.vsdanubius.sk/Sucasti-fakulty/Disciplinarna-komisia" TargetMode="External"/><Relationship Id="rId119" Type="http://schemas.openxmlformats.org/officeDocument/2006/relationships/hyperlink" Target="https://fvpvs.vsdanubius.sk/files/fvpvs/12/sk/studijny-a-skusobny-poriadok-fvpvs.pdf" TargetMode="External"/><Relationship Id="rId44" Type="http://schemas.openxmlformats.org/officeDocument/2006/relationships/hyperlink" Target="https://ais2.vsdanubius.sk/ais/start.do" TargetMode="External"/><Relationship Id="rId60" Type="http://schemas.openxmlformats.org/officeDocument/2006/relationships/hyperlink" Target="https://www.vsdanubius.sk/files/153/sk/podpore-studentov-a-uchadzacov-o-studium-so-specifickymi-potrebami.pdf" TargetMode="External"/><Relationship Id="rId65" Type="http://schemas.openxmlformats.org/officeDocument/2006/relationships/hyperlink" Target="https://fvpvs.vsdanubius.sk/files/fvpvs/40/sk/smernica-o-doktorandskom-studiu-fvpvs.pdf" TargetMode="External"/><Relationship Id="rId81" Type="http://schemas.openxmlformats.org/officeDocument/2006/relationships/hyperlink" Target="https://ais2.vsdanubius.sk/ais/start.do" TargetMode="External"/><Relationship Id="rId86" Type="http://schemas.openxmlformats.org/officeDocument/2006/relationships/hyperlink" Target="https://fvpvs.vsdanubius.sk/Studenti/Bodova-klasifikacia" TargetMode="External"/><Relationship Id="rId130" Type="http://schemas.openxmlformats.org/officeDocument/2006/relationships/hyperlink" Target="https://fvpvs.vsdanubius.sk/Studenti/Doktorandske-studium/Personalne-zabezpecenie" TargetMode="External"/><Relationship Id="rId135" Type="http://schemas.openxmlformats.org/officeDocument/2006/relationships/hyperlink" Target="https://ais2.vsdanubius.sk/ais/start.do" TargetMode="External"/><Relationship Id="rId151" Type="http://schemas.openxmlformats.org/officeDocument/2006/relationships/hyperlink" Target="https://www.vsdanubius.sk/Sucasti/Fakulty-a-dalsie-sucasti/KIEVS-Kniznica" TargetMode="External"/><Relationship Id="rId156" Type="http://schemas.openxmlformats.org/officeDocument/2006/relationships/hyperlink" Target="mailto:rauf.gusejnov@vsdanubius.sk" TargetMode="External"/><Relationship Id="rId177" Type="http://schemas.openxmlformats.org/officeDocument/2006/relationships/hyperlink" Target="https://www.vsdanubius.sk/files/361/sk/smernica-rektora-c-4_2021-o-uznavani-studia-v-zahranici.pdf" TargetMode="External"/><Relationship Id="rId198" Type="http://schemas.openxmlformats.org/officeDocument/2006/relationships/hyperlink" Target="https://www.vsdanubius.sk/Sucasti/Organy-VSD/Utvar-splnomocnenca-vnutorneho-systemu-kvality-vzdelavania-VSD" TargetMode="External"/><Relationship Id="rId172" Type="http://schemas.openxmlformats.org/officeDocument/2006/relationships/hyperlink" Target="https://www.vsdanubius.sk/files/153/sk/podpore-studentov-a-uchadzacov-o-studium-so-specifickymi-potrebami.pdf" TargetMode="External"/><Relationship Id="rId193" Type="http://schemas.openxmlformats.org/officeDocument/2006/relationships/hyperlink" Target="https://fvpvs.vsdanubius.sk/Sucasti-fakulty/Vnutorny-system-kvality/Vzory-dotaznikov-hospitacii-hodnotenia-predmetov-a-studijneho-programu" TargetMode="External"/><Relationship Id="rId202" Type="http://schemas.openxmlformats.org/officeDocument/2006/relationships/hyperlink" Target="https://fvpvs.vsdanubius.sk/Studenti/Doktorandske-studium" TargetMode="External"/><Relationship Id="rId207" Type="http://schemas.openxmlformats.org/officeDocument/2006/relationships/hyperlink" Target="https://www.vsdanubius.sk/files/389/sk/vnutorny_system_kvality_vsd.pdf" TargetMode="External"/><Relationship Id="rId223" Type="http://schemas.openxmlformats.org/officeDocument/2006/relationships/theme" Target="theme/theme1.xml"/><Relationship Id="rId13" Type="http://schemas.openxmlformats.org/officeDocument/2006/relationships/hyperlink" Target="https://www.vsdanubius.sk/files/389/sk/dlhodoby_strategicky_zamer_rozvoja_vsd.pdf" TargetMode="External"/><Relationship Id="rId18" Type="http://schemas.openxmlformats.org/officeDocument/2006/relationships/hyperlink" Target="https://www.vsdanubius.sk/files/389/sk/dlhodoby_strategicky_zamer_rozvoja_vsd.pdf" TargetMode="External"/><Relationship Id="rId39" Type="http://schemas.openxmlformats.org/officeDocument/2006/relationships/hyperlink" Target="https://fvpvs.vsdanubius.sk/Uchadzaci/Profil-studenta-a-uplatnenie-absolventa" TargetMode="External"/><Relationship Id="rId109" Type="http://schemas.openxmlformats.org/officeDocument/2006/relationships/hyperlink" Target="https://fvpvs.vsdanubius.sk/files/fvpvs/12/sk/eticky-kodex-fvp-vs.pdf" TargetMode="External"/><Relationship Id="rId34" Type="http://schemas.openxmlformats.org/officeDocument/2006/relationships/hyperlink" Target="https://fvpvs.vsdanubius.sk/Kvalita/Zainteresovane-strany-zamestnavatelia" TargetMode="External"/><Relationship Id="rId50" Type="http://schemas.openxmlformats.org/officeDocument/2006/relationships/hyperlink" Target="https://www.vsdanubius.sk/files/153/sk/studijny-poriadok-vsd.pdf" TargetMode="External"/><Relationship Id="rId55" Type="http://schemas.openxmlformats.org/officeDocument/2006/relationships/hyperlink" Target="https://fvpvs.vsdanubius.sk/files/fvpvs/40/sk/zoznam-skolitelov-2024-2025.pdf" TargetMode="External"/><Relationship Id="rId76" Type="http://schemas.openxmlformats.org/officeDocument/2006/relationships/hyperlink" Target="https://fvpvs.vsdanubius.sk/Sucasti-fakulty/Vnutorny-system-kvality/Vzory-dotaznikov-hospitacii-hodnotenia-predmetov-a-studijneho-programu" TargetMode="External"/><Relationship Id="rId97" Type="http://schemas.openxmlformats.org/officeDocument/2006/relationships/hyperlink" Target="https://fvpvs.vsdanubius.sk/files/fvpvs/12/sk/studijny-a-skusobny-poriadok-fvpvs.pdf" TargetMode="External"/><Relationship Id="rId104" Type="http://schemas.openxmlformats.org/officeDocument/2006/relationships/hyperlink" Target="https://www.vsdanubius.sk/files/153/sk/studijny-poriadok-vsd.pdf" TargetMode="External"/><Relationship Id="rId120" Type="http://schemas.openxmlformats.org/officeDocument/2006/relationships/hyperlink" Target="https://fvpvs.vsdanubius.sk/files/fvpvs/40/sk/smernica-o-doktorandskom-studiu-fvpvs.pdf" TargetMode="External"/><Relationship Id="rId125" Type="http://schemas.openxmlformats.org/officeDocument/2006/relationships/hyperlink" Target="https://www.vsdanubius.sk/files/389/sk/vnutorny_system_kvality_vsd.pdf" TargetMode="External"/><Relationship Id="rId141" Type="http://schemas.openxmlformats.org/officeDocument/2006/relationships/hyperlink" Target="mailto:michal.jankovic@vsdanubius.sk" TargetMode="External"/><Relationship Id="rId146" Type="http://schemas.openxmlformats.org/officeDocument/2006/relationships/hyperlink" Target="mailto:michal.jankovic@vsdanubius.sk" TargetMode="External"/><Relationship Id="rId167" Type="http://schemas.openxmlformats.org/officeDocument/2006/relationships/hyperlink" Target="https://www.vsdanubius.sk/Sucasti/Personalne-oddelenie" TargetMode="External"/><Relationship Id="rId188" Type="http://schemas.openxmlformats.org/officeDocument/2006/relationships/hyperlink" Target="https://www.vsdanubius.sk/files/153/sk/registraturny-poriadok-vsd.pdf" TargetMode="External"/><Relationship Id="rId7" Type="http://schemas.openxmlformats.org/officeDocument/2006/relationships/endnotes" Target="endnotes.xml"/><Relationship Id="rId71" Type="http://schemas.openxmlformats.org/officeDocument/2006/relationships/hyperlink" Target="https://www.vsdanubius.sk/files/389/sk/vnutorny_system_kvality_vsd.pdf" TargetMode="External"/><Relationship Id="rId92" Type="http://schemas.openxmlformats.org/officeDocument/2006/relationships/hyperlink" Target="mailto:dusan.masar@vsdanubius.sk" TargetMode="External"/><Relationship Id="rId162" Type="http://schemas.openxmlformats.org/officeDocument/2006/relationships/hyperlink" Target="https://fvpvs.vsdanubius.sk/Sucasti-fakulty/Karierne-poradenstvo" TargetMode="External"/><Relationship Id="rId183" Type="http://schemas.openxmlformats.org/officeDocument/2006/relationships/hyperlink" Target="https://www.vsdanubius.sk/files/389/sk/priebezne-_monitorovanie_sp_periodicke_hodnotenie_schvalovanie-_sp_vsd.pdf" TargetMode="External"/><Relationship Id="rId213" Type="http://schemas.openxmlformats.org/officeDocument/2006/relationships/hyperlink" Target="https://www.vsdanubius.sk/files/389/sk/vytvaranie_uprava_-schvalovanie_-sp_vsd.pdf" TargetMode="External"/><Relationship Id="rId218"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www.vsdanubius.sk/files/153/sk/vsd_zasady-vyberove-konanie.pdf" TargetMode="External"/><Relationship Id="rId24" Type="http://schemas.openxmlformats.org/officeDocument/2006/relationships/hyperlink" Target="https://www.vsdanubius.sk/files/389/sk/vytvaranie_uprava_-schvalovanie_-sp_vsd.pdf" TargetMode="External"/><Relationship Id="rId40" Type="http://schemas.openxmlformats.org/officeDocument/2006/relationships/hyperlink" Target="https://fvpvs.vsdanubius.sk/Uchadzaci/Profil-studenta-a-uplatnenie-absolventa" TargetMode="External"/><Relationship Id="rId45" Type="http://schemas.openxmlformats.org/officeDocument/2006/relationships/hyperlink" Target="https://fvpvs.vsdanubius.sk/files/fvpvs/68/sk/ciele_vzdelavania_phd.pdf" TargetMode="External"/><Relationship Id="rId66" Type="http://schemas.openxmlformats.org/officeDocument/2006/relationships/hyperlink" Target="https://fvpvs.vsdanubius.sk/Studenti/Harmonogram-ucebneho-planu" TargetMode="External"/><Relationship Id="rId87" Type="http://schemas.openxmlformats.org/officeDocument/2006/relationships/hyperlink" Target="https://fvpvs.vsdanubius.sk/Kvalita/Opisy-studijnych-programov" TargetMode="External"/><Relationship Id="rId110" Type="http://schemas.openxmlformats.org/officeDocument/2006/relationships/hyperlink" Target="https://www.vsdanubius.sk/files/153/sk/eticky_kodex_studenta_vsd.pdf" TargetMode="External"/><Relationship Id="rId115" Type="http://schemas.openxmlformats.org/officeDocument/2006/relationships/hyperlink" Target="https://ais2.vsdanubius.sk/ais/start.do" TargetMode="External"/><Relationship Id="rId131" Type="http://schemas.openxmlformats.org/officeDocument/2006/relationships/hyperlink" Target="https://www.vsdanubius.sk/files/389/sk/vytvaranie_uprava_-schvalovanie_-sp_vsd.pdf" TargetMode="External"/><Relationship Id="rId136" Type="http://schemas.openxmlformats.org/officeDocument/2006/relationships/hyperlink" Target="https://www.vsdanubius.sk/Veda/Vedecke-projekty-a-granty" TargetMode="External"/><Relationship Id="rId157" Type="http://schemas.openxmlformats.org/officeDocument/2006/relationships/hyperlink" Target="mailto:eva.pacovska@vsdanubius.sk" TargetMode="External"/><Relationship Id="rId178" Type="http://schemas.openxmlformats.org/officeDocument/2006/relationships/hyperlink" Target="https://www.vsdanubius.sk/Zahranicne/Suvisiace-predpisy-a-dokumenty" TargetMode="External"/><Relationship Id="rId61" Type="http://schemas.openxmlformats.org/officeDocument/2006/relationships/hyperlink" Target="https://ais2.vsdanubius.sk/ais/start.do" TargetMode="External"/><Relationship Id="rId82" Type="http://schemas.openxmlformats.org/officeDocument/2006/relationships/hyperlink" Target="https://fvpvs.vsdanubius.sk/Studenti/Harmonogram-ucebneho-planu" TargetMode="External"/><Relationship Id="rId152" Type="http://schemas.openxmlformats.org/officeDocument/2006/relationships/hyperlink" Target="https://fvpvs.vsdanubius.sk/Kvalita/Opisy-studijnych-programov" TargetMode="External"/><Relationship Id="rId173" Type="http://schemas.openxmlformats.org/officeDocument/2006/relationships/hyperlink" Target="https://fvpvs.vsdanubius.sk/Sucasti-fakulty/Karierne-poradenstvo" TargetMode="External"/><Relationship Id="rId194" Type="http://schemas.openxmlformats.org/officeDocument/2006/relationships/hyperlink" Target="https://fvpvs.vsdanubius.sk/Kvalita" TargetMode="External"/><Relationship Id="rId199" Type="http://schemas.openxmlformats.org/officeDocument/2006/relationships/hyperlink" Target="https://fvpvs.vsdanubius.sk/Kvalita/Programova-rada-fakulty" TargetMode="External"/><Relationship Id="rId203" Type="http://schemas.openxmlformats.org/officeDocument/2006/relationships/hyperlink" Target="https://fvpvs.vsdanubius.eu/" TargetMode="External"/><Relationship Id="rId208" Type="http://schemas.openxmlformats.org/officeDocument/2006/relationships/hyperlink" Target="https://www.vsdanubius.sk/files/389/sk/priebezne-_monitorovanie_sp_periodicke_hodnotenie_schvalovanie-_sp_vsd.pdf" TargetMode="External"/><Relationship Id="rId19" Type="http://schemas.openxmlformats.org/officeDocument/2006/relationships/hyperlink" Target="https://fvpvs.vsdanubius.sk/files/fvpvs/42/sk/dlhodoby-strategicky-zamer-rozvoja-fvp-vs.pdf" TargetMode="External"/><Relationship Id="rId14" Type="http://schemas.openxmlformats.org/officeDocument/2006/relationships/hyperlink" Target="https://fvpvs.vsdanubius.sk/files/fvpvs/80/sk/statut_programovej_rady_fvpvs.pdf" TargetMode="External"/><Relationship Id="rId30" Type="http://schemas.openxmlformats.org/officeDocument/2006/relationships/hyperlink" Target="https://fvpvs.vsdanubius.sk/Kvalita/Vnutorne-hodnotiace-spravy-a-monitorovanie-studijnych-programov" TargetMode="External"/><Relationship Id="rId35" Type="http://schemas.openxmlformats.org/officeDocument/2006/relationships/hyperlink" Target="https://fvpvs.vsdanubius.sk/files/fvpvs/42/sk/hodnotenie-a-monitorovanie-kvality-fvpvs.pdf" TargetMode="External"/><Relationship Id="rId56" Type="http://schemas.openxmlformats.org/officeDocument/2006/relationships/hyperlink" Target="https://www.vsdanubius.sk/files/389/sk/vnutorny_system_kvality_vsd.pdf" TargetMode="External"/><Relationship Id="rId77" Type="http://schemas.openxmlformats.org/officeDocument/2006/relationships/hyperlink" Target="https://www.vsdanubius.sk/files/389/sk/vnutorny_system_kvality_vsd.pdf" TargetMode="External"/><Relationship Id="rId100" Type="http://schemas.openxmlformats.org/officeDocument/2006/relationships/hyperlink" Target="https://www.vsdanubius.sk/files/153/sk/studijny-poriadok-vsd.pdf" TargetMode="External"/><Relationship Id="rId105" Type="http://schemas.openxmlformats.org/officeDocument/2006/relationships/hyperlink" Target="https://fvpvs.vsdanubius.sk/files/fvpvs/12/sk/studijny-a-skusobny-poriadok-fvpvs.pdf" TargetMode="External"/><Relationship Id="rId126" Type="http://schemas.openxmlformats.org/officeDocument/2006/relationships/hyperlink" Target="https://www.vsdanubius.sk/files/153/sk/vnutorny-predpis-vsd-kriteria-na-obsadzovanie-funkcii-profesorov-a-docentov-vsd.pdf" TargetMode="External"/><Relationship Id="rId147" Type="http://schemas.openxmlformats.org/officeDocument/2006/relationships/hyperlink" Target="https://fvpvs.vsdanubius.sk/Studenti/Doktorandske-studium/VTC" TargetMode="External"/><Relationship Id="rId168" Type="http://schemas.openxmlformats.org/officeDocument/2006/relationships/hyperlink" Target="https://fvpvs.vsdanubius.sk/Studenti/Studijne-poradenstvo" TargetMode="External"/><Relationship Id="rId8" Type="http://schemas.openxmlformats.org/officeDocument/2006/relationships/hyperlink" Target="https://www.vsdanubius.sk/files/389/sk/vnutorny_system_kvality_vsd.pdf" TargetMode="External"/><Relationship Id="rId51" Type="http://schemas.openxmlformats.org/officeDocument/2006/relationships/hyperlink" Target="https://fvpvs.vsdanubius.sk/files/fvpvs/32/sk/smernica-k-pisaniu-zaverecnych-prac-fvpvs.pdf" TargetMode="External"/><Relationship Id="rId72" Type="http://schemas.openxmlformats.org/officeDocument/2006/relationships/hyperlink" Target="https://fvpvs.vsdanubius.sk/Kvalita/Vnutorne-hodnotiace-spravy-a-monitorovanie-studijnych-programov" TargetMode="External"/><Relationship Id="rId93" Type="http://schemas.openxmlformats.org/officeDocument/2006/relationships/hyperlink" Target="https://www.vsdanubius.sk/files/153/sk/studijny-poriadok-vsd.pdf" TargetMode="External"/><Relationship Id="rId98" Type="http://schemas.openxmlformats.org/officeDocument/2006/relationships/hyperlink" Target="https://www.vsdanubius.sk/files/153/sk/studijny-poriadok-vsd.pdf" TargetMode="External"/><Relationship Id="rId121" Type="http://schemas.openxmlformats.org/officeDocument/2006/relationships/hyperlink" Target="https://www.vsdanubius.sk/files/153/sk/pracovny-poriadok-vsd.pdf" TargetMode="External"/><Relationship Id="rId142" Type="http://schemas.openxmlformats.org/officeDocument/2006/relationships/hyperlink" Target="https://fvpvs.vsdanubius.sk/Studenti/Doktorandske-studium/VTC" TargetMode="External"/><Relationship Id="rId163" Type="http://schemas.openxmlformats.org/officeDocument/2006/relationships/hyperlink" Target="https://fvpvs.vsdanubius.sk/files/fvpvs/12/sk/organizacny-poriadok-fvpvs-vsd.pdf" TargetMode="External"/><Relationship Id="rId184" Type="http://schemas.openxmlformats.org/officeDocument/2006/relationships/hyperlink" Target="https://fvpvs.vsdanubius.sk/Kvalita/Vzory-dotaznikov-hospitacii-hodnotenia-predmetov-a-studijneho-programu" TargetMode="External"/><Relationship Id="rId189" Type="http://schemas.openxmlformats.org/officeDocument/2006/relationships/hyperlink" Target="https://www.vsdanubius.sk/files/389/sk/vnutorny_system_kvality_vsd.pdf" TargetMode="External"/><Relationship Id="rId219" Type="http://schemas.openxmlformats.org/officeDocument/2006/relationships/footer" Target="footer2.xml"/><Relationship Id="rId3" Type="http://schemas.openxmlformats.org/officeDocument/2006/relationships/styles" Target="styles.xml"/><Relationship Id="rId214" Type="http://schemas.openxmlformats.org/officeDocument/2006/relationships/hyperlink" Target="https://www.vsdanubius.sk/files/389/sk/utvar_splnomocnenca_vnutorneho_systemu_kvality_vsd.pdf" TargetMode="External"/><Relationship Id="rId25" Type="http://schemas.openxmlformats.org/officeDocument/2006/relationships/hyperlink" Target="https://www.vsdanubius.sk/files/389/sk/prirucka-vnutorneho-systemu-manazerstva-kvality-vsd_3-_aktualizacia.pdf" TargetMode="External"/><Relationship Id="rId46" Type="http://schemas.openxmlformats.org/officeDocument/2006/relationships/hyperlink" Target="https://fvpvs.vsdanubius.sk/files/fvpvs/68/sk/phd_ciele_a_vystupy_vzdelavania.pdf" TargetMode="External"/><Relationship Id="rId67" Type="http://schemas.openxmlformats.org/officeDocument/2006/relationships/hyperlink" Target="https://fvpvs.vsdanubius.sk/Veda/Elektronicka-publikacie" TargetMode="External"/><Relationship Id="rId116" Type="http://schemas.openxmlformats.org/officeDocument/2006/relationships/hyperlink" Target="https://www.vsdanubius.sk/files/153/sk/studijny-poriadok-vsd.pdf" TargetMode="External"/><Relationship Id="rId137" Type="http://schemas.openxmlformats.org/officeDocument/2006/relationships/hyperlink" Target="https://www.vsdanubius.sk/files/389/sk/prirucka-vnutorneho-systemu-manazerstva-kvality-vsd_3-_aktualizacia.pdf" TargetMode="External"/><Relationship Id="rId158" Type="http://schemas.openxmlformats.org/officeDocument/2006/relationships/hyperlink" Target="mailto:angelika.kollarova@vsdanubius.sk" TargetMode="External"/><Relationship Id="rId20" Type="http://schemas.openxmlformats.org/officeDocument/2006/relationships/hyperlink" Target="https://fvpvs.vsdanubius.sk/files/fvpvs/12/sk/statut-fvpvs.pdf" TargetMode="External"/><Relationship Id="rId41" Type="http://schemas.openxmlformats.org/officeDocument/2006/relationships/hyperlink" Target="https://fvpvs.vsdanubius.sk/Uchadzaci/Profil-studenta-a-uplatnenie-absolventa" TargetMode="External"/><Relationship Id="rId62" Type="http://schemas.openxmlformats.org/officeDocument/2006/relationships/hyperlink" Target="https://www.vsdanubius.sk/Zahranicne/Suvisiace-predpisy-a-dokumenty" TargetMode="External"/><Relationship Id="rId83" Type="http://schemas.openxmlformats.org/officeDocument/2006/relationships/hyperlink" Target="https://fvpvs.vsdanubius.sk/files/fvpvs/12/sk/studijny-a-skusobny-poriadok-fvpvs.pdf" TargetMode="External"/><Relationship Id="rId88" Type="http://schemas.openxmlformats.org/officeDocument/2006/relationships/hyperlink" Target="https://ais2.vsdanubius.sk/ais/start.do" TargetMode="External"/><Relationship Id="rId111" Type="http://schemas.openxmlformats.org/officeDocument/2006/relationships/hyperlink" Target="https://www.vsdanubius.sk/files/111/sk/disciplinarny-poriadok-a-rokovaci-poriadok-disciplinarnej-komisie.pdf" TargetMode="External"/><Relationship Id="rId132" Type="http://schemas.openxmlformats.org/officeDocument/2006/relationships/hyperlink" Target="https://ais2.vsdanubius.sk/ais/start.do" TargetMode="External"/><Relationship Id="rId153" Type="http://schemas.openxmlformats.org/officeDocument/2006/relationships/hyperlink" Target="mailto:dusan.masar@vsdanubius.sk" TargetMode="External"/><Relationship Id="rId174" Type="http://schemas.openxmlformats.org/officeDocument/2006/relationships/hyperlink" Target="https://www.vsdanubius.sk/Dokumenty/Vyrocne-spravy-VSD" TargetMode="External"/><Relationship Id="rId179" Type="http://schemas.openxmlformats.org/officeDocument/2006/relationships/hyperlink" Target="https://www.vsdanubius.sk/files/153/sk/podpore-studentov-a-uchadzacov-o-studium-so-specifickymi-potrebami.pdf" TargetMode="External"/><Relationship Id="rId195" Type="http://schemas.openxmlformats.org/officeDocument/2006/relationships/hyperlink" Target="https://fvpvs.vsdanubius.sk/Kvalita/Vnutorne-hodnotiace-spravy-a-monitorovanie-studijnych-programov" TargetMode="External"/><Relationship Id="rId209" Type="http://schemas.openxmlformats.org/officeDocument/2006/relationships/hyperlink" Target="https://fvpvs.vsdanubius.sk/Kvalita/Kvalita-2024-2025" TargetMode="External"/><Relationship Id="rId190" Type="http://schemas.openxmlformats.org/officeDocument/2006/relationships/hyperlink" Target="https://www.vsdanubius.sk/files/389/sk/vytvaranie_uprava_-schvalovanie_-sp_vsd.pdf" TargetMode="External"/><Relationship Id="rId204" Type="http://schemas.openxmlformats.org/officeDocument/2006/relationships/hyperlink" Target="https://fvpvs.vsdanubius.sk/Sucasti-fakulty/Vnutorny-system-kvality/Vzory-dotaznikov-hospitacii-hodnotenia-predmetov-a-studijneho-programu" TargetMode="External"/><Relationship Id="rId220" Type="http://schemas.openxmlformats.org/officeDocument/2006/relationships/header" Target="header3.xml"/><Relationship Id="rId15" Type="http://schemas.openxmlformats.org/officeDocument/2006/relationships/hyperlink" Target="https://www.vsdanubius.sk/files/389/sk/utvar_splnomocnenca_vnutorneho_systemu_kvality_vsd.pdf" TargetMode="External"/><Relationship Id="rId36" Type="http://schemas.openxmlformats.org/officeDocument/2006/relationships/hyperlink" Target="https://fvpvs.vsdanubius.sk/Kvalita/Vzory-dotaznikov-hospitacii-hodnotenia-predmetov-a-studijneho-programu" TargetMode="External"/><Relationship Id="rId57" Type="http://schemas.openxmlformats.org/officeDocument/2006/relationships/hyperlink" Target="https://www.vsdanubius.sk/files/389/sk/vytvaranie_uprava_-schvalovanie_-sp_vsd.pdf" TargetMode="External"/><Relationship Id="rId106" Type="http://schemas.openxmlformats.org/officeDocument/2006/relationships/hyperlink" Target="https://www.vsdanubius.sk/files/389/sk/vnutorny_system_kvality_vsd.pdf" TargetMode="External"/><Relationship Id="rId127" Type="http://schemas.openxmlformats.org/officeDocument/2006/relationships/hyperlink" Target="https://www.vsdanubius.sk/files/153/sk/studijny-poriadok-vsd.pdf" TargetMode="External"/><Relationship Id="rId10" Type="http://schemas.openxmlformats.org/officeDocument/2006/relationships/hyperlink" Target="https://fvpvs.vsdanubius.sk/files/fvpvs/12/sk/statut-fvpvs.pdf" TargetMode="External"/><Relationship Id="rId31" Type="http://schemas.openxmlformats.org/officeDocument/2006/relationships/hyperlink" Target="https://fvpvs.vsdanubius.sk/Kvalita/Kvalita-2024-2025" TargetMode="External"/><Relationship Id="rId52" Type="http://schemas.openxmlformats.org/officeDocument/2006/relationships/hyperlink" Target="https://fvpvs.vsdanubius.sk/files/fvpvs/40/sk/temy-dizertacnych-prac-2025_2026.pdf" TargetMode="External"/><Relationship Id="rId73" Type="http://schemas.openxmlformats.org/officeDocument/2006/relationships/hyperlink" Target="https://www.vsdanubius.sk/files/389/sk/prirucka-vnutorneho-systemu-manazerstva-kvality-vsd_3-_aktualizacia.pdf" TargetMode="External"/><Relationship Id="rId78" Type="http://schemas.openxmlformats.org/officeDocument/2006/relationships/hyperlink" Target="https://www.vsdanubius.sk/files/153/sk/eticky_kodex_studenta_vsd.pdf" TargetMode="External"/><Relationship Id="rId94" Type="http://schemas.openxmlformats.org/officeDocument/2006/relationships/hyperlink" Target="https://fvpvs.vsdanubius.sk/Sucasti-fakulty/Dekanat" TargetMode="External"/><Relationship Id="rId99" Type="http://schemas.openxmlformats.org/officeDocument/2006/relationships/hyperlink" Target="https://fvpvs.vsdanubius.sk/files/fvpvs/12/sk/studijny-a-skusobny-poriadok-fvpvs.pdf" TargetMode="External"/><Relationship Id="rId101" Type="http://schemas.openxmlformats.org/officeDocument/2006/relationships/hyperlink" Target="https://fvpvs.vsdanubius.sk/files/fvpvs/12/sk/studijny-a-skusobny-poriadok-fvpvs.pdf" TargetMode="External"/><Relationship Id="rId122" Type="http://schemas.openxmlformats.org/officeDocument/2006/relationships/hyperlink" Target="https://www.vsdanubius.sk/files/153/sk/vsd_zasady-vyberove-konanie.pdf" TargetMode="External"/><Relationship Id="rId143" Type="http://schemas.openxmlformats.org/officeDocument/2006/relationships/hyperlink" Target="https://www.vsdanubius.sk/files/389/sk/vytvaranie_uprava_-schvalovanie_-sp_vsd.pdf" TargetMode="External"/><Relationship Id="rId148" Type="http://schemas.openxmlformats.org/officeDocument/2006/relationships/hyperlink" Target="https://www.vsdanubius.sk/Veda/Vyskumne-a-projektove-centrum-VPC-VSD" TargetMode="External"/><Relationship Id="rId164" Type="http://schemas.openxmlformats.org/officeDocument/2006/relationships/hyperlink" Target="https://www.vsdanubius.sk/Dokumenty/Statut-Vysokej-skoly-Danubius" TargetMode="External"/><Relationship Id="rId169" Type="http://schemas.openxmlformats.org/officeDocument/2006/relationships/hyperlink" Target="https://fvpvs.vsdanubius.sk/Kvalita/Zainteresovane-strany-zamestnavatelia" TargetMode="External"/><Relationship Id="rId185" Type="http://schemas.openxmlformats.org/officeDocument/2006/relationships/hyperlink" Target="https://www.vsdanubius.sk/files/389/sk/vnutorny_system_kvality_vsd.pdf" TargetMode="External"/><Relationship Id="rId4" Type="http://schemas.openxmlformats.org/officeDocument/2006/relationships/settings" Target="settings.xml"/><Relationship Id="rId9" Type="http://schemas.openxmlformats.org/officeDocument/2006/relationships/hyperlink" Target="https://fvpvs.vsdanubius.sk/files/fvpvs/42/sk/dlhodoby-strategicky-zamer-rozvoja-fvp-vs.pdf" TargetMode="External"/><Relationship Id="rId180" Type="http://schemas.openxmlformats.org/officeDocument/2006/relationships/hyperlink" Target="https://fvpvs.vsdanubius.sk/Kvalita" TargetMode="External"/><Relationship Id="rId210" Type="http://schemas.openxmlformats.org/officeDocument/2006/relationships/hyperlink" Target="https://www.vsdanubius.sk/files/389/sk/vnutorny_system_kvality_vsd.pdf" TargetMode="External"/><Relationship Id="rId215" Type="http://schemas.openxmlformats.org/officeDocument/2006/relationships/hyperlink" Target="https://fvpvs.vsdanubius.sk/Kvalita/Programova-rada-fakulty" TargetMode="External"/><Relationship Id="rId26" Type="http://schemas.openxmlformats.org/officeDocument/2006/relationships/hyperlink" Target="https://fvpvs.vsdanubius.sk/Studenti/Doktorandske-studium/Personalne-zabezpecenie" TargetMode="External"/><Relationship Id="rId47" Type="http://schemas.openxmlformats.org/officeDocument/2006/relationships/hyperlink" Target="https://fvpvs.vsdanubius.sk/files/fvpvs/19/sk/odporucany-studijny-plan-vpvs-d-bc-mgr-phd.pdf" TargetMode="External"/><Relationship Id="rId68" Type="http://schemas.openxmlformats.org/officeDocument/2006/relationships/hyperlink" Target="https://fvpvs.vsdanubius.sk/Studenti/Harmonogram-ucebneho-planu" TargetMode="External"/><Relationship Id="rId89" Type="http://schemas.openxmlformats.org/officeDocument/2006/relationships/hyperlink" Target="https://fvpvs.vsdanubius.sk/Studenti/Harmonogram-ucebneho-planu" TargetMode="External"/><Relationship Id="rId112" Type="http://schemas.openxmlformats.org/officeDocument/2006/relationships/hyperlink" Target="https://www.vsdanubius.sk/files/153/sk/eticky-kodex-a-eticke-standardy-v-oblasti-integrity-vedy.pdf" TargetMode="External"/><Relationship Id="rId133" Type="http://schemas.openxmlformats.org/officeDocument/2006/relationships/hyperlink" Target="https://fvpvs.vsdanubius.sk/Studenti/Doktorandske-studium/VTC" TargetMode="External"/><Relationship Id="rId154" Type="http://schemas.openxmlformats.org/officeDocument/2006/relationships/hyperlink" Target="mailto:zuzana.kulasikova@vsdanubius.sk" TargetMode="External"/><Relationship Id="rId175" Type="http://schemas.openxmlformats.org/officeDocument/2006/relationships/hyperlink" Target="https://www.vsdanubius.sk/files/361/sk/smernica-rektora-c-2_2021-realizacia-programu-erasmus+-na-vysokej-skole-danubius.pdf" TargetMode="External"/><Relationship Id="rId196" Type="http://schemas.openxmlformats.org/officeDocument/2006/relationships/hyperlink" Target="https://fvpvs.vsdanubius.sk/Kvalita/Kvalita-2024-2025" TargetMode="External"/><Relationship Id="rId200" Type="http://schemas.openxmlformats.org/officeDocument/2006/relationships/hyperlink" Target="https://fvpvs.vsdanubius.sk/" TargetMode="External"/><Relationship Id="rId16" Type="http://schemas.openxmlformats.org/officeDocument/2006/relationships/hyperlink" Target="https://www.vsdanubius.sk/files/389/sk/vytvaranie_uprava_-schvalovanie_-sp_vsd.pdf" TargetMode="External"/><Relationship Id="rId221" Type="http://schemas.openxmlformats.org/officeDocument/2006/relationships/footer" Target="footer3.xml"/><Relationship Id="rId37" Type="http://schemas.openxmlformats.org/officeDocument/2006/relationships/hyperlink" Target="https://fvpvs.vsdanubius.sk/files/fvpvs/74/sk/vytvaranie_uprava_-schvalovanie_-studijnych_programov_vsd.pdf" TargetMode="External"/><Relationship Id="rId58" Type="http://schemas.openxmlformats.org/officeDocument/2006/relationships/hyperlink" Target="https://fvpvs.vsdanubius.sk/files/fvpvs/80/sk/statut_programovej_rady_fvpvs.pdf" TargetMode="External"/><Relationship Id="rId79" Type="http://schemas.openxmlformats.org/officeDocument/2006/relationships/hyperlink" Target="https://www.vsdanubius.sk/files/153/sk/eticky-kodex-a-eticke-standardy-v-oblasti-integrity-vedy.pdf" TargetMode="External"/><Relationship Id="rId102" Type="http://schemas.openxmlformats.org/officeDocument/2006/relationships/hyperlink" Target="https://fvpvs.vsdanubius.sk/files/fvpvs/40/sk/smernica-o-doktorandskom-studiu-fvpvs.pdf" TargetMode="External"/><Relationship Id="rId123" Type="http://schemas.openxmlformats.org/officeDocument/2006/relationships/hyperlink" Target="https://www.vsdanubius.sk/files/153/sk/pravidla-pre-priebeh-adaptacie-novych-zamestnancov-vsd.pdf" TargetMode="External"/><Relationship Id="rId144" Type="http://schemas.openxmlformats.org/officeDocument/2006/relationships/hyperlink" Target="https://www.vsdanubius.sk/files/389/sk/vnutorny_system_kvality_vsd.pdf" TargetMode="External"/><Relationship Id="rId90" Type="http://schemas.openxmlformats.org/officeDocument/2006/relationships/hyperlink" Target="https://fvpvs.vsdanubius.sk/files/fvpvs/12/sk/studijny-a-skusobny-poriadok-fvpvs.pdf" TargetMode="External"/><Relationship Id="rId165" Type="http://schemas.openxmlformats.org/officeDocument/2006/relationships/hyperlink" Target="https://fvpvs.vsdanubius.sk/files/fvpvs/12/sk/statut-fvpvs.pdf" TargetMode="External"/><Relationship Id="rId186" Type="http://schemas.openxmlformats.org/officeDocument/2006/relationships/hyperlink" Target="https://www.vsdanubius.sk/files/389/sk/vnutorny_system_kvality_vs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F990A-5A88-457D-9E48-3FE27D1C0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24075</Words>
  <Characters>137232</Characters>
  <Application>Microsoft Office Word</Application>
  <DocSecurity>0</DocSecurity>
  <Lines>1143</Lines>
  <Paragraphs>321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Džubáková</dc:creator>
  <cp:keywords/>
  <dc:description/>
  <cp:lastModifiedBy>Kováčová Natália</cp:lastModifiedBy>
  <cp:revision>2</cp:revision>
  <cp:lastPrinted>2024-10-01T16:36:00Z</cp:lastPrinted>
  <dcterms:created xsi:type="dcterms:W3CDTF">2025-07-29T18:07:00Z</dcterms:created>
  <dcterms:modified xsi:type="dcterms:W3CDTF">2025-07-29T18:07:00Z</dcterms:modified>
</cp:coreProperties>
</file>